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B67" w:rsidRPr="004A5B67" w:rsidRDefault="004A5B67" w:rsidP="00661022">
      <w:pPr>
        <w:rPr>
          <w:rFonts w:ascii="Arial" w:hAnsi="Arial"/>
          <w:b/>
          <w:bCs/>
          <w:color w:val="auto"/>
          <w:sz w:val="32"/>
          <w:szCs w:val="32"/>
          <w:u w:val="single"/>
        </w:rPr>
      </w:pPr>
      <w:r w:rsidRPr="004A5B67">
        <w:rPr>
          <w:rFonts w:ascii="Arial" w:hAnsi="Arial"/>
          <w:b/>
          <w:bCs/>
          <w:color w:val="auto"/>
          <w:sz w:val="32"/>
          <w:szCs w:val="32"/>
          <w:u w:val="single"/>
        </w:rPr>
        <w:t>PHL-mall/template</w:t>
      </w:r>
      <w:bookmarkStart w:id="0" w:name="_GoBack"/>
      <w:bookmarkEnd w:id="0"/>
    </w:p>
    <w:p w:rsidR="00EA3365" w:rsidRPr="00EA3365" w:rsidRDefault="00EA3365" w:rsidP="00661022">
      <w:pPr>
        <w:rPr>
          <w:rFonts w:ascii="Arial" w:hAnsi="Arial"/>
          <w:b/>
          <w:bCs/>
          <w:color w:val="auto"/>
          <w:sz w:val="32"/>
          <w:szCs w:val="32"/>
        </w:rPr>
      </w:pPr>
      <w:r w:rsidRPr="00EA3365">
        <w:rPr>
          <w:rFonts w:ascii="Arial" w:hAnsi="Arial"/>
          <w:b/>
          <w:bCs/>
          <w:color w:val="auto"/>
          <w:sz w:val="32"/>
          <w:szCs w:val="32"/>
        </w:rPr>
        <w:t>Checklista riskkällor och farliga tillstånd</w:t>
      </w:r>
      <w:r w:rsidR="00756032">
        <w:rPr>
          <w:rFonts w:ascii="Arial" w:hAnsi="Arial"/>
          <w:b/>
          <w:bCs/>
          <w:color w:val="auto"/>
          <w:sz w:val="32"/>
          <w:szCs w:val="32"/>
        </w:rPr>
        <w:t xml:space="preserve"> / </w:t>
      </w:r>
      <w:r w:rsidR="00756032">
        <w:rPr>
          <w:rFonts w:ascii="Arial" w:hAnsi="Arial"/>
          <w:b/>
          <w:bCs/>
          <w:color w:val="auto"/>
          <w:sz w:val="32"/>
          <w:szCs w:val="32"/>
        </w:rPr>
        <w:br/>
      </w:r>
      <w:r w:rsidR="00756032" w:rsidRPr="00756032">
        <w:rPr>
          <w:b/>
          <w:bCs/>
          <w:color w:val="auto"/>
          <w:sz w:val="32"/>
          <w:szCs w:val="32"/>
        </w:rPr>
        <w:t xml:space="preserve">Checklist </w:t>
      </w:r>
      <w:proofErr w:type="spellStart"/>
      <w:r w:rsidR="00756032" w:rsidRPr="00756032">
        <w:rPr>
          <w:b/>
          <w:bCs/>
          <w:color w:val="auto"/>
          <w:sz w:val="32"/>
          <w:szCs w:val="32"/>
        </w:rPr>
        <w:t>of</w:t>
      </w:r>
      <w:proofErr w:type="spellEnd"/>
      <w:r w:rsidR="00756032" w:rsidRPr="00756032">
        <w:rPr>
          <w:b/>
          <w:bCs/>
          <w:color w:val="auto"/>
          <w:sz w:val="32"/>
          <w:szCs w:val="32"/>
        </w:rPr>
        <w:t xml:space="preserve"> </w:t>
      </w:r>
      <w:proofErr w:type="spellStart"/>
      <w:r w:rsidR="00756032" w:rsidRPr="00756032">
        <w:rPr>
          <w:b/>
          <w:bCs/>
          <w:color w:val="auto"/>
          <w:sz w:val="32"/>
          <w:szCs w:val="32"/>
        </w:rPr>
        <w:t>hazards</w:t>
      </w:r>
      <w:proofErr w:type="spellEnd"/>
      <w:r w:rsidR="00756032" w:rsidRPr="00756032">
        <w:rPr>
          <w:b/>
          <w:bCs/>
          <w:color w:val="auto"/>
          <w:sz w:val="32"/>
          <w:szCs w:val="32"/>
        </w:rPr>
        <w:t xml:space="preserve"> and </w:t>
      </w:r>
      <w:proofErr w:type="spellStart"/>
      <w:r w:rsidR="00756032" w:rsidRPr="00756032">
        <w:rPr>
          <w:b/>
          <w:bCs/>
          <w:color w:val="auto"/>
          <w:sz w:val="32"/>
          <w:szCs w:val="32"/>
        </w:rPr>
        <w:t>hazardous</w:t>
      </w:r>
      <w:proofErr w:type="spellEnd"/>
      <w:r w:rsidR="00756032" w:rsidRPr="00756032">
        <w:rPr>
          <w:b/>
          <w:bCs/>
          <w:color w:val="auto"/>
          <w:sz w:val="32"/>
          <w:szCs w:val="32"/>
        </w:rPr>
        <w:t xml:space="preserve"> </w:t>
      </w:r>
      <w:proofErr w:type="spellStart"/>
      <w:r w:rsidR="00756032" w:rsidRPr="00756032">
        <w:rPr>
          <w:b/>
          <w:bCs/>
          <w:color w:val="auto"/>
          <w:sz w:val="32"/>
          <w:szCs w:val="32"/>
        </w:rPr>
        <w:t>conditions</w:t>
      </w:r>
      <w:proofErr w:type="spellEnd"/>
    </w:p>
    <w:p w:rsidR="00EA3365" w:rsidRPr="00D91658" w:rsidRDefault="00EA3365" w:rsidP="000C5A6A">
      <w:pPr>
        <w:pStyle w:val="Liststycke"/>
        <w:keepNext/>
        <w:numPr>
          <w:ilvl w:val="0"/>
          <w:numId w:val="7"/>
        </w:numPr>
        <w:spacing w:before="120" w:after="60"/>
        <w:ind w:hanging="578"/>
        <w:outlineLvl w:val="0"/>
        <w:rPr>
          <w:rFonts w:ascii="Arial" w:hAnsi="Arial" w:cs="Arial"/>
          <w:b/>
          <w:bCs/>
          <w:color w:val="auto"/>
          <w:kern w:val="32"/>
          <w:sz w:val="32"/>
          <w:szCs w:val="22"/>
        </w:rPr>
      </w:pPr>
      <w:r w:rsidRPr="00D91658">
        <w:rPr>
          <w:rFonts w:ascii="Arial" w:hAnsi="Arial" w:cs="Arial"/>
          <w:b/>
          <w:bCs/>
          <w:color w:val="auto"/>
          <w:kern w:val="32"/>
          <w:sz w:val="32"/>
          <w:szCs w:val="22"/>
        </w:rPr>
        <w:t xml:space="preserve">Syfte och </w:t>
      </w:r>
      <w:proofErr w:type="gramStart"/>
      <w:r w:rsidRPr="00D91658">
        <w:rPr>
          <w:rFonts w:ascii="Arial" w:hAnsi="Arial" w:cs="Arial"/>
          <w:b/>
          <w:bCs/>
          <w:color w:val="auto"/>
          <w:kern w:val="32"/>
          <w:sz w:val="32"/>
          <w:szCs w:val="22"/>
        </w:rPr>
        <w:t>tillämpning</w:t>
      </w:r>
      <w:r w:rsidR="00756032">
        <w:rPr>
          <w:rFonts w:ascii="Arial" w:hAnsi="Arial" w:cs="Arial"/>
          <w:b/>
          <w:bCs/>
          <w:color w:val="auto"/>
          <w:kern w:val="32"/>
          <w:sz w:val="32"/>
          <w:szCs w:val="22"/>
        </w:rPr>
        <w:t xml:space="preserve"> / </w:t>
      </w:r>
      <w:proofErr w:type="spellStart"/>
      <w:r w:rsidR="00756032" w:rsidRPr="00756032">
        <w:rPr>
          <w:b/>
          <w:bCs/>
          <w:color w:val="auto"/>
          <w:kern w:val="32"/>
          <w:sz w:val="32"/>
          <w:szCs w:val="22"/>
        </w:rPr>
        <w:t>Purpose</w:t>
      </w:r>
      <w:proofErr w:type="spellEnd"/>
      <w:proofErr w:type="gramEnd"/>
      <w:r w:rsidR="00756032" w:rsidRPr="00756032">
        <w:rPr>
          <w:b/>
          <w:bCs/>
          <w:color w:val="auto"/>
          <w:kern w:val="32"/>
          <w:sz w:val="32"/>
          <w:szCs w:val="22"/>
        </w:rPr>
        <w:t xml:space="preserve"> and </w:t>
      </w:r>
      <w:proofErr w:type="spellStart"/>
      <w:r w:rsidR="00756032" w:rsidRPr="00756032">
        <w:rPr>
          <w:b/>
          <w:bCs/>
          <w:color w:val="auto"/>
          <w:kern w:val="32"/>
          <w:sz w:val="32"/>
          <w:szCs w:val="22"/>
        </w:rPr>
        <w:t>scope</w:t>
      </w:r>
      <w:proofErr w:type="spellEnd"/>
    </w:p>
    <w:tbl>
      <w:tblPr>
        <w:tblStyle w:val="Tabellrutnt"/>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61"/>
      </w:tblGrid>
      <w:tr w:rsidR="003253E0" w:rsidRPr="004A5B67" w:rsidTr="003304E9">
        <w:tc>
          <w:tcPr>
            <w:tcW w:w="5070" w:type="dxa"/>
          </w:tcPr>
          <w:p w:rsidR="003253E0" w:rsidRPr="003253E0" w:rsidRDefault="003253E0" w:rsidP="007773B9">
            <w:pPr>
              <w:spacing w:after="60" w:line="300" w:lineRule="atLeast"/>
              <w:rPr>
                <w:rFonts w:ascii="Arial" w:hAnsi="Arial" w:cs="Arial"/>
                <w:b/>
                <w:color w:val="auto"/>
                <w:szCs w:val="22"/>
              </w:rPr>
            </w:pPr>
            <w:r w:rsidRPr="003253E0">
              <w:rPr>
                <w:rFonts w:ascii="Arial" w:hAnsi="Arial" w:cs="Arial"/>
                <w:color w:val="auto"/>
                <w:szCs w:val="22"/>
              </w:rPr>
              <w:t xml:space="preserve">Denna checklista är framtagen som en hjälp vid </w:t>
            </w:r>
            <w:r w:rsidR="004E09D4">
              <w:rPr>
                <w:rFonts w:ascii="Arial" w:hAnsi="Arial" w:cs="Arial"/>
                <w:color w:val="auto"/>
                <w:szCs w:val="22"/>
              </w:rPr>
              <w:t>be</w:t>
            </w:r>
            <w:r w:rsidRPr="003253E0">
              <w:rPr>
                <w:rFonts w:ascii="Arial" w:hAnsi="Arial" w:cs="Arial"/>
                <w:color w:val="auto"/>
                <w:szCs w:val="22"/>
              </w:rPr>
              <w:t xml:space="preserve">dömning av olika riskkällors och farliga tillstånds eventuella relevans för aktuellt system. Den kan även användas som </w:t>
            </w:r>
            <w:r w:rsidR="007773B9">
              <w:rPr>
                <w:rFonts w:ascii="Arial" w:hAnsi="Arial" w:cs="Arial"/>
                <w:color w:val="auto"/>
                <w:szCs w:val="22"/>
              </w:rPr>
              <w:t>be</w:t>
            </w:r>
            <w:r w:rsidR="007773B9" w:rsidRPr="003253E0">
              <w:rPr>
                <w:rFonts w:ascii="Arial" w:hAnsi="Arial" w:cs="Arial"/>
                <w:color w:val="auto"/>
                <w:szCs w:val="22"/>
              </w:rPr>
              <w:t xml:space="preserve">dömningsunderlag </w:t>
            </w:r>
            <w:r w:rsidRPr="003253E0">
              <w:rPr>
                <w:rFonts w:ascii="Arial" w:hAnsi="Arial" w:cs="Arial"/>
                <w:color w:val="auto"/>
                <w:szCs w:val="22"/>
              </w:rPr>
              <w:t>för ”MOTS/CE-märkt COTS”. Listan består av en mängd generella riskkällor och farliga tillstånd kopplade till något eller några av följande områden:</w:t>
            </w:r>
          </w:p>
        </w:tc>
        <w:tc>
          <w:tcPr>
            <w:tcW w:w="4961" w:type="dxa"/>
          </w:tcPr>
          <w:p w:rsidR="003253E0" w:rsidRPr="003253E0" w:rsidRDefault="004E09D4" w:rsidP="002B7A1D">
            <w:pPr>
              <w:spacing w:after="60" w:line="300" w:lineRule="atLeast"/>
              <w:rPr>
                <w:b/>
                <w:sz w:val="24"/>
                <w:lang w:val="en-US"/>
              </w:rPr>
            </w:pPr>
            <w:r w:rsidRPr="004E09D4">
              <w:rPr>
                <w:rStyle w:val="hps"/>
                <w:color w:val="222222"/>
                <w:sz w:val="24"/>
                <w:lang w:val="en"/>
              </w:rPr>
              <w:t>This checklist is produced to assist you in the assessment of various risk sources and hazardous conditions, potential relevance for the current system</w:t>
            </w:r>
            <w:r w:rsidR="003253E0" w:rsidRPr="003253E0">
              <w:rPr>
                <w:rStyle w:val="hps"/>
                <w:color w:val="222222"/>
                <w:sz w:val="24"/>
                <w:lang w:val="en"/>
              </w:rPr>
              <w:t>.</w:t>
            </w:r>
            <w:r w:rsidR="003253E0" w:rsidRPr="003253E0">
              <w:rPr>
                <w:color w:val="222222"/>
                <w:sz w:val="24"/>
                <w:lang w:val="en"/>
              </w:rPr>
              <w:t xml:space="preserve"> </w:t>
            </w:r>
            <w:r w:rsidR="003253E0" w:rsidRPr="003253E0">
              <w:rPr>
                <w:rStyle w:val="hps"/>
                <w:color w:val="222222"/>
                <w:sz w:val="24"/>
                <w:lang w:val="en"/>
              </w:rPr>
              <w:t>It can</w:t>
            </w:r>
            <w:r w:rsidR="003253E0" w:rsidRPr="003253E0">
              <w:rPr>
                <w:color w:val="222222"/>
                <w:sz w:val="24"/>
                <w:lang w:val="en"/>
              </w:rPr>
              <w:t xml:space="preserve"> </w:t>
            </w:r>
            <w:r w:rsidR="003253E0" w:rsidRPr="003253E0">
              <w:rPr>
                <w:rStyle w:val="hps"/>
                <w:color w:val="222222"/>
                <w:sz w:val="24"/>
                <w:lang w:val="en"/>
              </w:rPr>
              <w:t>also be used</w:t>
            </w:r>
            <w:r w:rsidR="003253E0" w:rsidRPr="003253E0">
              <w:rPr>
                <w:color w:val="222222"/>
                <w:sz w:val="24"/>
                <w:lang w:val="en"/>
              </w:rPr>
              <w:t xml:space="preserve"> </w:t>
            </w:r>
            <w:r w:rsidR="003253E0" w:rsidRPr="003253E0">
              <w:rPr>
                <w:rStyle w:val="hps"/>
                <w:color w:val="222222"/>
                <w:sz w:val="24"/>
                <w:lang w:val="en"/>
              </w:rPr>
              <w:t>to judge</w:t>
            </w:r>
            <w:r w:rsidR="003253E0" w:rsidRPr="003253E0">
              <w:rPr>
                <w:color w:val="222222"/>
                <w:sz w:val="24"/>
                <w:lang w:val="en"/>
              </w:rPr>
              <w:t xml:space="preserve"> </w:t>
            </w:r>
            <w:r w:rsidR="003253E0" w:rsidRPr="003253E0">
              <w:rPr>
                <w:rStyle w:val="hps"/>
                <w:color w:val="222222"/>
                <w:sz w:val="24"/>
                <w:lang w:val="en"/>
              </w:rPr>
              <w:t>the</w:t>
            </w:r>
            <w:r w:rsidR="003253E0" w:rsidRPr="003253E0">
              <w:rPr>
                <w:color w:val="222222"/>
                <w:sz w:val="24"/>
                <w:lang w:val="en"/>
              </w:rPr>
              <w:t xml:space="preserve"> </w:t>
            </w:r>
            <w:r w:rsidR="003253E0" w:rsidRPr="003253E0">
              <w:rPr>
                <w:rStyle w:val="hps"/>
                <w:color w:val="222222"/>
                <w:sz w:val="24"/>
                <w:lang w:val="en"/>
              </w:rPr>
              <w:t>basis for</w:t>
            </w:r>
            <w:r w:rsidR="003253E0" w:rsidRPr="003253E0">
              <w:rPr>
                <w:color w:val="222222"/>
                <w:sz w:val="24"/>
                <w:lang w:val="en"/>
              </w:rPr>
              <w:t xml:space="preserve"> </w:t>
            </w:r>
            <w:r w:rsidR="003253E0" w:rsidRPr="003253E0">
              <w:rPr>
                <w:rStyle w:val="hps"/>
                <w:color w:val="222222"/>
                <w:sz w:val="24"/>
                <w:lang w:val="en"/>
              </w:rPr>
              <w:t>"</w:t>
            </w:r>
            <w:r w:rsidR="003253E0" w:rsidRPr="003253E0">
              <w:rPr>
                <w:color w:val="222222"/>
                <w:sz w:val="24"/>
                <w:lang w:val="en"/>
              </w:rPr>
              <w:t xml:space="preserve">MOTS </w:t>
            </w:r>
            <w:r w:rsidR="003253E0" w:rsidRPr="003253E0">
              <w:rPr>
                <w:rStyle w:val="hps"/>
                <w:color w:val="222222"/>
                <w:sz w:val="24"/>
                <w:lang w:val="en"/>
              </w:rPr>
              <w:t>/</w:t>
            </w:r>
            <w:r w:rsidR="003253E0" w:rsidRPr="003253E0">
              <w:rPr>
                <w:color w:val="222222"/>
                <w:sz w:val="24"/>
                <w:lang w:val="en"/>
              </w:rPr>
              <w:t xml:space="preserve"> </w:t>
            </w:r>
            <w:r w:rsidR="003253E0" w:rsidRPr="003253E0">
              <w:rPr>
                <w:rStyle w:val="hps"/>
                <w:color w:val="222222"/>
                <w:sz w:val="24"/>
                <w:lang w:val="en"/>
              </w:rPr>
              <w:t>CE marked</w:t>
            </w:r>
            <w:r w:rsidR="003253E0" w:rsidRPr="003253E0">
              <w:rPr>
                <w:color w:val="222222"/>
                <w:sz w:val="24"/>
                <w:lang w:val="en"/>
              </w:rPr>
              <w:t xml:space="preserve"> </w:t>
            </w:r>
            <w:r w:rsidR="003253E0" w:rsidRPr="003253E0">
              <w:rPr>
                <w:rStyle w:val="hps"/>
                <w:color w:val="222222"/>
                <w:sz w:val="24"/>
                <w:lang w:val="en"/>
              </w:rPr>
              <w:t>COTS</w:t>
            </w:r>
            <w:r w:rsidR="003253E0" w:rsidRPr="003253E0">
              <w:rPr>
                <w:color w:val="222222"/>
                <w:sz w:val="24"/>
                <w:lang w:val="en"/>
              </w:rPr>
              <w:t xml:space="preserve">". </w:t>
            </w:r>
            <w:r w:rsidR="003253E0" w:rsidRPr="003253E0">
              <w:rPr>
                <w:rStyle w:val="hps"/>
                <w:color w:val="222222"/>
                <w:sz w:val="24"/>
                <w:lang w:val="en"/>
              </w:rPr>
              <w:t>The list consists of</w:t>
            </w:r>
            <w:r w:rsidR="003253E0" w:rsidRPr="003253E0">
              <w:rPr>
                <w:color w:val="222222"/>
                <w:sz w:val="24"/>
                <w:lang w:val="en"/>
              </w:rPr>
              <w:t xml:space="preserve"> </w:t>
            </w:r>
            <w:r w:rsidR="003253E0" w:rsidRPr="003253E0">
              <w:rPr>
                <w:rStyle w:val="hps"/>
                <w:color w:val="222222"/>
                <w:sz w:val="24"/>
                <w:lang w:val="en"/>
              </w:rPr>
              <w:t>a variety of</w:t>
            </w:r>
            <w:r w:rsidR="003253E0" w:rsidRPr="003253E0">
              <w:rPr>
                <w:color w:val="222222"/>
                <w:sz w:val="24"/>
                <w:lang w:val="en"/>
              </w:rPr>
              <w:t xml:space="preserve"> </w:t>
            </w:r>
            <w:r w:rsidR="003253E0" w:rsidRPr="003253E0">
              <w:rPr>
                <w:rStyle w:val="hps"/>
                <w:color w:val="222222"/>
                <w:sz w:val="24"/>
                <w:lang w:val="en"/>
              </w:rPr>
              <w:t>general</w:t>
            </w:r>
            <w:r w:rsidR="003253E0" w:rsidRPr="003253E0">
              <w:rPr>
                <w:color w:val="222222"/>
                <w:sz w:val="24"/>
                <w:lang w:val="en"/>
              </w:rPr>
              <w:t xml:space="preserve"> </w:t>
            </w:r>
            <w:r w:rsidR="003253E0" w:rsidRPr="003253E0">
              <w:rPr>
                <w:rStyle w:val="hps"/>
                <w:color w:val="222222"/>
                <w:sz w:val="24"/>
                <w:lang w:val="en"/>
              </w:rPr>
              <w:t>hazards and hazardous</w:t>
            </w:r>
            <w:r w:rsidR="003253E0" w:rsidRPr="003253E0">
              <w:rPr>
                <w:color w:val="222222"/>
                <w:sz w:val="24"/>
                <w:lang w:val="en"/>
              </w:rPr>
              <w:t xml:space="preserve"> </w:t>
            </w:r>
            <w:r w:rsidR="003253E0" w:rsidRPr="003253E0">
              <w:rPr>
                <w:rStyle w:val="hps"/>
                <w:color w:val="222222"/>
                <w:sz w:val="24"/>
                <w:lang w:val="en"/>
              </w:rPr>
              <w:t>conditions associated with</w:t>
            </w:r>
            <w:r w:rsidR="003253E0" w:rsidRPr="003253E0">
              <w:rPr>
                <w:color w:val="222222"/>
                <w:sz w:val="24"/>
                <w:lang w:val="en"/>
              </w:rPr>
              <w:t xml:space="preserve"> </w:t>
            </w:r>
            <w:r w:rsidR="003253E0" w:rsidRPr="003253E0">
              <w:rPr>
                <w:rStyle w:val="hps"/>
                <w:color w:val="222222"/>
                <w:sz w:val="24"/>
                <w:lang w:val="en"/>
              </w:rPr>
              <w:t>one or more of</w:t>
            </w:r>
            <w:r w:rsidR="003253E0" w:rsidRPr="003253E0">
              <w:rPr>
                <w:color w:val="222222"/>
                <w:sz w:val="24"/>
                <w:lang w:val="en"/>
              </w:rPr>
              <w:t xml:space="preserve"> </w:t>
            </w:r>
            <w:r w:rsidR="003253E0" w:rsidRPr="003253E0">
              <w:rPr>
                <w:rStyle w:val="hps"/>
                <w:color w:val="222222"/>
                <w:sz w:val="24"/>
                <w:lang w:val="en"/>
              </w:rPr>
              <w:t>the following areas</w:t>
            </w:r>
          </w:p>
        </w:tc>
      </w:tr>
      <w:tr w:rsidR="00F06392" w:rsidTr="003304E9">
        <w:tc>
          <w:tcPr>
            <w:tcW w:w="5070" w:type="dxa"/>
          </w:tcPr>
          <w:p w:rsidR="00F06392" w:rsidRPr="003253E0" w:rsidRDefault="00F06392" w:rsidP="0062238A">
            <w:pPr>
              <w:numPr>
                <w:ilvl w:val="0"/>
                <w:numId w:val="5"/>
              </w:numPr>
              <w:tabs>
                <w:tab w:val="clear" w:pos="928"/>
              </w:tabs>
              <w:spacing w:after="40" w:line="240" w:lineRule="atLeast"/>
              <w:ind w:left="426" w:hanging="357"/>
              <w:rPr>
                <w:rFonts w:ascii="Arial" w:hAnsi="Arial" w:cs="Arial"/>
                <w:b/>
                <w:color w:val="auto"/>
                <w:szCs w:val="22"/>
              </w:rPr>
            </w:pPr>
            <w:r w:rsidRPr="003253E0">
              <w:rPr>
                <w:rFonts w:ascii="Arial" w:hAnsi="Arial" w:cs="Arial"/>
                <w:b/>
                <w:color w:val="auto"/>
                <w:szCs w:val="22"/>
              </w:rPr>
              <w:t>Kinetisk energi</w:t>
            </w:r>
          </w:p>
          <w:p w:rsidR="00F06392" w:rsidRPr="003253E0" w:rsidRDefault="00F06392" w:rsidP="0062238A">
            <w:pPr>
              <w:numPr>
                <w:ilvl w:val="0"/>
                <w:numId w:val="5"/>
              </w:numPr>
              <w:tabs>
                <w:tab w:val="clear" w:pos="928"/>
              </w:tabs>
              <w:spacing w:after="40" w:line="240" w:lineRule="atLeast"/>
              <w:ind w:left="426" w:hanging="357"/>
              <w:rPr>
                <w:rFonts w:ascii="Arial" w:hAnsi="Arial" w:cs="Arial"/>
                <w:b/>
                <w:color w:val="auto"/>
                <w:szCs w:val="22"/>
              </w:rPr>
            </w:pPr>
            <w:r w:rsidRPr="003253E0">
              <w:rPr>
                <w:rFonts w:ascii="Arial" w:hAnsi="Arial" w:cs="Arial"/>
                <w:b/>
                <w:color w:val="auto"/>
                <w:szCs w:val="22"/>
              </w:rPr>
              <w:t>Mekanisk energi</w:t>
            </w:r>
          </w:p>
          <w:p w:rsidR="00F06392" w:rsidRPr="003253E0" w:rsidRDefault="00F06392" w:rsidP="0062238A">
            <w:pPr>
              <w:numPr>
                <w:ilvl w:val="0"/>
                <w:numId w:val="5"/>
              </w:numPr>
              <w:tabs>
                <w:tab w:val="clear" w:pos="928"/>
              </w:tabs>
              <w:spacing w:after="40" w:line="240" w:lineRule="atLeast"/>
              <w:ind w:left="426" w:hanging="357"/>
              <w:rPr>
                <w:rFonts w:ascii="Arial" w:hAnsi="Arial" w:cs="Arial"/>
                <w:b/>
                <w:color w:val="auto"/>
                <w:szCs w:val="22"/>
              </w:rPr>
            </w:pPr>
            <w:r w:rsidRPr="003253E0">
              <w:rPr>
                <w:rFonts w:ascii="Arial" w:hAnsi="Arial" w:cs="Arial"/>
                <w:b/>
                <w:color w:val="auto"/>
                <w:szCs w:val="22"/>
              </w:rPr>
              <w:t xml:space="preserve">Tryck </w:t>
            </w:r>
          </w:p>
          <w:p w:rsidR="00F06392" w:rsidRPr="003253E0" w:rsidRDefault="00F06392" w:rsidP="0062238A">
            <w:pPr>
              <w:numPr>
                <w:ilvl w:val="0"/>
                <w:numId w:val="5"/>
              </w:numPr>
              <w:tabs>
                <w:tab w:val="clear" w:pos="928"/>
              </w:tabs>
              <w:spacing w:after="40" w:line="240" w:lineRule="atLeast"/>
              <w:ind w:left="426" w:hanging="357"/>
              <w:rPr>
                <w:rFonts w:ascii="Arial" w:hAnsi="Arial" w:cs="Arial"/>
                <w:b/>
                <w:color w:val="auto"/>
                <w:szCs w:val="22"/>
              </w:rPr>
            </w:pPr>
            <w:r w:rsidRPr="003253E0">
              <w:rPr>
                <w:rFonts w:ascii="Arial" w:hAnsi="Arial" w:cs="Arial"/>
                <w:b/>
                <w:color w:val="auto"/>
                <w:szCs w:val="22"/>
              </w:rPr>
              <w:t>Acceleration</w:t>
            </w:r>
          </w:p>
          <w:p w:rsidR="00F06392" w:rsidRPr="003253E0" w:rsidRDefault="00F06392" w:rsidP="0062238A">
            <w:pPr>
              <w:numPr>
                <w:ilvl w:val="0"/>
                <w:numId w:val="5"/>
              </w:numPr>
              <w:tabs>
                <w:tab w:val="clear" w:pos="928"/>
              </w:tabs>
              <w:spacing w:after="40" w:line="240" w:lineRule="atLeast"/>
              <w:ind w:left="426" w:hanging="357"/>
              <w:rPr>
                <w:rFonts w:ascii="Arial" w:hAnsi="Arial" w:cs="Arial"/>
                <w:b/>
                <w:color w:val="auto"/>
                <w:szCs w:val="22"/>
              </w:rPr>
            </w:pPr>
            <w:r w:rsidRPr="003253E0">
              <w:rPr>
                <w:rFonts w:ascii="Arial" w:hAnsi="Arial" w:cs="Arial"/>
                <w:b/>
                <w:color w:val="auto"/>
                <w:szCs w:val="22"/>
              </w:rPr>
              <w:t>Vibrationer/ ljud</w:t>
            </w:r>
          </w:p>
          <w:p w:rsidR="00F06392" w:rsidRPr="003253E0" w:rsidRDefault="00F06392" w:rsidP="0062238A">
            <w:pPr>
              <w:numPr>
                <w:ilvl w:val="0"/>
                <w:numId w:val="5"/>
              </w:numPr>
              <w:tabs>
                <w:tab w:val="clear" w:pos="928"/>
              </w:tabs>
              <w:spacing w:after="40" w:line="240" w:lineRule="atLeast"/>
              <w:ind w:left="426" w:hanging="357"/>
              <w:rPr>
                <w:rFonts w:ascii="Arial" w:hAnsi="Arial" w:cs="Arial"/>
                <w:b/>
                <w:color w:val="auto"/>
                <w:szCs w:val="22"/>
              </w:rPr>
            </w:pPr>
            <w:r w:rsidRPr="003253E0">
              <w:rPr>
                <w:rFonts w:ascii="Arial" w:hAnsi="Arial" w:cs="Arial"/>
                <w:b/>
                <w:color w:val="auto"/>
                <w:szCs w:val="22"/>
              </w:rPr>
              <w:t>Materiell deformation</w:t>
            </w:r>
          </w:p>
          <w:p w:rsidR="00F06392" w:rsidRPr="003253E0" w:rsidRDefault="00F06392" w:rsidP="0062238A">
            <w:pPr>
              <w:numPr>
                <w:ilvl w:val="0"/>
                <w:numId w:val="5"/>
              </w:numPr>
              <w:tabs>
                <w:tab w:val="clear" w:pos="928"/>
              </w:tabs>
              <w:spacing w:after="40" w:line="240" w:lineRule="atLeast"/>
              <w:ind w:left="426" w:hanging="357"/>
              <w:rPr>
                <w:rFonts w:ascii="Arial" w:hAnsi="Arial" w:cs="Arial"/>
                <w:b/>
                <w:color w:val="auto"/>
                <w:szCs w:val="22"/>
              </w:rPr>
            </w:pPr>
            <w:r w:rsidRPr="003253E0">
              <w:rPr>
                <w:rFonts w:ascii="Arial" w:hAnsi="Arial" w:cs="Arial"/>
                <w:b/>
                <w:color w:val="auto"/>
                <w:szCs w:val="22"/>
              </w:rPr>
              <w:t>Riskfyllda substanser/ kemisk energi</w:t>
            </w:r>
          </w:p>
          <w:p w:rsidR="003304E9" w:rsidRDefault="003304E9" w:rsidP="0062238A">
            <w:pPr>
              <w:numPr>
                <w:ilvl w:val="0"/>
                <w:numId w:val="5"/>
              </w:numPr>
              <w:tabs>
                <w:tab w:val="clear" w:pos="928"/>
              </w:tabs>
              <w:spacing w:after="40" w:line="240" w:lineRule="atLeast"/>
              <w:ind w:left="426" w:hanging="357"/>
              <w:rPr>
                <w:rFonts w:ascii="Arial" w:hAnsi="Arial" w:cs="Arial"/>
                <w:b/>
                <w:color w:val="auto"/>
                <w:szCs w:val="22"/>
              </w:rPr>
            </w:pPr>
            <w:r w:rsidRPr="003304E9">
              <w:rPr>
                <w:rFonts w:ascii="Arial" w:hAnsi="Arial" w:cs="Arial"/>
                <w:b/>
                <w:color w:val="auto"/>
                <w:szCs w:val="22"/>
              </w:rPr>
              <w:t>Giftiga ämnen</w:t>
            </w:r>
          </w:p>
          <w:p w:rsidR="00F06392" w:rsidRPr="003253E0" w:rsidRDefault="00F06392" w:rsidP="0062238A">
            <w:pPr>
              <w:numPr>
                <w:ilvl w:val="0"/>
                <w:numId w:val="5"/>
              </w:numPr>
              <w:tabs>
                <w:tab w:val="clear" w:pos="928"/>
              </w:tabs>
              <w:spacing w:after="40" w:line="240" w:lineRule="atLeast"/>
              <w:ind w:left="426" w:hanging="357"/>
              <w:rPr>
                <w:rFonts w:ascii="Arial" w:hAnsi="Arial" w:cs="Arial"/>
                <w:b/>
                <w:color w:val="auto"/>
                <w:szCs w:val="22"/>
              </w:rPr>
            </w:pPr>
            <w:r w:rsidRPr="003253E0">
              <w:rPr>
                <w:rFonts w:ascii="Arial" w:hAnsi="Arial" w:cs="Arial"/>
                <w:b/>
                <w:color w:val="auto"/>
                <w:szCs w:val="22"/>
              </w:rPr>
              <w:t>Strålning</w:t>
            </w:r>
          </w:p>
          <w:p w:rsidR="00F06392" w:rsidRPr="003253E0" w:rsidRDefault="00F06392" w:rsidP="0062238A">
            <w:pPr>
              <w:numPr>
                <w:ilvl w:val="0"/>
                <w:numId w:val="5"/>
              </w:numPr>
              <w:tabs>
                <w:tab w:val="clear" w:pos="928"/>
              </w:tabs>
              <w:spacing w:after="40" w:line="240" w:lineRule="atLeast"/>
              <w:ind w:left="426" w:hanging="357"/>
              <w:rPr>
                <w:rFonts w:ascii="Arial" w:hAnsi="Arial" w:cs="Arial"/>
                <w:b/>
                <w:color w:val="auto"/>
                <w:szCs w:val="22"/>
              </w:rPr>
            </w:pPr>
            <w:r w:rsidRPr="003253E0">
              <w:rPr>
                <w:rFonts w:ascii="Arial" w:hAnsi="Arial" w:cs="Arial"/>
                <w:b/>
                <w:color w:val="auto"/>
                <w:szCs w:val="22"/>
              </w:rPr>
              <w:t>Förorening</w:t>
            </w:r>
          </w:p>
          <w:p w:rsidR="00F06392" w:rsidRPr="003253E0" w:rsidRDefault="00F06392" w:rsidP="0062238A">
            <w:pPr>
              <w:numPr>
                <w:ilvl w:val="0"/>
                <w:numId w:val="5"/>
              </w:numPr>
              <w:tabs>
                <w:tab w:val="clear" w:pos="928"/>
              </w:tabs>
              <w:spacing w:after="40" w:line="240" w:lineRule="atLeast"/>
              <w:ind w:left="426" w:hanging="357"/>
              <w:rPr>
                <w:rFonts w:ascii="Arial" w:hAnsi="Arial" w:cs="Arial"/>
                <w:b/>
                <w:color w:val="auto"/>
                <w:szCs w:val="22"/>
              </w:rPr>
            </w:pPr>
            <w:r w:rsidRPr="003253E0">
              <w:rPr>
                <w:rFonts w:ascii="Arial" w:hAnsi="Arial" w:cs="Arial"/>
                <w:b/>
                <w:color w:val="auto"/>
                <w:szCs w:val="22"/>
              </w:rPr>
              <w:t>Elektrisk energi</w:t>
            </w:r>
          </w:p>
          <w:p w:rsidR="00F06392" w:rsidRPr="003253E0" w:rsidRDefault="00F06392" w:rsidP="0062238A">
            <w:pPr>
              <w:numPr>
                <w:ilvl w:val="0"/>
                <w:numId w:val="5"/>
              </w:numPr>
              <w:tabs>
                <w:tab w:val="clear" w:pos="928"/>
              </w:tabs>
              <w:spacing w:after="40" w:line="240" w:lineRule="atLeast"/>
              <w:ind w:left="426" w:hanging="357"/>
              <w:rPr>
                <w:rFonts w:ascii="Arial" w:hAnsi="Arial" w:cs="Arial"/>
                <w:b/>
                <w:color w:val="auto"/>
                <w:szCs w:val="22"/>
              </w:rPr>
            </w:pPr>
            <w:r w:rsidRPr="003253E0">
              <w:rPr>
                <w:rFonts w:ascii="Arial" w:hAnsi="Arial" w:cs="Arial"/>
                <w:b/>
                <w:color w:val="auto"/>
                <w:szCs w:val="22"/>
              </w:rPr>
              <w:t>Termisk energi</w:t>
            </w:r>
          </w:p>
          <w:p w:rsidR="00F06392" w:rsidRPr="003253E0" w:rsidRDefault="00F06392" w:rsidP="0062238A">
            <w:pPr>
              <w:numPr>
                <w:ilvl w:val="0"/>
                <w:numId w:val="5"/>
              </w:numPr>
              <w:tabs>
                <w:tab w:val="clear" w:pos="928"/>
              </w:tabs>
              <w:spacing w:after="40" w:line="240" w:lineRule="atLeast"/>
              <w:ind w:left="426" w:hanging="357"/>
              <w:rPr>
                <w:rFonts w:ascii="Arial" w:hAnsi="Arial" w:cs="Arial"/>
                <w:b/>
                <w:color w:val="auto"/>
                <w:szCs w:val="22"/>
              </w:rPr>
            </w:pPr>
            <w:r w:rsidRPr="003253E0">
              <w:rPr>
                <w:rFonts w:ascii="Arial" w:hAnsi="Arial" w:cs="Arial"/>
                <w:b/>
                <w:color w:val="auto"/>
                <w:szCs w:val="22"/>
              </w:rPr>
              <w:t>Naturlig omgivningsmiljö</w:t>
            </w:r>
          </w:p>
          <w:p w:rsidR="00F06392" w:rsidRPr="003253E0" w:rsidRDefault="00F06392" w:rsidP="0062238A">
            <w:pPr>
              <w:numPr>
                <w:ilvl w:val="0"/>
                <w:numId w:val="5"/>
              </w:numPr>
              <w:tabs>
                <w:tab w:val="clear" w:pos="928"/>
              </w:tabs>
              <w:spacing w:after="40" w:line="240" w:lineRule="atLeast"/>
              <w:ind w:left="426" w:hanging="357"/>
              <w:rPr>
                <w:rFonts w:ascii="Arial" w:hAnsi="Arial" w:cs="Arial"/>
                <w:b/>
                <w:color w:val="auto"/>
                <w:szCs w:val="22"/>
              </w:rPr>
            </w:pPr>
            <w:r w:rsidRPr="003253E0">
              <w:rPr>
                <w:rFonts w:ascii="Arial" w:hAnsi="Arial" w:cs="Arial"/>
                <w:b/>
                <w:color w:val="auto"/>
                <w:szCs w:val="22"/>
              </w:rPr>
              <w:t>Abnorma miljöer</w:t>
            </w:r>
          </w:p>
          <w:p w:rsidR="00F06392" w:rsidRPr="003253E0" w:rsidRDefault="00F06392" w:rsidP="0062238A">
            <w:pPr>
              <w:numPr>
                <w:ilvl w:val="0"/>
                <w:numId w:val="5"/>
              </w:numPr>
              <w:tabs>
                <w:tab w:val="clear" w:pos="928"/>
              </w:tabs>
              <w:spacing w:after="40" w:line="240" w:lineRule="atLeast"/>
              <w:ind w:left="426" w:hanging="357"/>
              <w:rPr>
                <w:rFonts w:ascii="Arial" w:hAnsi="Arial" w:cs="Arial"/>
                <w:b/>
                <w:color w:val="auto"/>
                <w:szCs w:val="22"/>
              </w:rPr>
            </w:pPr>
            <w:r w:rsidRPr="003253E0">
              <w:rPr>
                <w:rFonts w:ascii="Arial" w:hAnsi="Arial" w:cs="Arial"/>
                <w:b/>
                <w:color w:val="auto"/>
                <w:szCs w:val="22"/>
              </w:rPr>
              <w:t>Användbarhet</w:t>
            </w:r>
            <w:r w:rsidR="000C5A6A">
              <w:rPr>
                <w:rFonts w:ascii="Arial" w:hAnsi="Arial" w:cs="Arial"/>
                <w:b/>
                <w:color w:val="auto"/>
                <w:szCs w:val="22"/>
              </w:rPr>
              <w:t xml:space="preserve"> (MSI)</w:t>
            </w:r>
          </w:p>
          <w:p w:rsidR="00F06392" w:rsidRPr="003253E0" w:rsidRDefault="00F06392" w:rsidP="0062238A">
            <w:pPr>
              <w:numPr>
                <w:ilvl w:val="0"/>
                <w:numId w:val="5"/>
              </w:numPr>
              <w:tabs>
                <w:tab w:val="clear" w:pos="928"/>
              </w:tabs>
              <w:spacing w:after="40" w:line="240" w:lineRule="atLeast"/>
              <w:ind w:left="426" w:hanging="357"/>
              <w:rPr>
                <w:rFonts w:ascii="Arial" w:hAnsi="Arial" w:cs="Arial"/>
                <w:b/>
                <w:color w:val="auto"/>
                <w:szCs w:val="22"/>
              </w:rPr>
            </w:pPr>
            <w:r w:rsidRPr="003253E0">
              <w:rPr>
                <w:rFonts w:ascii="Arial" w:hAnsi="Arial" w:cs="Arial"/>
                <w:b/>
                <w:color w:val="auto"/>
                <w:szCs w:val="22"/>
              </w:rPr>
              <w:t>Övriga risker</w:t>
            </w:r>
          </w:p>
        </w:tc>
        <w:tc>
          <w:tcPr>
            <w:tcW w:w="4961" w:type="dxa"/>
          </w:tcPr>
          <w:p w:rsidR="00F06392" w:rsidRPr="0062238A" w:rsidRDefault="00F06392" w:rsidP="0062238A">
            <w:pPr>
              <w:pStyle w:val="Liststycke"/>
              <w:numPr>
                <w:ilvl w:val="0"/>
                <w:numId w:val="5"/>
              </w:numPr>
              <w:spacing w:after="40" w:line="260" w:lineRule="atLeast"/>
              <w:ind w:left="317" w:hanging="357"/>
              <w:rPr>
                <w:color w:val="auto"/>
                <w:sz w:val="25"/>
                <w:szCs w:val="25"/>
              </w:rPr>
            </w:pPr>
            <w:r w:rsidRPr="00C10CD3">
              <w:rPr>
                <w:b/>
                <w:sz w:val="26"/>
                <w:szCs w:val="26"/>
                <w:lang w:val="en-GB"/>
              </w:rPr>
              <w:t>K</w:t>
            </w:r>
            <w:r w:rsidRPr="0062238A">
              <w:rPr>
                <w:b/>
                <w:sz w:val="25"/>
                <w:szCs w:val="25"/>
                <w:lang w:val="en-GB"/>
              </w:rPr>
              <w:t>inetic</w:t>
            </w:r>
            <w:r w:rsidRPr="0062238A">
              <w:rPr>
                <w:b/>
                <w:sz w:val="25"/>
                <w:szCs w:val="25"/>
              </w:rPr>
              <w:t xml:space="preserve"> </w:t>
            </w:r>
            <w:r w:rsidRPr="0062238A">
              <w:rPr>
                <w:b/>
                <w:sz w:val="25"/>
                <w:szCs w:val="25"/>
                <w:lang w:val="en-GB"/>
              </w:rPr>
              <w:t>energy</w:t>
            </w:r>
          </w:p>
          <w:p w:rsidR="00F06392" w:rsidRPr="0062238A" w:rsidRDefault="00D3299B" w:rsidP="0062238A">
            <w:pPr>
              <w:pStyle w:val="Liststycke"/>
              <w:numPr>
                <w:ilvl w:val="0"/>
                <w:numId w:val="5"/>
              </w:numPr>
              <w:spacing w:after="40" w:line="260" w:lineRule="atLeast"/>
              <w:ind w:left="317" w:hanging="357"/>
              <w:rPr>
                <w:color w:val="auto"/>
                <w:sz w:val="25"/>
                <w:szCs w:val="25"/>
              </w:rPr>
            </w:pPr>
            <w:r w:rsidRPr="0062238A">
              <w:rPr>
                <w:b/>
                <w:sz w:val="25"/>
                <w:szCs w:val="25"/>
                <w:lang w:val="en-GB"/>
              </w:rPr>
              <w:t>Mechanical</w:t>
            </w:r>
            <w:r w:rsidRPr="0062238A">
              <w:rPr>
                <w:b/>
                <w:sz w:val="25"/>
                <w:szCs w:val="25"/>
              </w:rPr>
              <w:t xml:space="preserve"> </w:t>
            </w:r>
            <w:r w:rsidRPr="0062238A">
              <w:rPr>
                <w:b/>
                <w:sz w:val="25"/>
                <w:szCs w:val="25"/>
                <w:lang w:val="en-GB"/>
              </w:rPr>
              <w:t>energy</w:t>
            </w:r>
          </w:p>
          <w:p w:rsidR="00D3299B" w:rsidRPr="0062238A" w:rsidRDefault="003304E9" w:rsidP="0062238A">
            <w:pPr>
              <w:pStyle w:val="Liststycke"/>
              <w:numPr>
                <w:ilvl w:val="0"/>
                <w:numId w:val="5"/>
              </w:numPr>
              <w:spacing w:after="40" w:line="260" w:lineRule="atLeast"/>
              <w:ind w:left="317" w:hanging="357"/>
              <w:rPr>
                <w:color w:val="auto"/>
                <w:sz w:val="25"/>
                <w:szCs w:val="25"/>
              </w:rPr>
            </w:pPr>
            <w:r w:rsidRPr="0062238A">
              <w:rPr>
                <w:b/>
                <w:color w:val="auto"/>
                <w:sz w:val="25"/>
                <w:szCs w:val="25"/>
                <w:lang w:val="en-GB"/>
              </w:rPr>
              <w:t>Pressure</w:t>
            </w:r>
          </w:p>
          <w:p w:rsidR="003304E9" w:rsidRPr="0062238A" w:rsidRDefault="003304E9" w:rsidP="0062238A">
            <w:pPr>
              <w:pStyle w:val="Liststycke"/>
              <w:numPr>
                <w:ilvl w:val="0"/>
                <w:numId w:val="5"/>
              </w:numPr>
              <w:spacing w:after="40" w:line="260" w:lineRule="atLeast"/>
              <w:ind w:left="317" w:hanging="357"/>
              <w:rPr>
                <w:color w:val="auto"/>
                <w:sz w:val="25"/>
                <w:szCs w:val="25"/>
              </w:rPr>
            </w:pPr>
            <w:r w:rsidRPr="0062238A">
              <w:rPr>
                <w:b/>
                <w:color w:val="auto"/>
                <w:sz w:val="25"/>
                <w:szCs w:val="25"/>
              </w:rPr>
              <w:t>Acceleration</w:t>
            </w:r>
          </w:p>
          <w:p w:rsidR="003304E9" w:rsidRPr="0062238A" w:rsidRDefault="003304E9" w:rsidP="0062238A">
            <w:pPr>
              <w:pStyle w:val="Liststycke"/>
              <w:numPr>
                <w:ilvl w:val="0"/>
                <w:numId w:val="5"/>
              </w:numPr>
              <w:spacing w:after="40" w:line="260" w:lineRule="atLeast"/>
              <w:ind w:left="317" w:hanging="357"/>
              <w:rPr>
                <w:color w:val="auto"/>
                <w:sz w:val="25"/>
                <w:szCs w:val="25"/>
              </w:rPr>
            </w:pPr>
            <w:r w:rsidRPr="0062238A">
              <w:rPr>
                <w:b/>
                <w:color w:val="auto"/>
                <w:sz w:val="25"/>
                <w:szCs w:val="25"/>
                <w:lang w:val="en-GB"/>
              </w:rPr>
              <w:t>Vibration/sound</w:t>
            </w:r>
          </w:p>
          <w:p w:rsidR="003304E9" w:rsidRPr="0062238A" w:rsidRDefault="003304E9" w:rsidP="0062238A">
            <w:pPr>
              <w:pStyle w:val="Liststycke"/>
              <w:numPr>
                <w:ilvl w:val="0"/>
                <w:numId w:val="5"/>
              </w:numPr>
              <w:spacing w:after="40" w:line="260" w:lineRule="atLeast"/>
              <w:ind w:left="317" w:hanging="357"/>
              <w:rPr>
                <w:color w:val="auto"/>
                <w:sz w:val="25"/>
                <w:szCs w:val="25"/>
              </w:rPr>
            </w:pPr>
            <w:r w:rsidRPr="0062238A">
              <w:rPr>
                <w:b/>
                <w:color w:val="auto"/>
                <w:sz w:val="25"/>
                <w:szCs w:val="25"/>
              </w:rPr>
              <w:t>Material deformation</w:t>
            </w:r>
          </w:p>
          <w:p w:rsidR="003304E9" w:rsidRPr="0062238A" w:rsidRDefault="003304E9" w:rsidP="0062238A">
            <w:pPr>
              <w:pStyle w:val="Liststycke"/>
              <w:numPr>
                <w:ilvl w:val="0"/>
                <w:numId w:val="5"/>
              </w:numPr>
              <w:spacing w:after="40" w:line="260" w:lineRule="atLeast"/>
              <w:ind w:left="317" w:hanging="357"/>
              <w:rPr>
                <w:color w:val="auto"/>
                <w:sz w:val="25"/>
                <w:szCs w:val="25"/>
              </w:rPr>
            </w:pPr>
            <w:r w:rsidRPr="0062238A">
              <w:rPr>
                <w:b/>
                <w:color w:val="auto"/>
                <w:sz w:val="25"/>
                <w:szCs w:val="25"/>
                <w:lang w:val="en-GB"/>
              </w:rPr>
              <w:t>Hazardous</w:t>
            </w:r>
            <w:r w:rsidRPr="0062238A">
              <w:rPr>
                <w:b/>
                <w:color w:val="auto"/>
                <w:sz w:val="25"/>
                <w:szCs w:val="25"/>
              </w:rPr>
              <w:t xml:space="preserve"> </w:t>
            </w:r>
            <w:r w:rsidRPr="0062238A">
              <w:rPr>
                <w:b/>
                <w:color w:val="auto"/>
                <w:sz w:val="25"/>
                <w:szCs w:val="25"/>
                <w:lang w:val="en-GB"/>
              </w:rPr>
              <w:t>substances</w:t>
            </w:r>
            <w:r w:rsidRPr="0062238A">
              <w:rPr>
                <w:b/>
                <w:color w:val="auto"/>
                <w:sz w:val="25"/>
                <w:szCs w:val="25"/>
              </w:rPr>
              <w:t>/</w:t>
            </w:r>
            <w:r w:rsidRPr="0062238A">
              <w:rPr>
                <w:b/>
                <w:color w:val="auto"/>
                <w:sz w:val="25"/>
                <w:szCs w:val="25"/>
                <w:lang w:val="en-GB"/>
              </w:rPr>
              <w:t>Chemical</w:t>
            </w:r>
            <w:r w:rsidRPr="0062238A">
              <w:rPr>
                <w:b/>
                <w:color w:val="auto"/>
                <w:sz w:val="25"/>
                <w:szCs w:val="25"/>
              </w:rPr>
              <w:t xml:space="preserve"> </w:t>
            </w:r>
            <w:r w:rsidRPr="0062238A">
              <w:rPr>
                <w:b/>
                <w:color w:val="auto"/>
                <w:sz w:val="25"/>
                <w:szCs w:val="25"/>
                <w:lang w:val="en-GB"/>
              </w:rPr>
              <w:t>energy</w:t>
            </w:r>
          </w:p>
          <w:p w:rsidR="003304E9" w:rsidRPr="0062238A" w:rsidRDefault="003304E9" w:rsidP="0062238A">
            <w:pPr>
              <w:pStyle w:val="Liststycke"/>
              <w:numPr>
                <w:ilvl w:val="0"/>
                <w:numId w:val="5"/>
              </w:numPr>
              <w:spacing w:after="40" w:line="260" w:lineRule="atLeast"/>
              <w:ind w:left="317" w:hanging="357"/>
              <w:rPr>
                <w:color w:val="auto"/>
                <w:sz w:val="25"/>
                <w:szCs w:val="25"/>
              </w:rPr>
            </w:pPr>
            <w:r w:rsidRPr="0062238A">
              <w:rPr>
                <w:b/>
                <w:color w:val="auto"/>
                <w:sz w:val="25"/>
                <w:szCs w:val="25"/>
                <w:lang w:val="en-GB"/>
              </w:rPr>
              <w:t>Toxicants</w:t>
            </w:r>
          </w:p>
          <w:p w:rsidR="003304E9" w:rsidRPr="0062238A" w:rsidRDefault="003304E9" w:rsidP="0062238A">
            <w:pPr>
              <w:pStyle w:val="Liststycke"/>
              <w:numPr>
                <w:ilvl w:val="0"/>
                <w:numId w:val="5"/>
              </w:numPr>
              <w:spacing w:after="40" w:line="260" w:lineRule="atLeast"/>
              <w:ind w:left="317" w:hanging="357"/>
              <w:rPr>
                <w:color w:val="auto"/>
                <w:sz w:val="25"/>
                <w:szCs w:val="25"/>
              </w:rPr>
            </w:pPr>
            <w:r w:rsidRPr="0062238A">
              <w:rPr>
                <w:b/>
                <w:color w:val="auto"/>
                <w:sz w:val="25"/>
                <w:szCs w:val="25"/>
                <w:lang w:val="en-GB"/>
              </w:rPr>
              <w:t>Radiation</w:t>
            </w:r>
          </w:p>
          <w:p w:rsidR="003304E9" w:rsidRPr="0062238A" w:rsidRDefault="003304E9" w:rsidP="0062238A">
            <w:pPr>
              <w:pStyle w:val="Liststycke"/>
              <w:numPr>
                <w:ilvl w:val="0"/>
                <w:numId w:val="5"/>
              </w:numPr>
              <w:spacing w:after="40" w:line="260" w:lineRule="atLeast"/>
              <w:ind w:left="317" w:hanging="357"/>
              <w:rPr>
                <w:color w:val="auto"/>
                <w:sz w:val="25"/>
                <w:szCs w:val="25"/>
              </w:rPr>
            </w:pPr>
            <w:r w:rsidRPr="0062238A">
              <w:rPr>
                <w:b/>
                <w:color w:val="auto"/>
                <w:sz w:val="25"/>
                <w:szCs w:val="25"/>
                <w:lang w:val="en-GB"/>
              </w:rPr>
              <w:t>Contamination</w:t>
            </w:r>
          </w:p>
          <w:p w:rsidR="003304E9" w:rsidRPr="0062238A" w:rsidRDefault="003304E9" w:rsidP="0062238A">
            <w:pPr>
              <w:pStyle w:val="Liststycke"/>
              <w:numPr>
                <w:ilvl w:val="0"/>
                <w:numId w:val="5"/>
              </w:numPr>
              <w:spacing w:after="40" w:line="260" w:lineRule="atLeast"/>
              <w:ind w:left="317" w:hanging="357"/>
              <w:rPr>
                <w:color w:val="auto"/>
                <w:sz w:val="25"/>
                <w:szCs w:val="25"/>
              </w:rPr>
            </w:pPr>
            <w:r w:rsidRPr="0062238A">
              <w:rPr>
                <w:b/>
                <w:color w:val="auto"/>
                <w:sz w:val="25"/>
                <w:szCs w:val="25"/>
                <w:lang w:val="en-GB"/>
              </w:rPr>
              <w:t>Electrical</w:t>
            </w:r>
            <w:r w:rsidRPr="0062238A">
              <w:rPr>
                <w:b/>
                <w:color w:val="auto"/>
                <w:sz w:val="25"/>
                <w:szCs w:val="25"/>
              </w:rPr>
              <w:t xml:space="preserve"> </w:t>
            </w:r>
            <w:r w:rsidRPr="0062238A">
              <w:rPr>
                <w:b/>
                <w:color w:val="auto"/>
                <w:sz w:val="25"/>
                <w:szCs w:val="25"/>
                <w:lang w:val="en-GB"/>
              </w:rPr>
              <w:t>energy</w:t>
            </w:r>
          </w:p>
          <w:p w:rsidR="00C10CD3" w:rsidRPr="0062238A" w:rsidRDefault="00C10CD3" w:rsidP="0062238A">
            <w:pPr>
              <w:pStyle w:val="Liststycke"/>
              <w:numPr>
                <w:ilvl w:val="0"/>
                <w:numId w:val="5"/>
              </w:numPr>
              <w:spacing w:after="40" w:line="260" w:lineRule="atLeast"/>
              <w:ind w:left="317" w:hanging="357"/>
              <w:rPr>
                <w:color w:val="auto"/>
                <w:sz w:val="25"/>
                <w:szCs w:val="25"/>
              </w:rPr>
            </w:pPr>
            <w:r w:rsidRPr="0062238A">
              <w:rPr>
                <w:b/>
                <w:color w:val="auto"/>
                <w:sz w:val="25"/>
                <w:szCs w:val="25"/>
                <w:lang w:val="en-GB"/>
              </w:rPr>
              <w:t>Thermal energy</w:t>
            </w:r>
          </w:p>
          <w:p w:rsidR="00C10CD3" w:rsidRPr="0062238A" w:rsidRDefault="00C10CD3" w:rsidP="0062238A">
            <w:pPr>
              <w:pStyle w:val="Liststycke"/>
              <w:numPr>
                <w:ilvl w:val="0"/>
                <w:numId w:val="5"/>
              </w:numPr>
              <w:spacing w:after="40" w:line="260" w:lineRule="atLeast"/>
              <w:ind w:left="317" w:hanging="357"/>
              <w:rPr>
                <w:color w:val="auto"/>
                <w:sz w:val="25"/>
                <w:szCs w:val="25"/>
              </w:rPr>
            </w:pPr>
            <w:r w:rsidRPr="0062238A">
              <w:rPr>
                <w:b/>
                <w:color w:val="auto"/>
                <w:sz w:val="25"/>
                <w:szCs w:val="25"/>
                <w:lang w:val="en-GB"/>
              </w:rPr>
              <w:t>Natural environment</w:t>
            </w:r>
          </w:p>
          <w:p w:rsidR="00C10CD3" w:rsidRPr="0062238A" w:rsidRDefault="00C10CD3" w:rsidP="0062238A">
            <w:pPr>
              <w:pStyle w:val="Liststycke"/>
              <w:numPr>
                <w:ilvl w:val="0"/>
                <w:numId w:val="5"/>
              </w:numPr>
              <w:spacing w:after="40" w:line="260" w:lineRule="atLeast"/>
              <w:ind w:left="317" w:hanging="357"/>
              <w:rPr>
                <w:color w:val="auto"/>
                <w:sz w:val="25"/>
                <w:szCs w:val="25"/>
              </w:rPr>
            </w:pPr>
            <w:r w:rsidRPr="0062238A">
              <w:rPr>
                <w:b/>
                <w:color w:val="auto"/>
                <w:sz w:val="25"/>
                <w:szCs w:val="25"/>
              </w:rPr>
              <w:t xml:space="preserve">Abnormal </w:t>
            </w:r>
            <w:r w:rsidRPr="0062238A">
              <w:rPr>
                <w:b/>
                <w:color w:val="auto"/>
                <w:sz w:val="25"/>
                <w:szCs w:val="25"/>
                <w:lang w:val="en-GB"/>
              </w:rPr>
              <w:t>environments</w:t>
            </w:r>
          </w:p>
          <w:p w:rsidR="00C10CD3" w:rsidRPr="0062238A" w:rsidRDefault="00C10CD3" w:rsidP="0062238A">
            <w:pPr>
              <w:pStyle w:val="Liststycke"/>
              <w:numPr>
                <w:ilvl w:val="0"/>
                <w:numId w:val="5"/>
              </w:numPr>
              <w:spacing w:after="40" w:line="260" w:lineRule="atLeast"/>
              <w:ind w:left="317" w:hanging="357"/>
              <w:rPr>
                <w:color w:val="auto"/>
                <w:sz w:val="25"/>
                <w:szCs w:val="25"/>
              </w:rPr>
            </w:pPr>
            <w:r w:rsidRPr="0062238A">
              <w:rPr>
                <w:b/>
                <w:color w:val="auto"/>
                <w:sz w:val="25"/>
                <w:szCs w:val="25"/>
              </w:rPr>
              <w:t xml:space="preserve">Human </w:t>
            </w:r>
            <w:r w:rsidRPr="0062238A">
              <w:rPr>
                <w:b/>
                <w:color w:val="auto"/>
                <w:sz w:val="25"/>
                <w:szCs w:val="25"/>
                <w:lang w:val="en-GB"/>
              </w:rPr>
              <w:t>Factors</w:t>
            </w:r>
            <w:r w:rsidRPr="0062238A">
              <w:rPr>
                <w:b/>
                <w:color w:val="auto"/>
                <w:sz w:val="25"/>
                <w:szCs w:val="25"/>
              </w:rPr>
              <w:t xml:space="preserve"> (HFI)</w:t>
            </w:r>
          </w:p>
          <w:p w:rsidR="00C10CD3" w:rsidRPr="003304E9" w:rsidRDefault="00C10CD3" w:rsidP="0062238A">
            <w:pPr>
              <w:pStyle w:val="Liststycke"/>
              <w:numPr>
                <w:ilvl w:val="0"/>
                <w:numId w:val="5"/>
              </w:numPr>
              <w:spacing w:after="40" w:line="260" w:lineRule="atLeast"/>
              <w:ind w:left="317" w:hanging="357"/>
              <w:rPr>
                <w:color w:val="auto"/>
                <w:sz w:val="26"/>
                <w:szCs w:val="26"/>
              </w:rPr>
            </w:pPr>
            <w:r w:rsidRPr="0062238A">
              <w:rPr>
                <w:b/>
                <w:color w:val="auto"/>
                <w:sz w:val="25"/>
                <w:szCs w:val="25"/>
                <w:lang w:val="en-GB"/>
              </w:rPr>
              <w:t>Other</w:t>
            </w:r>
            <w:r w:rsidRPr="0062238A">
              <w:rPr>
                <w:b/>
                <w:color w:val="auto"/>
                <w:sz w:val="25"/>
                <w:szCs w:val="25"/>
              </w:rPr>
              <w:t xml:space="preserve"> </w:t>
            </w:r>
            <w:r w:rsidRPr="0062238A">
              <w:rPr>
                <w:b/>
                <w:color w:val="auto"/>
                <w:sz w:val="25"/>
                <w:szCs w:val="25"/>
                <w:lang w:val="en-GB"/>
              </w:rPr>
              <w:t>hazards</w:t>
            </w:r>
          </w:p>
        </w:tc>
      </w:tr>
      <w:tr w:rsidR="002B7A1D" w:rsidRPr="004A5B67" w:rsidTr="003304E9">
        <w:tc>
          <w:tcPr>
            <w:tcW w:w="5070" w:type="dxa"/>
          </w:tcPr>
          <w:p w:rsidR="002B7A1D" w:rsidRPr="00CF3E16" w:rsidRDefault="002B7A1D" w:rsidP="00661022">
            <w:pPr>
              <w:spacing w:before="120" w:after="60" w:line="260" w:lineRule="atLeast"/>
              <w:rPr>
                <w:rFonts w:ascii="Arial" w:hAnsi="Arial" w:cs="Arial"/>
                <w:b/>
                <w:color w:val="auto"/>
                <w:szCs w:val="22"/>
              </w:rPr>
            </w:pPr>
            <w:r w:rsidRPr="00CF3E16">
              <w:rPr>
                <w:rFonts w:ascii="Arial" w:hAnsi="Arial" w:cs="Arial"/>
                <w:b/>
                <w:color w:val="auto"/>
                <w:szCs w:val="22"/>
              </w:rPr>
              <w:t xml:space="preserve">OBS! Ett omfattande antal riskkällor och farliga tillstånd finns representerade i listan men den gör inte anspråk på att vara heltäckande. Det är av stor vikt att det finns en medvetenhet om detta och att aktuellt system med stor sannolikhet kan innehålla riskkällor och farliga tillstånd utöver de som tas upp här. </w:t>
            </w:r>
          </w:p>
          <w:p w:rsidR="002B7A1D" w:rsidRPr="00CF3E16" w:rsidRDefault="002B7A1D" w:rsidP="00661022">
            <w:pPr>
              <w:spacing w:after="60" w:line="260" w:lineRule="atLeast"/>
              <w:rPr>
                <w:rFonts w:ascii="Arial" w:hAnsi="Arial" w:cs="Arial"/>
                <w:color w:val="auto"/>
                <w:szCs w:val="22"/>
              </w:rPr>
            </w:pPr>
            <w:r w:rsidRPr="00CF3E16">
              <w:rPr>
                <w:rFonts w:ascii="Arial" w:hAnsi="Arial" w:cs="Arial"/>
                <w:color w:val="auto"/>
                <w:szCs w:val="22"/>
              </w:rPr>
              <w:t xml:space="preserve">Checklistan bör användas som ett första steg i identifieringen av risker och bör ligga till grund för den preliminära </w:t>
            </w:r>
            <w:proofErr w:type="spellStart"/>
            <w:r w:rsidRPr="00CF3E16">
              <w:rPr>
                <w:rFonts w:ascii="Arial" w:hAnsi="Arial" w:cs="Arial"/>
                <w:color w:val="auto"/>
                <w:szCs w:val="22"/>
              </w:rPr>
              <w:t>riskkällelistan</w:t>
            </w:r>
            <w:proofErr w:type="spellEnd"/>
            <w:r w:rsidRPr="00CF3E16">
              <w:rPr>
                <w:rFonts w:ascii="Arial" w:hAnsi="Arial" w:cs="Arial"/>
                <w:color w:val="auto"/>
                <w:szCs w:val="22"/>
              </w:rPr>
              <w:t xml:space="preserve"> och </w:t>
            </w:r>
            <w:proofErr w:type="spellStart"/>
            <w:r w:rsidRPr="00CF3E16">
              <w:rPr>
                <w:rFonts w:ascii="Arial" w:hAnsi="Arial" w:cs="Arial"/>
                <w:color w:val="auto"/>
                <w:szCs w:val="22"/>
              </w:rPr>
              <w:t>riskkälle</w:t>
            </w:r>
            <w:proofErr w:type="spellEnd"/>
            <w:r w:rsidR="00661022" w:rsidRPr="00CF3E16">
              <w:rPr>
                <w:rFonts w:ascii="Arial" w:hAnsi="Arial" w:cs="Arial"/>
                <w:color w:val="auto"/>
                <w:szCs w:val="22"/>
              </w:rPr>
              <w:t>-</w:t>
            </w:r>
            <w:r w:rsidRPr="00CF3E16">
              <w:rPr>
                <w:rFonts w:ascii="Arial" w:hAnsi="Arial" w:cs="Arial"/>
                <w:color w:val="auto"/>
                <w:szCs w:val="22"/>
              </w:rPr>
              <w:t xml:space="preserve">analysen. Både </w:t>
            </w:r>
            <w:proofErr w:type="spellStart"/>
            <w:r w:rsidRPr="00CF3E16">
              <w:rPr>
                <w:rFonts w:ascii="Arial" w:hAnsi="Arial" w:cs="Arial"/>
                <w:color w:val="auto"/>
                <w:szCs w:val="22"/>
              </w:rPr>
              <w:t>DesignA</w:t>
            </w:r>
            <w:proofErr w:type="spellEnd"/>
            <w:r w:rsidRPr="00CF3E16">
              <w:rPr>
                <w:rFonts w:ascii="Arial" w:hAnsi="Arial" w:cs="Arial"/>
                <w:color w:val="auto"/>
                <w:szCs w:val="22"/>
              </w:rPr>
              <w:t xml:space="preserve"> och leverantörer kan med fördel använda checklistan för att på ett systematiskt sätt bedöma vilka riskkällor som finns i systemet men syftet är även </w:t>
            </w:r>
            <w:r w:rsidR="00956CC2" w:rsidRPr="00CF3E16">
              <w:rPr>
                <w:rFonts w:ascii="Arial" w:hAnsi="Arial" w:cs="Arial"/>
                <w:color w:val="auto"/>
                <w:szCs w:val="22"/>
              </w:rPr>
              <w:t xml:space="preserve">den person </w:t>
            </w:r>
            <w:r w:rsidR="00956CC2" w:rsidRPr="00CF3E16">
              <w:rPr>
                <w:rFonts w:ascii="Arial" w:hAnsi="Arial" w:cs="Arial"/>
                <w:color w:val="auto"/>
                <w:szCs w:val="22"/>
              </w:rPr>
              <w:lastRenderedPageBreak/>
              <w:t xml:space="preserve">som fyller i detta formulär </w:t>
            </w:r>
            <w:r w:rsidR="00CF3E16" w:rsidRPr="00CF3E16">
              <w:rPr>
                <w:rFonts w:ascii="Arial" w:hAnsi="Arial" w:cs="Arial"/>
                <w:color w:val="auto"/>
                <w:szCs w:val="22"/>
              </w:rPr>
              <w:t>s</w:t>
            </w:r>
            <w:r w:rsidRPr="00CF3E16">
              <w:rPr>
                <w:rFonts w:ascii="Arial" w:hAnsi="Arial" w:cs="Arial"/>
                <w:color w:val="auto"/>
                <w:szCs w:val="22"/>
              </w:rPr>
              <w:t>ka resonera över varför andra riskkällor inte är relevanta för det aktuella systemet och dokumentera detta för att på så sätt redovisa att riskkällan är bedömd och inte glömd. På så sätt åskådliggörs ett aktivt ansvarstagande för varje enskild faktauppgift samt att egen kvalitetskontroll är utförd.</w:t>
            </w:r>
          </w:p>
          <w:p w:rsidR="002B7A1D" w:rsidRPr="00CF3E16" w:rsidRDefault="002B7A1D" w:rsidP="00661022">
            <w:pPr>
              <w:spacing w:after="60" w:line="260" w:lineRule="atLeast"/>
              <w:rPr>
                <w:rFonts w:ascii="Arial" w:hAnsi="Arial" w:cs="Arial"/>
                <w:color w:val="auto"/>
                <w:szCs w:val="22"/>
              </w:rPr>
            </w:pPr>
            <w:r w:rsidRPr="00CF3E16">
              <w:rPr>
                <w:rFonts w:ascii="Arial" w:hAnsi="Arial" w:cs="Arial"/>
                <w:color w:val="auto"/>
                <w:szCs w:val="22"/>
              </w:rPr>
              <w:t xml:space="preserve">När bedömningar görs om respektive riskkällas eller farligt tillstånds relevans för aktuellt system </w:t>
            </w:r>
            <w:r w:rsidR="00BF1ABE" w:rsidRPr="00CF3E16">
              <w:rPr>
                <w:rFonts w:ascii="Arial" w:hAnsi="Arial" w:cs="Arial"/>
                <w:color w:val="auto"/>
                <w:szCs w:val="22"/>
              </w:rPr>
              <w:t xml:space="preserve">ska den person som fyller i formuläret </w:t>
            </w:r>
            <w:r w:rsidRPr="00CF3E16">
              <w:rPr>
                <w:rFonts w:ascii="Arial" w:hAnsi="Arial" w:cs="Arial"/>
                <w:color w:val="auto"/>
                <w:szCs w:val="22"/>
              </w:rPr>
              <w:t>ta hänsyn till systemets alla användningsfaser (transport, upprättande brytande, operativ verksamhet, uppställning/</w:t>
            </w:r>
            <w:r w:rsidR="00661022" w:rsidRPr="00CF3E16">
              <w:rPr>
                <w:rFonts w:ascii="Arial" w:hAnsi="Arial" w:cs="Arial"/>
                <w:color w:val="auto"/>
                <w:szCs w:val="22"/>
              </w:rPr>
              <w:t xml:space="preserve"> </w:t>
            </w:r>
            <w:r w:rsidRPr="00CF3E16">
              <w:rPr>
                <w:rFonts w:ascii="Arial" w:hAnsi="Arial" w:cs="Arial"/>
                <w:color w:val="auto"/>
                <w:szCs w:val="22"/>
              </w:rPr>
              <w:t xml:space="preserve">förvaring, underhåll, avveckling m.m.). Olika riskkällor kan naturligtvis förekomma under de olika användningsfaserna. För en omfattande identifiering kan listan fyllas i en gång för varje användningsfas. </w:t>
            </w:r>
          </w:p>
          <w:p w:rsidR="002B7A1D" w:rsidRPr="00CF3E16" w:rsidRDefault="002B7A1D" w:rsidP="00661022">
            <w:pPr>
              <w:spacing w:after="120" w:line="260" w:lineRule="atLeast"/>
              <w:rPr>
                <w:rFonts w:ascii="Arial" w:hAnsi="Arial" w:cs="Arial"/>
                <w:b/>
                <w:color w:val="auto"/>
                <w:szCs w:val="22"/>
              </w:rPr>
            </w:pPr>
            <w:r w:rsidRPr="00CF3E16">
              <w:rPr>
                <w:rFonts w:ascii="Arial" w:hAnsi="Arial" w:cs="Arial"/>
                <w:color w:val="auto"/>
                <w:szCs w:val="22"/>
              </w:rPr>
              <w:t xml:space="preserve">Även systemets möjliga användningsmiljö samt gränsytor/interaktioner med andra system bör beaktas vid ifyllandet av checklistan. Vad som utgör möjliga användningsmiljöer samt gränsytor till andra system specificeras i Försvarsmaktens TTEM alternativt FMV:s anbudsinfordran, närmare bestämt i den tekniska specifikationen. </w:t>
            </w:r>
          </w:p>
        </w:tc>
        <w:tc>
          <w:tcPr>
            <w:tcW w:w="4961" w:type="dxa"/>
          </w:tcPr>
          <w:p w:rsidR="002B7A1D" w:rsidRPr="00CF3E16" w:rsidRDefault="00912207" w:rsidP="009616EE">
            <w:pPr>
              <w:spacing w:after="60"/>
              <w:rPr>
                <w:b/>
                <w:color w:val="auto"/>
                <w:sz w:val="24"/>
                <w:lang w:val="en-US"/>
              </w:rPr>
            </w:pPr>
            <w:r w:rsidRPr="00CF3E16">
              <w:rPr>
                <w:b/>
                <w:color w:val="auto"/>
                <w:sz w:val="24"/>
                <w:lang w:val="en"/>
              </w:rPr>
              <w:lastRenderedPageBreak/>
              <w:t>NOTE! An extensive number of hazards and hazardous conditions are represented in the list, but it does not claim to be comprehensive. It is very important that people are aware of this and that the current system is highly likely to contain hazards and hazardous conditions in addition to those listed here.</w:t>
            </w:r>
          </w:p>
          <w:p w:rsidR="00912207" w:rsidRPr="00CF3E16" w:rsidRDefault="00912207" w:rsidP="009616EE">
            <w:pPr>
              <w:spacing w:after="60"/>
              <w:rPr>
                <w:color w:val="auto"/>
                <w:sz w:val="24"/>
                <w:lang w:val="en"/>
              </w:rPr>
            </w:pPr>
            <w:r w:rsidRPr="00CF3E16">
              <w:rPr>
                <w:color w:val="auto"/>
                <w:sz w:val="24"/>
                <w:lang w:val="en"/>
              </w:rPr>
              <w:t xml:space="preserve">The checklist should be used as a first step in the identification of risks and should be the basis for the Preliminary Hazard List and hazard analysis. </w:t>
            </w:r>
            <w:r w:rsidR="00956CC2" w:rsidRPr="00CF3E16">
              <w:rPr>
                <w:color w:val="auto"/>
                <w:sz w:val="24"/>
                <w:lang w:val="en"/>
              </w:rPr>
              <w:t xml:space="preserve">Both </w:t>
            </w:r>
            <w:proofErr w:type="spellStart"/>
            <w:r w:rsidR="00956CC2" w:rsidRPr="00CF3E16">
              <w:rPr>
                <w:color w:val="auto"/>
                <w:sz w:val="24"/>
                <w:lang w:val="en"/>
              </w:rPr>
              <w:t>DesignA</w:t>
            </w:r>
            <w:proofErr w:type="spellEnd"/>
            <w:r w:rsidR="00956CC2" w:rsidRPr="00CF3E16">
              <w:rPr>
                <w:color w:val="auto"/>
                <w:sz w:val="24"/>
                <w:lang w:val="en"/>
              </w:rPr>
              <w:t xml:space="preserve"> and the contractors can benefit from using the checklist to systematically evaluate the hazards that exist in the system but the purpose is that even the person </w:t>
            </w:r>
            <w:r w:rsidR="00673E18" w:rsidRPr="00CF3E16">
              <w:rPr>
                <w:color w:val="auto"/>
                <w:sz w:val="24"/>
                <w:lang w:val="en"/>
              </w:rPr>
              <w:t xml:space="preserve">who are </w:t>
            </w:r>
            <w:r w:rsidR="00956CC2" w:rsidRPr="00CF3E16">
              <w:rPr>
                <w:color w:val="auto"/>
                <w:sz w:val="24"/>
                <w:lang w:val="en"/>
              </w:rPr>
              <w:t xml:space="preserve">filling out this form to reason why other sources </w:t>
            </w:r>
            <w:r w:rsidR="00956CC2" w:rsidRPr="00CF3E16">
              <w:rPr>
                <w:color w:val="auto"/>
                <w:sz w:val="24"/>
                <w:lang w:val="en"/>
              </w:rPr>
              <w:lastRenderedPageBreak/>
              <w:t xml:space="preserve">of danger are not relevant to the current system and document this to thereby recognize the hazard been evaluated and not forgotten. In this way illustrates an active responsibility </w:t>
            </w:r>
            <w:proofErr w:type="gramStart"/>
            <w:r w:rsidR="00956CC2" w:rsidRPr="00CF3E16">
              <w:rPr>
                <w:color w:val="auto"/>
                <w:sz w:val="24"/>
                <w:lang w:val="en"/>
              </w:rPr>
              <w:t>for every single factual information</w:t>
            </w:r>
            <w:proofErr w:type="gramEnd"/>
            <w:r w:rsidR="00956CC2" w:rsidRPr="00CF3E16">
              <w:rPr>
                <w:color w:val="auto"/>
                <w:sz w:val="24"/>
                <w:lang w:val="en"/>
              </w:rPr>
              <w:t xml:space="preserve"> and to own quality control is performed.</w:t>
            </w:r>
          </w:p>
          <w:p w:rsidR="00912207" w:rsidRPr="00CF3E16" w:rsidRDefault="00956CC2" w:rsidP="009616EE">
            <w:pPr>
              <w:spacing w:after="60"/>
              <w:rPr>
                <w:color w:val="auto"/>
                <w:sz w:val="24"/>
                <w:lang w:val="en"/>
              </w:rPr>
            </w:pPr>
            <w:r w:rsidRPr="00CF3E16">
              <w:rPr>
                <w:color w:val="auto"/>
                <w:sz w:val="24"/>
                <w:lang w:val="en"/>
              </w:rPr>
              <w:t>When evaluations are made for each hazard or hazardous condition relevance for the current system, the person who filling out this form, taking into account the system all use phases (transport, establishment-breaking, operational activities, setting up / storage, maintenance, decommissioning, etc.). Different sources of risk can naturally occur during the different phases of use. For a comprehensive list identification can be completed once for every use phase</w:t>
            </w:r>
          </w:p>
          <w:p w:rsidR="00673E18" w:rsidRPr="00CF3E16" w:rsidRDefault="00FC463D" w:rsidP="009616EE">
            <w:pPr>
              <w:spacing w:after="60"/>
              <w:rPr>
                <w:b/>
                <w:color w:val="auto"/>
                <w:lang w:val="en-US"/>
              </w:rPr>
            </w:pPr>
            <w:r w:rsidRPr="00CF3E16">
              <w:rPr>
                <w:color w:val="auto"/>
                <w:sz w:val="24"/>
                <w:lang w:val="en"/>
              </w:rPr>
              <w:t>Although the system's possible environment in use and interfaces/interactions with other systems should be considered when completing the checklist. What constitutes a possible environments in use and interfaces to other systems, specified in the Armed Forces TTEM alternatively FMV's invitation to tender, specifically in the technical specification.</w:t>
            </w:r>
          </w:p>
        </w:tc>
      </w:tr>
    </w:tbl>
    <w:p w:rsidR="00EA3365" w:rsidRPr="00F06392" w:rsidRDefault="00EA3365" w:rsidP="004A5B67">
      <w:pPr>
        <w:pStyle w:val="Liststycke"/>
        <w:keepNext/>
        <w:numPr>
          <w:ilvl w:val="0"/>
          <w:numId w:val="7"/>
        </w:numPr>
        <w:spacing w:before="120"/>
        <w:ind w:hanging="578"/>
        <w:outlineLvl w:val="0"/>
        <w:rPr>
          <w:rFonts w:ascii="Arial" w:hAnsi="Arial" w:cs="Arial"/>
          <w:b/>
          <w:bCs/>
          <w:color w:val="auto"/>
          <w:kern w:val="32"/>
          <w:sz w:val="32"/>
          <w:szCs w:val="32"/>
        </w:rPr>
      </w:pPr>
      <w:r w:rsidRPr="00F06392">
        <w:rPr>
          <w:rFonts w:ascii="Arial" w:hAnsi="Arial" w:cs="Arial"/>
          <w:b/>
          <w:bCs/>
          <w:color w:val="auto"/>
          <w:kern w:val="32"/>
          <w:sz w:val="32"/>
          <w:szCs w:val="32"/>
        </w:rPr>
        <w:lastRenderedPageBreak/>
        <w:t xml:space="preserve">Förklaring till </w:t>
      </w:r>
      <w:proofErr w:type="gramStart"/>
      <w:r w:rsidRPr="00F06392">
        <w:rPr>
          <w:rFonts w:ascii="Arial" w:hAnsi="Arial" w:cs="Arial"/>
          <w:b/>
          <w:bCs/>
          <w:color w:val="auto"/>
          <w:kern w:val="32"/>
          <w:sz w:val="32"/>
          <w:szCs w:val="32"/>
        </w:rPr>
        <w:t>checklista</w:t>
      </w:r>
      <w:r w:rsidR="00D52D57">
        <w:rPr>
          <w:rFonts w:ascii="Arial" w:hAnsi="Arial" w:cs="Arial"/>
          <w:b/>
          <w:bCs/>
          <w:color w:val="auto"/>
          <w:kern w:val="32"/>
          <w:sz w:val="32"/>
          <w:szCs w:val="32"/>
        </w:rPr>
        <w:t xml:space="preserve"> / </w:t>
      </w:r>
      <w:r w:rsidR="00D52D57" w:rsidRPr="00D52D57">
        <w:rPr>
          <w:b/>
          <w:bCs/>
          <w:color w:val="auto"/>
          <w:kern w:val="32"/>
          <w:sz w:val="32"/>
          <w:szCs w:val="32"/>
          <w:lang w:val="en"/>
        </w:rPr>
        <w:t>Explanation</w:t>
      </w:r>
      <w:proofErr w:type="gramEnd"/>
      <w:r w:rsidR="00D52D57" w:rsidRPr="00D52D57">
        <w:rPr>
          <w:b/>
          <w:bCs/>
          <w:color w:val="auto"/>
          <w:kern w:val="32"/>
          <w:sz w:val="32"/>
          <w:szCs w:val="32"/>
          <w:lang w:val="en"/>
        </w:rPr>
        <w:t xml:space="preserve"> of Checklist</w:t>
      </w:r>
    </w:p>
    <w:tbl>
      <w:tblPr>
        <w:tblStyle w:val="Tabellrutnt"/>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001"/>
      </w:tblGrid>
      <w:tr w:rsidR="00661022" w:rsidRPr="004A5B67" w:rsidTr="009616EE">
        <w:tc>
          <w:tcPr>
            <w:tcW w:w="5030" w:type="dxa"/>
          </w:tcPr>
          <w:p w:rsidR="00661022" w:rsidRPr="00CF3E16" w:rsidRDefault="00661022" w:rsidP="00661022">
            <w:pPr>
              <w:spacing w:after="60" w:line="240" w:lineRule="atLeast"/>
              <w:rPr>
                <w:color w:val="auto"/>
                <w:sz w:val="24"/>
              </w:rPr>
            </w:pPr>
            <w:r w:rsidRPr="00CF3E16">
              <w:rPr>
                <w:color w:val="auto"/>
                <w:sz w:val="24"/>
              </w:rPr>
              <w:t>Bedömning kan göras genom att kryssa för i kolumnen som bedöms bäst beskriva den aktuella riskkällans relevans för systemet.</w:t>
            </w:r>
          </w:p>
          <w:p w:rsidR="00661022" w:rsidRPr="00CF3E16" w:rsidRDefault="00661022" w:rsidP="000C5A6A">
            <w:pPr>
              <w:spacing w:after="60" w:line="240" w:lineRule="atLeast"/>
              <w:ind w:left="397" w:hanging="454"/>
              <w:rPr>
                <w:color w:val="auto"/>
                <w:sz w:val="24"/>
              </w:rPr>
            </w:pPr>
            <w:r w:rsidRPr="00CF3E16">
              <w:rPr>
                <w:color w:val="auto"/>
                <w:sz w:val="24"/>
              </w:rPr>
              <w:t>*1 = Riskkällan saknas. Kommenteras normalt inte, om inte ett förtydligande anses lämpligt.</w:t>
            </w:r>
          </w:p>
          <w:p w:rsidR="00661022" w:rsidRPr="00CF3E16" w:rsidRDefault="00661022" w:rsidP="000C5A6A">
            <w:pPr>
              <w:spacing w:after="60" w:line="240" w:lineRule="atLeast"/>
              <w:ind w:left="397" w:hanging="454"/>
              <w:rPr>
                <w:color w:val="auto"/>
                <w:sz w:val="24"/>
              </w:rPr>
            </w:pPr>
            <w:r w:rsidRPr="00CF3E16">
              <w:rPr>
                <w:color w:val="auto"/>
                <w:sz w:val="24"/>
              </w:rPr>
              <w:t>*2 = Riskkällan finns men ger endast försumbara konsekvenser. Kommenteras helst för att belysa ställningstagandet. Kan men behöver inte bedömas mot en riskmatris.</w:t>
            </w:r>
          </w:p>
          <w:p w:rsidR="00661022" w:rsidRPr="00CF3E16" w:rsidRDefault="00661022" w:rsidP="000C5A6A">
            <w:pPr>
              <w:spacing w:after="60" w:line="240" w:lineRule="atLeast"/>
              <w:ind w:left="397" w:hanging="454"/>
              <w:rPr>
                <w:color w:val="auto"/>
                <w:sz w:val="24"/>
              </w:rPr>
            </w:pPr>
            <w:r w:rsidRPr="00CF3E16">
              <w:rPr>
                <w:color w:val="auto"/>
                <w:sz w:val="24"/>
              </w:rPr>
              <w:t xml:space="preserve">*3 = Riskkällan ger </w:t>
            </w:r>
            <w:proofErr w:type="gramStart"/>
            <w:r w:rsidRPr="00CF3E16">
              <w:rPr>
                <w:color w:val="auto"/>
                <w:sz w:val="24"/>
              </w:rPr>
              <w:t>ej</w:t>
            </w:r>
            <w:proofErr w:type="gramEnd"/>
            <w:r w:rsidRPr="00CF3E16">
              <w:rPr>
                <w:color w:val="auto"/>
                <w:sz w:val="24"/>
              </w:rPr>
              <w:t xml:space="preserve"> försumbara konsekvenser. Detta är dock omhändertaget på ett godtagbart sätt i leverantörens riskanalys inför CE-märkning. Kommenteras vid behov.</w:t>
            </w:r>
          </w:p>
          <w:p w:rsidR="00661022" w:rsidRPr="00CF3E16" w:rsidRDefault="00661022" w:rsidP="000C5A6A">
            <w:pPr>
              <w:spacing w:after="60" w:line="240" w:lineRule="atLeast"/>
              <w:ind w:left="397" w:hanging="454"/>
              <w:rPr>
                <w:color w:val="auto"/>
                <w:sz w:val="24"/>
              </w:rPr>
            </w:pPr>
            <w:r w:rsidRPr="00CF3E16">
              <w:rPr>
                <w:color w:val="auto"/>
                <w:sz w:val="24"/>
              </w:rPr>
              <w:t xml:space="preserve">*4 = Riskkällan ger </w:t>
            </w:r>
            <w:proofErr w:type="gramStart"/>
            <w:r w:rsidRPr="00CF3E16">
              <w:rPr>
                <w:color w:val="auto"/>
                <w:sz w:val="24"/>
              </w:rPr>
              <w:t>ej</w:t>
            </w:r>
            <w:proofErr w:type="gramEnd"/>
            <w:r w:rsidRPr="00CF3E16">
              <w:rPr>
                <w:color w:val="auto"/>
                <w:sz w:val="24"/>
              </w:rPr>
              <w:t xml:space="preserve"> försumbara konsekvenser, ingen CE märkning, CE-märkning ej relevant för användnings-området, ej omhändertaget på ett tillfredsställande sätt i riskanalysen inför CE-märkning. Kommenteras vid behov. Hanteras vidare i </w:t>
            </w:r>
            <w:proofErr w:type="spellStart"/>
            <w:r w:rsidRPr="00CF3E16">
              <w:rPr>
                <w:color w:val="auto"/>
                <w:sz w:val="24"/>
              </w:rPr>
              <w:t>systemsäkerhets-processen</w:t>
            </w:r>
            <w:proofErr w:type="spellEnd"/>
            <w:r w:rsidRPr="00CF3E16">
              <w:rPr>
                <w:color w:val="auto"/>
                <w:sz w:val="24"/>
              </w:rPr>
              <w:t>, bl.a. bedöms mot en riskmatris.</w:t>
            </w:r>
          </w:p>
        </w:tc>
        <w:tc>
          <w:tcPr>
            <w:tcW w:w="5001" w:type="dxa"/>
          </w:tcPr>
          <w:p w:rsidR="00661022" w:rsidRPr="00CF3E16" w:rsidRDefault="00163130" w:rsidP="001E3561">
            <w:pPr>
              <w:spacing w:after="60"/>
              <w:rPr>
                <w:color w:val="auto"/>
                <w:sz w:val="24"/>
                <w:lang w:val="en"/>
              </w:rPr>
            </w:pPr>
            <w:r w:rsidRPr="00CF3E16">
              <w:rPr>
                <w:color w:val="auto"/>
                <w:sz w:val="24"/>
                <w:lang w:val="en"/>
              </w:rPr>
              <w:t>Evaluation can be done by checking the column that is expected to best describe the current risk relevance of the source for the system</w:t>
            </w:r>
          </w:p>
          <w:p w:rsidR="001E3561" w:rsidRPr="00CF3E16" w:rsidRDefault="001E3561" w:rsidP="000C5A6A">
            <w:pPr>
              <w:spacing w:after="60" w:line="260" w:lineRule="atLeast"/>
              <w:ind w:left="527" w:hanging="584"/>
              <w:rPr>
                <w:color w:val="auto"/>
                <w:lang w:val="en"/>
              </w:rPr>
            </w:pPr>
            <w:r w:rsidRPr="00CF3E16">
              <w:rPr>
                <w:color w:val="auto"/>
                <w:sz w:val="24"/>
                <w:lang w:val="en"/>
              </w:rPr>
              <w:t>*</w:t>
            </w:r>
            <w:r w:rsidRPr="00CF3E16">
              <w:rPr>
                <w:color w:val="auto"/>
                <w:lang w:val="en"/>
              </w:rPr>
              <w:t xml:space="preserve">1 = </w:t>
            </w:r>
            <w:r w:rsidRPr="00CF3E16">
              <w:rPr>
                <w:color w:val="auto"/>
                <w:lang w:val="en"/>
              </w:rPr>
              <w:tab/>
              <w:t>The risk source is missing. Commented normally not, unless clarification is deemed appropriate.</w:t>
            </w:r>
          </w:p>
          <w:p w:rsidR="001E3561" w:rsidRPr="00CF3E16" w:rsidRDefault="001E3561" w:rsidP="000C5A6A">
            <w:pPr>
              <w:spacing w:after="60" w:line="260" w:lineRule="atLeast"/>
              <w:ind w:left="527" w:hanging="584"/>
              <w:rPr>
                <w:color w:val="auto"/>
                <w:lang w:val="en"/>
              </w:rPr>
            </w:pPr>
            <w:r w:rsidRPr="00CF3E16">
              <w:rPr>
                <w:color w:val="auto"/>
                <w:lang w:val="en"/>
              </w:rPr>
              <w:t xml:space="preserve">* 2 = </w:t>
            </w:r>
            <w:r w:rsidRPr="00CF3E16">
              <w:rPr>
                <w:color w:val="auto"/>
                <w:lang w:val="en"/>
              </w:rPr>
              <w:tab/>
              <w:t>The risk source is available but provides only negligible consequences. Commented whatsoever to illustrate the evaluation. May, but need not be assessed in a risk matrix.</w:t>
            </w:r>
          </w:p>
          <w:p w:rsidR="001E3561" w:rsidRPr="00CF3E16" w:rsidRDefault="000F686B" w:rsidP="000C5A6A">
            <w:pPr>
              <w:spacing w:after="60" w:line="260" w:lineRule="atLeast"/>
              <w:ind w:left="527" w:hanging="584"/>
              <w:rPr>
                <w:color w:val="auto"/>
                <w:lang w:val="en"/>
              </w:rPr>
            </w:pPr>
            <w:r w:rsidRPr="00CF3E16">
              <w:rPr>
                <w:color w:val="auto"/>
                <w:lang w:val="en"/>
              </w:rPr>
              <w:t>* 3 = The risk source does not give negligible consequences. However, this is disposed of in an acceptable manner in the supplier's risk analysis before the CE marking. Commented necessary.</w:t>
            </w:r>
          </w:p>
          <w:p w:rsidR="001E3561" w:rsidRPr="00CF3E16" w:rsidRDefault="00F34A5C" w:rsidP="000C5A6A">
            <w:pPr>
              <w:spacing w:after="60" w:line="260" w:lineRule="atLeast"/>
              <w:ind w:left="527" w:hanging="584"/>
              <w:rPr>
                <w:color w:val="auto"/>
                <w:sz w:val="24"/>
                <w:lang w:val="en-US"/>
              </w:rPr>
            </w:pPr>
            <w:r w:rsidRPr="00CF3E16">
              <w:rPr>
                <w:color w:val="auto"/>
                <w:lang w:val="en"/>
              </w:rPr>
              <w:t xml:space="preserve">* 4 = </w:t>
            </w:r>
            <w:r w:rsidRPr="00CF3E16">
              <w:rPr>
                <w:color w:val="auto"/>
                <w:lang w:val="en"/>
              </w:rPr>
              <w:tab/>
              <w:t>The risk source does not give negligible consequences, no CE marking, CE marking is not relevant to the usage range, not cared for adequately in the risk analysis before the CE marking. Commented (if) necessary. Is also managed in the system safety process, including assessed against a risk matrix.</w:t>
            </w:r>
          </w:p>
        </w:tc>
      </w:tr>
    </w:tbl>
    <w:p w:rsidR="0043755B" w:rsidRPr="00F06392" w:rsidRDefault="002B7034" w:rsidP="00F06392">
      <w:pPr>
        <w:pStyle w:val="Liststycke"/>
        <w:numPr>
          <w:ilvl w:val="0"/>
          <w:numId w:val="7"/>
        </w:numPr>
        <w:ind w:hanging="578"/>
        <w:rPr>
          <w:b/>
          <w:sz w:val="32"/>
          <w:u w:val="single"/>
        </w:rPr>
      </w:pPr>
      <w:proofErr w:type="gramStart"/>
      <w:r w:rsidRPr="00F06392">
        <w:rPr>
          <w:b/>
          <w:sz w:val="32"/>
          <w:u w:val="single"/>
        </w:rPr>
        <w:lastRenderedPageBreak/>
        <w:t>PHL-mall</w:t>
      </w:r>
      <w:r w:rsidR="00D52D57">
        <w:rPr>
          <w:b/>
          <w:sz w:val="32"/>
          <w:u w:val="single"/>
        </w:rPr>
        <w:t xml:space="preserve"> / PHL-template</w:t>
      </w:r>
      <w:proofErr w:type="gramEnd"/>
    </w:p>
    <w:p w:rsidR="00D91658" w:rsidRPr="009B37CE" w:rsidRDefault="00D91658" w:rsidP="00F06392">
      <w:pPr>
        <w:pStyle w:val="Rubrik1"/>
        <w:numPr>
          <w:ilvl w:val="1"/>
          <w:numId w:val="9"/>
        </w:numPr>
        <w:rPr>
          <w:rFonts w:ascii="Times New Roman" w:hAnsi="Times New Roman" w:cs="Times New Roman"/>
          <w:b/>
          <w:sz w:val="24"/>
        </w:rPr>
      </w:pPr>
      <w:r w:rsidRPr="00F06392">
        <w:rPr>
          <w:b/>
          <w:sz w:val="24"/>
        </w:rPr>
        <w:t xml:space="preserve">Kinetisk </w:t>
      </w:r>
      <w:proofErr w:type="gramStart"/>
      <w:r w:rsidRPr="00F06392">
        <w:rPr>
          <w:b/>
          <w:sz w:val="24"/>
        </w:rPr>
        <w:t>energi</w:t>
      </w:r>
      <w:r w:rsidR="009B37CE">
        <w:rPr>
          <w:b/>
          <w:sz w:val="24"/>
        </w:rPr>
        <w:t xml:space="preserve"> / </w:t>
      </w:r>
      <w:r w:rsidR="009B37CE" w:rsidRPr="00D52D57">
        <w:rPr>
          <w:rFonts w:ascii="Times New Roman" w:hAnsi="Times New Roman" w:cs="Times New Roman"/>
          <w:b/>
          <w:sz w:val="26"/>
          <w:szCs w:val="26"/>
          <w:lang w:val="en-GB"/>
        </w:rPr>
        <w:t>Kinetic</w:t>
      </w:r>
      <w:proofErr w:type="gramEnd"/>
      <w:r w:rsidR="009B37CE" w:rsidRPr="000C5A6A">
        <w:rPr>
          <w:rFonts w:ascii="Times New Roman" w:hAnsi="Times New Roman" w:cs="Times New Roman"/>
          <w:b/>
          <w:sz w:val="26"/>
          <w:szCs w:val="26"/>
        </w:rPr>
        <w:t xml:space="preserve"> </w:t>
      </w:r>
      <w:r w:rsidR="009B37CE" w:rsidRPr="00D52D57">
        <w:rPr>
          <w:rFonts w:ascii="Times New Roman" w:hAnsi="Times New Roman" w:cs="Times New Roman"/>
          <w:b/>
          <w:sz w:val="26"/>
          <w:szCs w:val="26"/>
          <w:lang w:val="en-GB"/>
        </w:rPr>
        <w:t>energy</w:t>
      </w:r>
    </w:p>
    <w:tbl>
      <w:tblPr>
        <w:tblW w:w="102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
        <w:gridCol w:w="2680"/>
        <w:gridCol w:w="2835"/>
        <w:gridCol w:w="425"/>
        <w:gridCol w:w="425"/>
        <w:gridCol w:w="426"/>
        <w:gridCol w:w="425"/>
        <w:gridCol w:w="2551"/>
      </w:tblGrid>
      <w:tr w:rsidR="00752D54" w:rsidTr="002C3C99">
        <w:trPr>
          <w:trHeight w:val="397"/>
          <w:tblHeader/>
        </w:trPr>
        <w:tc>
          <w:tcPr>
            <w:tcW w:w="509" w:type="dxa"/>
            <w:shd w:val="clear" w:color="auto" w:fill="F2F2F2" w:themeFill="background1" w:themeFillShade="F2"/>
            <w:vAlign w:val="center"/>
          </w:tcPr>
          <w:p w:rsidR="00462268" w:rsidRPr="00752D54" w:rsidRDefault="00462268" w:rsidP="009616EE">
            <w:pPr>
              <w:jc w:val="center"/>
              <w:rPr>
                <w:b/>
              </w:rPr>
            </w:pPr>
            <w:r w:rsidRPr="00752D54">
              <w:rPr>
                <w:b/>
              </w:rPr>
              <w:t>Nr</w:t>
            </w:r>
          </w:p>
        </w:tc>
        <w:tc>
          <w:tcPr>
            <w:tcW w:w="2680" w:type="dxa"/>
            <w:shd w:val="clear" w:color="auto" w:fill="F2F2F2" w:themeFill="background1" w:themeFillShade="F2"/>
            <w:vAlign w:val="center"/>
          </w:tcPr>
          <w:p w:rsidR="00462268" w:rsidRDefault="00462268" w:rsidP="00462268">
            <w:pPr>
              <w:rPr>
                <w:b/>
              </w:rPr>
            </w:pPr>
            <w:r>
              <w:rPr>
                <w:b/>
              </w:rPr>
              <w:t>Kinetisk energi</w:t>
            </w:r>
          </w:p>
        </w:tc>
        <w:tc>
          <w:tcPr>
            <w:tcW w:w="2835" w:type="dxa"/>
            <w:shd w:val="clear" w:color="auto" w:fill="F2F2F2" w:themeFill="background1" w:themeFillShade="F2"/>
            <w:vAlign w:val="center"/>
          </w:tcPr>
          <w:p w:rsidR="00462268" w:rsidRDefault="00462268" w:rsidP="00462268">
            <w:pPr>
              <w:rPr>
                <w:b/>
              </w:rPr>
            </w:pPr>
            <w:proofErr w:type="spellStart"/>
            <w:r>
              <w:rPr>
                <w:b/>
              </w:rPr>
              <w:t>Kinetic</w:t>
            </w:r>
            <w:proofErr w:type="spellEnd"/>
            <w:r>
              <w:rPr>
                <w:b/>
              </w:rPr>
              <w:t xml:space="preserve"> </w:t>
            </w:r>
            <w:proofErr w:type="spellStart"/>
            <w:r>
              <w:rPr>
                <w:b/>
              </w:rPr>
              <w:t>energy</w:t>
            </w:r>
            <w:proofErr w:type="spellEnd"/>
          </w:p>
        </w:tc>
        <w:tc>
          <w:tcPr>
            <w:tcW w:w="425" w:type="dxa"/>
            <w:shd w:val="clear" w:color="auto" w:fill="F2F2F2" w:themeFill="background1" w:themeFillShade="F2"/>
            <w:vAlign w:val="center"/>
          </w:tcPr>
          <w:p w:rsidR="00462268" w:rsidRPr="00083FBB" w:rsidRDefault="00462268" w:rsidP="00462268">
            <w:pPr>
              <w:jc w:val="center"/>
              <w:rPr>
                <w:b/>
                <w:sz w:val="20"/>
                <w:szCs w:val="20"/>
              </w:rPr>
            </w:pPr>
            <w:r w:rsidRPr="00083FBB">
              <w:rPr>
                <w:b/>
                <w:sz w:val="20"/>
                <w:szCs w:val="20"/>
              </w:rPr>
              <w:t>*1</w:t>
            </w:r>
          </w:p>
        </w:tc>
        <w:tc>
          <w:tcPr>
            <w:tcW w:w="425" w:type="dxa"/>
            <w:shd w:val="clear" w:color="auto" w:fill="F2F2F2" w:themeFill="background1" w:themeFillShade="F2"/>
            <w:vAlign w:val="center"/>
          </w:tcPr>
          <w:p w:rsidR="00462268" w:rsidRPr="00083FBB" w:rsidRDefault="00462268" w:rsidP="00462268">
            <w:pPr>
              <w:jc w:val="center"/>
              <w:rPr>
                <w:b/>
                <w:sz w:val="20"/>
                <w:szCs w:val="20"/>
              </w:rPr>
            </w:pPr>
            <w:r w:rsidRPr="00083FBB">
              <w:rPr>
                <w:b/>
                <w:sz w:val="20"/>
                <w:szCs w:val="20"/>
              </w:rPr>
              <w:t>*2</w:t>
            </w:r>
          </w:p>
        </w:tc>
        <w:tc>
          <w:tcPr>
            <w:tcW w:w="426" w:type="dxa"/>
            <w:shd w:val="clear" w:color="auto" w:fill="F2F2F2" w:themeFill="background1" w:themeFillShade="F2"/>
            <w:vAlign w:val="center"/>
          </w:tcPr>
          <w:p w:rsidR="00462268" w:rsidRPr="00083FBB" w:rsidRDefault="00462268" w:rsidP="00462268">
            <w:pPr>
              <w:jc w:val="center"/>
              <w:rPr>
                <w:b/>
                <w:sz w:val="20"/>
                <w:szCs w:val="20"/>
              </w:rPr>
            </w:pPr>
            <w:r w:rsidRPr="00083FBB">
              <w:rPr>
                <w:b/>
                <w:sz w:val="20"/>
                <w:szCs w:val="20"/>
              </w:rPr>
              <w:t>*3</w:t>
            </w:r>
          </w:p>
        </w:tc>
        <w:tc>
          <w:tcPr>
            <w:tcW w:w="425" w:type="dxa"/>
            <w:shd w:val="clear" w:color="auto" w:fill="F2F2F2" w:themeFill="background1" w:themeFillShade="F2"/>
            <w:vAlign w:val="center"/>
          </w:tcPr>
          <w:p w:rsidR="00462268" w:rsidRDefault="00462268" w:rsidP="00462268">
            <w:pPr>
              <w:jc w:val="center"/>
              <w:rPr>
                <w:b/>
              </w:rPr>
            </w:pPr>
            <w:r w:rsidRPr="00952F28">
              <w:rPr>
                <w:b/>
                <w:sz w:val="20"/>
                <w:szCs w:val="20"/>
              </w:rPr>
              <w:t>*4</w:t>
            </w:r>
          </w:p>
        </w:tc>
        <w:tc>
          <w:tcPr>
            <w:tcW w:w="2551" w:type="dxa"/>
            <w:shd w:val="clear" w:color="auto" w:fill="F2F2F2" w:themeFill="background1" w:themeFillShade="F2"/>
            <w:vAlign w:val="center"/>
          </w:tcPr>
          <w:p w:rsidR="00462268" w:rsidRDefault="00462268" w:rsidP="00462268">
            <w:pPr>
              <w:rPr>
                <w:b/>
              </w:rPr>
            </w:pPr>
            <w:r>
              <w:rPr>
                <w:b/>
              </w:rPr>
              <w:t xml:space="preserve">Ev. </w:t>
            </w:r>
            <w:proofErr w:type="gramStart"/>
            <w:r>
              <w:rPr>
                <w:b/>
              </w:rPr>
              <w:t>kommentar</w:t>
            </w:r>
            <w:r w:rsidR="009B37CE">
              <w:rPr>
                <w:b/>
              </w:rPr>
              <w:t xml:space="preserve"> / </w:t>
            </w:r>
            <w:r w:rsidR="009B37CE" w:rsidRPr="009B37CE">
              <w:rPr>
                <w:b/>
                <w:lang w:val="en"/>
              </w:rPr>
              <w:t>Any</w:t>
            </w:r>
            <w:proofErr w:type="gramEnd"/>
            <w:r w:rsidR="009B37CE" w:rsidRPr="009B37CE">
              <w:rPr>
                <w:b/>
                <w:lang w:val="en"/>
              </w:rPr>
              <w:t xml:space="preserve"> comment</w:t>
            </w:r>
          </w:p>
        </w:tc>
      </w:tr>
      <w:tr w:rsidR="00752D54" w:rsidTr="002C3C99">
        <w:tc>
          <w:tcPr>
            <w:tcW w:w="509" w:type="dxa"/>
            <w:shd w:val="clear" w:color="auto" w:fill="F2F2F2" w:themeFill="background1" w:themeFillShade="F2"/>
          </w:tcPr>
          <w:p w:rsidR="00462268" w:rsidRPr="00752D54" w:rsidRDefault="00462268" w:rsidP="009616EE">
            <w:pPr>
              <w:spacing w:after="120"/>
              <w:jc w:val="center"/>
              <w:rPr>
                <w:sz w:val="20"/>
              </w:rPr>
            </w:pPr>
            <w:r w:rsidRPr="00752D54">
              <w:rPr>
                <w:sz w:val="20"/>
              </w:rPr>
              <w:t>1.1</w:t>
            </w:r>
          </w:p>
        </w:tc>
        <w:tc>
          <w:tcPr>
            <w:tcW w:w="2680" w:type="dxa"/>
          </w:tcPr>
          <w:p w:rsidR="00462268" w:rsidRDefault="00462268" w:rsidP="00A1184D">
            <w:pPr>
              <w:spacing w:after="120"/>
            </w:pPr>
            <w:r>
              <w:t xml:space="preserve">Rörliga </w:t>
            </w:r>
            <w:proofErr w:type="gramStart"/>
            <w:r>
              <w:t>föremål / delar</w:t>
            </w:r>
            <w:proofErr w:type="gramEnd"/>
          </w:p>
        </w:tc>
        <w:tc>
          <w:tcPr>
            <w:tcW w:w="2835" w:type="dxa"/>
          </w:tcPr>
          <w:p w:rsidR="00462268" w:rsidRDefault="00462268" w:rsidP="00A1184D">
            <w:pPr>
              <w:spacing w:after="120"/>
              <w:rPr>
                <w:lang w:val="en-GB"/>
              </w:rPr>
            </w:pPr>
            <w:r>
              <w:rPr>
                <w:lang w:val="en-GB"/>
              </w:rPr>
              <w:t>Moving objects / parts</w:t>
            </w:r>
          </w:p>
        </w:tc>
        <w:tc>
          <w:tcPr>
            <w:tcW w:w="425" w:type="dxa"/>
          </w:tcPr>
          <w:p w:rsidR="00462268" w:rsidRDefault="00462268" w:rsidP="00462268">
            <w:pPr>
              <w:spacing w:after="120"/>
              <w:jc w:val="center"/>
              <w:rPr>
                <w:lang w:val="en-GB"/>
              </w:rPr>
            </w:pPr>
          </w:p>
        </w:tc>
        <w:tc>
          <w:tcPr>
            <w:tcW w:w="425" w:type="dxa"/>
          </w:tcPr>
          <w:p w:rsidR="00462268" w:rsidRDefault="00462268" w:rsidP="00462268">
            <w:pPr>
              <w:spacing w:after="120"/>
              <w:jc w:val="center"/>
              <w:rPr>
                <w:lang w:val="en-GB"/>
              </w:rPr>
            </w:pPr>
          </w:p>
        </w:tc>
        <w:tc>
          <w:tcPr>
            <w:tcW w:w="426" w:type="dxa"/>
          </w:tcPr>
          <w:p w:rsidR="00462268" w:rsidRDefault="00462268" w:rsidP="00462268">
            <w:pPr>
              <w:spacing w:after="120"/>
              <w:jc w:val="center"/>
              <w:rPr>
                <w:lang w:val="en-GB"/>
              </w:rPr>
            </w:pPr>
          </w:p>
        </w:tc>
        <w:tc>
          <w:tcPr>
            <w:tcW w:w="425" w:type="dxa"/>
          </w:tcPr>
          <w:p w:rsidR="00462268" w:rsidRDefault="00462268" w:rsidP="00462268">
            <w:pPr>
              <w:spacing w:after="120"/>
              <w:jc w:val="center"/>
              <w:rPr>
                <w:lang w:val="en-GB"/>
              </w:rPr>
            </w:pPr>
          </w:p>
        </w:tc>
        <w:tc>
          <w:tcPr>
            <w:tcW w:w="2551" w:type="dxa"/>
          </w:tcPr>
          <w:p w:rsidR="00462268" w:rsidRPr="009B37CE" w:rsidRDefault="00462268" w:rsidP="00A1184D">
            <w:pPr>
              <w:spacing w:after="120"/>
              <w:rPr>
                <w:sz w:val="20"/>
                <w:lang w:val="en-GB"/>
              </w:rPr>
            </w:pPr>
          </w:p>
        </w:tc>
      </w:tr>
      <w:tr w:rsidR="00752D54" w:rsidTr="002C3C99">
        <w:tc>
          <w:tcPr>
            <w:tcW w:w="509" w:type="dxa"/>
            <w:shd w:val="clear" w:color="auto" w:fill="F2F2F2" w:themeFill="background1" w:themeFillShade="F2"/>
          </w:tcPr>
          <w:p w:rsidR="00462268" w:rsidRPr="00752D54" w:rsidRDefault="00462268" w:rsidP="009616EE">
            <w:pPr>
              <w:spacing w:after="120"/>
              <w:jc w:val="center"/>
              <w:rPr>
                <w:sz w:val="20"/>
              </w:rPr>
            </w:pPr>
            <w:r w:rsidRPr="00752D54">
              <w:rPr>
                <w:sz w:val="20"/>
              </w:rPr>
              <w:t>1.2</w:t>
            </w:r>
          </w:p>
        </w:tc>
        <w:tc>
          <w:tcPr>
            <w:tcW w:w="2680" w:type="dxa"/>
          </w:tcPr>
          <w:p w:rsidR="00462268" w:rsidRDefault="00462268" w:rsidP="00A1184D">
            <w:pPr>
              <w:spacing w:after="120"/>
            </w:pPr>
            <w:r>
              <w:t xml:space="preserve">Roterande </w:t>
            </w:r>
            <w:proofErr w:type="gramStart"/>
            <w:r>
              <w:t>föremål / delar</w:t>
            </w:r>
            <w:proofErr w:type="gramEnd"/>
          </w:p>
        </w:tc>
        <w:tc>
          <w:tcPr>
            <w:tcW w:w="2835" w:type="dxa"/>
          </w:tcPr>
          <w:p w:rsidR="00462268" w:rsidRDefault="00462268" w:rsidP="00A1184D">
            <w:pPr>
              <w:spacing w:after="120"/>
              <w:rPr>
                <w:lang w:val="en-GB"/>
              </w:rPr>
            </w:pPr>
            <w:r>
              <w:rPr>
                <w:lang w:val="en-GB"/>
              </w:rPr>
              <w:t>Rotating objects / parts</w:t>
            </w:r>
          </w:p>
        </w:tc>
        <w:tc>
          <w:tcPr>
            <w:tcW w:w="425" w:type="dxa"/>
          </w:tcPr>
          <w:p w:rsidR="00462268" w:rsidRDefault="00462268" w:rsidP="00462268">
            <w:pPr>
              <w:spacing w:after="120"/>
              <w:jc w:val="center"/>
              <w:rPr>
                <w:lang w:val="en-GB"/>
              </w:rPr>
            </w:pPr>
          </w:p>
        </w:tc>
        <w:tc>
          <w:tcPr>
            <w:tcW w:w="425" w:type="dxa"/>
          </w:tcPr>
          <w:p w:rsidR="00462268" w:rsidRDefault="00462268" w:rsidP="00462268">
            <w:pPr>
              <w:spacing w:after="120"/>
              <w:jc w:val="center"/>
              <w:rPr>
                <w:lang w:val="en-GB"/>
              </w:rPr>
            </w:pPr>
          </w:p>
        </w:tc>
        <w:tc>
          <w:tcPr>
            <w:tcW w:w="426" w:type="dxa"/>
          </w:tcPr>
          <w:p w:rsidR="00462268" w:rsidRDefault="00462268" w:rsidP="00462268">
            <w:pPr>
              <w:spacing w:after="120"/>
              <w:jc w:val="center"/>
              <w:rPr>
                <w:lang w:val="en-GB"/>
              </w:rPr>
            </w:pPr>
          </w:p>
        </w:tc>
        <w:tc>
          <w:tcPr>
            <w:tcW w:w="425" w:type="dxa"/>
          </w:tcPr>
          <w:p w:rsidR="00462268" w:rsidRDefault="00462268" w:rsidP="00462268">
            <w:pPr>
              <w:spacing w:after="120"/>
              <w:jc w:val="center"/>
              <w:rPr>
                <w:lang w:val="en-GB"/>
              </w:rPr>
            </w:pPr>
          </w:p>
        </w:tc>
        <w:tc>
          <w:tcPr>
            <w:tcW w:w="2551" w:type="dxa"/>
          </w:tcPr>
          <w:p w:rsidR="00462268" w:rsidRPr="009B37CE" w:rsidRDefault="00462268" w:rsidP="00A1184D">
            <w:pPr>
              <w:spacing w:after="120"/>
              <w:rPr>
                <w:sz w:val="20"/>
                <w:lang w:val="en-GB"/>
              </w:rPr>
            </w:pPr>
          </w:p>
        </w:tc>
      </w:tr>
      <w:tr w:rsidR="00752D54" w:rsidTr="002C3C99">
        <w:tc>
          <w:tcPr>
            <w:tcW w:w="509" w:type="dxa"/>
            <w:shd w:val="clear" w:color="auto" w:fill="F2F2F2" w:themeFill="background1" w:themeFillShade="F2"/>
          </w:tcPr>
          <w:p w:rsidR="00462268" w:rsidRPr="00752D54" w:rsidRDefault="00462268" w:rsidP="009616EE">
            <w:pPr>
              <w:spacing w:after="120"/>
              <w:jc w:val="center"/>
              <w:rPr>
                <w:sz w:val="20"/>
              </w:rPr>
            </w:pPr>
            <w:r w:rsidRPr="00752D54">
              <w:rPr>
                <w:sz w:val="20"/>
              </w:rPr>
              <w:t>1.3</w:t>
            </w:r>
          </w:p>
        </w:tc>
        <w:tc>
          <w:tcPr>
            <w:tcW w:w="2680" w:type="dxa"/>
          </w:tcPr>
          <w:p w:rsidR="00462268" w:rsidRDefault="00462268" w:rsidP="00A1184D">
            <w:pPr>
              <w:spacing w:after="120"/>
            </w:pPr>
            <w:r>
              <w:t>Bortbrytning av roterande delar</w:t>
            </w:r>
          </w:p>
        </w:tc>
        <w:tc>
          <w:tcPr>
            <w:tcW w:w="2835" w:type="dxa"/>
          </w:tcPr>
          <w:p w:rsidR="00462268" w:rsidRDefault="00462268" w:rsidP="00A1184D">
            <w:pPr>
              <w:spacing w:after="120"/>
              <w:rPr>
                <w:lang w:val="en-GB"/>
              </w:rPr>
            </w:pPr>
            <w:r>
              <w:rPr>
                <w:lang w:val="en-GB"/>
              </w:rPr>
              <w:t>Fracturing of rotating equipment</w:t>
            </w:r>
          </w:p>
        </w:tc>
        <w:tc>
          <w:tcPr>
            <w:tcW w:w="425" w:type="dxa"/>
          </w:tcPr>
          <w:p w:rsidR="00462268" w:rsidRDefault="00462268" w:rsidP="00462268">
            <w:pPr>
              <w:spacing w:after="120"/>
              <w:jc w:val="center"/>
              <w:rPr>
                <w:lang w:val="en-GB"/>
              </w:rPr>
            </w:pPr>
          </w:p>
        </w:tc>
        <w:tc>
          <w:tcPr>
            <w:tcW w:w="425" w:type="dxa"/>
          </w:tcPr>
          <w:p w:rsidR="00462268" w:rsidRDefault="00462268" w:rsidP="00462268">
            <w:pPr>
              <w:spacing w:after="120"/>
              <w:jc w:val="center"/>
              <w:rPr>
                <w:lang w:val="en-GB"/>
              </w:rPr>
            </w:pPr>
          </w:p>
        </w:tc>
        <w:tc>
          <w:tcPr>
            <w:tcW w:w="426" w:type="dxa"/>
          </w:tcPr>
          <w:p w:rsidR="00462268" w:rsidRDefault="00462268" w:rsidP="00462268">
            <w:pPr>
              <w:spacing w:after="120"/>
              <w:jc w:val="center"/>
              <w:rPr>
                <w:lang w:val="en-GB"/>
              </w:rPr>
            </w:pPr>
          </w:p>
        </w:tc>
        <w:tc>
          <w:tcPr>
            <w:tcW w:w="425" w:type="dxa"/>
          </w:tcPr>
          <w:p w:rsidR="00462268" w:rsidRDefault="00462268" w:rsidP="00462268">
            <w:pPr>
              <w:spacing w:after="120"/>
              <w:jc w:val="center"/>
              <w:rPr>
                <w:lang w:val="en-GB"/>
              </w:rPr>
            </w:pPr>
          </w:p>
        </w:tc>
        <w:tc>
          <w:tcPr>
            <w:tcW w:w="2551" w:type="dxa"/>
          </w:tcPr>
          <w:p w:rsidR="00462268" w:rsidRPr="009B37CE" w:rsidRDefault="00462268" w:rsidP="00A1184D">
            <w:pPr>
              <w:spacing w:after="120"/>
              <w:rPr>
                <w:sz w:val="20"/>
                <w:lang w:val="en-GB"/>
              </w:rPr>
            </w:pPr>
          </w:p>
        </w:tc>
      </w:tr>
      <w:tr w:rsidR="00752D54" w:rsidTr="002C3C99">
        <w:tc>
          <w:tcPr>
            <w:tcW w:w="509" w:type="dxa"/>
            <w:shd w:val="clear" w:color="auto" w:fill="F2F2F2" w:themeFill="background1" w:themeFillShade="F2"/>
          </w:tcPr>
          <w:p w:rsidR="00462268" w:rsidRPr="00752D54" w:rsidRDefault="00462268" w:rsidP="009616EE">
            <w:pPr>
              <w:spacing w:after="120"/>
              <w:jc w:val="center"/>
              <w:rPr>
                <w:sz w:val="20"/>
              </w:rPr>
            </w:pPr>
            <w:r w:rsidRPr="00752D54">
              <w:rPr>
                <w:sz w:val="20"/>
              </w:rPr>
              <w:t>1.4</w:t>
            </w:r>
          </w:p>
        </w:tc>
        <w:tc>
          <w:tcPr>
            <w:tcW w:w="2680" w:type="dxa"/>
          </w:tcPr>
          <w:p w:rsidR="00462268" w:rsidRDefault="00462268" w:rsidP="00A1184D">
            <w:pPr>
              <w:spacing w:after="120"/>
            </w:pPr>
            <w:r>
              <w:t xml:space="preserve">Utkastande </w:t>
            </w:r>
            <w:proofErr w:type="gramStart"/>
            <w:r>
              <w:t>föremål / fragment</w:t>
            </w:r>
            <w:proofErr w:type="gramEnd"/>
          </w:p>
        </w:tc>
        <w:tc>
          <w:tcPr>
            <w:tcW w:w="2835" w:type="dxa"/>
          </w:tcPr>
          <w:p w:rsidR="00462268" w:rsidRDefault="00462268" w:rsidP="00A1184D">
            <w:pPr>
              <w:spacing w:after="120"/>
              <w:rPr>
                <w:lang w:val="en-GB"/>
              </w:rPr>
            </w:pPr>
            <w:r>
              <w:rPr>
                <w:lang w:val="en-GB"/>
              </w:rPr>
              <w:t>Ejected parts / fragments</w:t>
            </w:r>
          </w:p>
        </w:tc>
        <w:tc>
          <w:tcPr>
            <w:tcW w:w="425" w:type="dxa"/>
          </w:tcPr>
          <w:p w:rsidR="00462268" w:rsidRDefault="00462268" w:rsidP="00462268">
            <w:pPr>
              <w:spacing w:after="120"/>
              <w:jc w:val="center"/>
              <w:rPr>
                <w:lang w:val="en-GB"/>
              </w:rPr>
            </w:pPr>
          </w:p>
        </w:tc>
        <w:tc>
          <w:tcPr>
            <w:tcW w:w="425" w:type="dxa"/>
          </w:tcPr>
          <w:p w:rsidR="00462268" w:rsidRDefault="00462268" w:rsidP="00462268">
            <w:pPr>
              <w:spacing w:after="120"/>
              <w:jc w:val="center"/>
              <w:rPr>
                <w:lang w:val="en-GB"/>
              </w:rPr>
            </w:pPr>
          </w:p>
        </w:tc>
        <w:tc>
          <w:tcPr>
            <w:tcW w:w="426" w:type="dxa"/>
          </w:tcPr>
          <w:p w:rsidR="00462268" w:rsidRDefault="00462268" w:rsidP="00462268">
            <w:pPr>
              <w:spacing w:after="120"/>
              <w:jc w:val="center"/>
              <w:rPr>
                <w:lang w:val="en-GB"/>
              </w:rPr>
            </w:pPr>
          </w:p>
        </w:tc>
        <w:tc>
          <w:tcPr>
            <w:tcW w:w="425" w:type="dxa"/>
          </w:tcPr>
          <w:p w:rsidR="00462268" w:rsidRDefault="00462268" w:rsidP="00462268">
            <w:pPr>
              <w:spacing w:after="120"/>
              <w:jc w:val="center"/>
              <w:rPr>
                <w:lang w:val="en-GB"/>
              </w:rPr>
            </w:pPr>
          </w:p>
        </w:tc>
        <w:tc>
          <w:tcPr>
            <w:tcW w:w="2551" w:type="dxa"/>
          </w:tcPr>
          <w:p w:rsidR="00462268" w:rsidRPr="009B37CE" w:rsidRDefault="00462268" w:rsidP="00A1184D">
            <w:pPr>
              <w:spacing w:after="120"/>
              <w:rPr>
                <w:sz w:val="20"/>
                <w:lang w:val="en-GB"/>
              </w:rPr>
            </w:pPr>
          </w:p>
        </w:tc>
      </w:tr>
      <w:tr w:rsidR="00752D54" w:rsidTr="002C3C99">
        <w:tc>
          <w:tcPr>
            <w:tcW w:w="509" w:type="dxa"/>
            <w:shd w:val="clear" w:color="auto" w:fill="F2F2F2" w:themeFill="background1" w:themeFillShade="F2"/>
          </w:tcPr>
          <w:p w:rsidR="00462268" w:rsidRPr="00752D54" w:rsidRDefault="00462268" w:rsidP="009616EE">
            <w:pPr>
              <w:spacing w:after="120"/>
              <w:jc w:val="center"/>
              <w:rPr>
                <w:sz w:val="20"/>
              </w:rPr>
            </w:pPr>
            <w:r w:rsidRPr="00752D54">
              <w:rPr>
                <w:sz w:val="20"/>
              </w:rPr>
              <w:t>1.5</w:t>
            </w:r>
          </w:p>
        </w:tc>
        <w:tc>
          <w:tcPr>
            <w:tcW w:w="2680" w:type="dxa"/>
          </w:tcPr>
          <w:p w:rsidR="00462268" w:rsidRDefault="00462268" w:rsidP="00A1184D">
            <w:pPr>
              <w:spacing w:after="120"/>
            </w:pPr>
            <w:r>
              <w:t>Fallande föremål</w:t>
            </w:r>
          </w:p>
        </w:tc>
        <w:tc>
          <w:tcPr>
            <w:tcW w:w="2835" w:type="dxa"/>
          </w:tcPr>
          <w:p w:rsidR="00462268" w:rsidRDefault="00462268" w:rsidP="00A1184D">
            <w:pPr>
              <w:spacing w:after="120"/>
            </w:pPr>
            <w:proofErr w:type="spellStart"/>
            <w:r>
              <w:t>Falling</w:t>
            </w:r>
            <w:proofErr w:type="spellEnd"/>
            <w:r>
              <w:t xml:space="preserve"> </w:t>
            </w:r>
            <w:proofErr w:type="spellStart"/>
            <w:r>
              <w:t>objects</w:t>
            </w:r>
            <w:proofErr w:type="spellEnd"/>
          </w:p>
        </w:tc>
        <w:tc>
          <w:tcPr>
            <w:tcW w:w="425" w:type="dxa"/>
          </w:tcPr>
          <w:p w:rsidR="00462268" w:rsidRDefault="00462268" w:rsidP="00462268">
            <w:pPr>
              <w:spacing w:after="120"/>
              <w:jc w:val="center"/>
            </w:pPr>
          </w:p>
        </w:tc>
        <w:tc>
          <w:tcPr>
            <w:tcW w:w="425" w:type="dxa"/>
          </w:tcPr>
          <w:p w:rsidR="00462268" w:rsidRDefault="00462268" w:rsidP="00462268">
            <w:pPr>
              <w:spacing w:after="120"/>
              <w:jc w:val="center"/>
            </w:pPr>
          </w:p>
        </w:tc>
        <w:tc>
          <w:tcPr>
            <w:tcW w:w="426" w:type="dxa"/>
          </w:tcPr>
          <w:p w:rsidR="00462268" w:rsidRDefault="00462268" w:rsidP="00462268">
            <w:pPr>
              <w:spacing w:after="120"/>
              <w:jc w:val="center"/>
            </w:pPr>
          </w:p>
        </w:tc>
        <w:tc>
          <w:tcPr>
            <w:tcW w:w="425" w:type="dxa"/>
          </w:tcPr>
          <w:p w:rsidR="00462268" w:rsidRDefault="00462268" w:rsidP="00462268">
            <w:pPr>
              <w:spacing w:after="120"/>
              <w:jc w:val="center"/>
            </w:pPr>
          </w:p>
        </w:tc>
        <w:tc>
          <w:tcPr>
            <w:tcW w:w="2551" w:type="dxa"/>
          </w:tcPr>
          <w:p w:rsidR="00462268" w:rsidRPr="009B37CE" w:rsidRDefault="00462268" w:rsidP="00A1184D">
            <w:pPr>
              <w:spacing w:after="120"/>
              <w:rPr>
                <w:sz w:val="20"/>
              </w:rPr>
            </w:pPr>
          </w:p>
        </w:tc>
      </w:tr>
      <w:tr w:rsidR="00752D54" w:rsidTr="002C3C99">
        <w:tc>
          <w:tcPr>
            <w:tcW w:w="509" w:type="dxa"/>
            <w:shd w:val="clear" w:color="auto" w:fill="F2F2F2" w:themeFill="background1" w:themeFillShade="F2"/>
          </w:tcPr>
          <w:p w:rsidR="00462268" w:rsidRPr="00752D54" w:rsidRDefault="00462268" w:rsidP="009616EE">
            <w:pPr>
              <w:spacing w:after="120"/>
              <w:jc w:val="center"/>
              <w:rPr>
                <w:sz w:val="20"/>
                <w:lang w:val="en-GB"/>
              </w:rPr>
            </w:pPr>
            <w:r w:rsidRPr="00752D54">
              <w:rPr>
                <w:sz w:val="20"/>
                <w:lang w:val="en-GB"/>
              </w:rPr>
              <w:t>1.6</w:t>
            </w:r>
          </w:p>
        </w:tc>
        <w:tc>
          <w:tcPr>
            <w:tcW w:w="2680" w:type="dxa"/>
          </w:tcPr>
          <w:p w:rsidR="00462268" w:rsidRDefault="00462268" w:rsidP="00A1184D">
            <w:pPr>
              <w:spacing w:after="120"/>
              <w:rPr>
                <w:lang w:val="en-GB"/>
              </w:rPr>
            </w:pPr>
            <w:proofErr w:type="spellStart"/>
            <w:r>
              <w:rPr>
                <w:lang w:val="en-GB"/>
              </w:rPr>
              <w:t>Linjär</w:t>
            </w:r>
            <w:proofErr w:type="spellEnd"/>
            <w:r>
              <w:rPr>
                <w:lang w:val="en-GB"/>
              </w:rPr>
              <w:t xml:space="preserve"> </w:t>
            </w:r>
            <w:proofErr w:type="spellStart"/>
            <w:r>
              <w:rPr>
                <w:lang w:val="en-GB"/>
              </w:rPr>
              <w:t>stöt</w:t>
            </w:r>
            <w:proofErr w:type="spellEnd"/>
          </w:p>
        </w:tc>
        <w:tc>
          <w:tcPr>
            <w:tcW w:w="2835" w:type="dxa"/>
          </w:tcPr>
          <w:p w:rsidR="00462268" w:rsidRDefault="00462268" w:rsidP="00A1184D">
            <w:pPr>
              <w:spacing w:after="120"/>
              <w:rPr>
                <w:lang w:val="en-GB"/>
              </w:rPr>
            </w:pPr>
            <w:r>
              <w:rPr>
                <w:lang w:val="en-GB"/>
              </w:rPr>
              <w:t>Linear impact</w:t>
            </w:r>
          </w:p>
        </w:tc>
        <w:tc>
          <w:tcPr>
            <w:tcW w:w="425" w:type="dxa"/>
          </w:tcPr>
          <w:p w:rsidR="00462268" w:rsidRDefault="00462268" w:rsidP="00462268">
            <w:pPr>
              <w:spacing w:after="120"/>
              <w:jc w:val="center"/>
              <w:rPr>
                <w:lang w:val="en-GB"/>
              </w:rPr>
            </w:pPr>
          </w:p>
        </w:tc>
        <w:tc>
          <w:tcPr>
            <w:tcW w:w="425" w:type="dxa"/>
          </w:tcPr>
          <w:p w:rsidR="00462268" w:rsidRDefault="00462268" w:rsidP="00462268">
            <w:pPr>
              <w:spacing w:after="120"/>
              <w:jc w:val="center"/>
              <w:rPr>
                <w:lang w:val="en-GB"/>
              </w:rPr>
            </w:pPr>
          </w:p>
        </w:tc>
        <w:tc>
          <w:tcPr>
            <w:tcW w:w="426" w:type="dxa"/>
          </w:tcPr>
          <w:p w:rsidR="00462268" w:rsidRDefault="00462268" w:rsidP="00462268">
            <w:pPr>
              <w:spacing w:after="120"/>
              <w:jc w:val="center"/>
              <w:rPr>
                <w:lang w:val="en-GB"/>
              </w:rPr>
            </w:pPr>
          </w:p>
        </w:tc>
        <w:tc>
          <w:tcPr>
            <w:tcW w:w="425" w:type="dxa"/>
          </w:tcPr>
          <w:p w:rsidR="00462268" w:rsidRDefault="00462268" w:rsidP="00462268">
            <w:pPr>
              <w:spacing w:after="120"/>
              <w:jc w:val="center"/>
              <w:rPr>
                <w:lang w:val="en-GB"/>
              </w:rPr>
            </w:pPr>
          </w:p>
        </w:tc>
        <w:tc>
          <w:tcPr>
            <w:tcW w:w="2551" w:type="dxa"/>
          </w:tcPr>
          <w:p w:rsidR="00462268" w:rsidRPr="009B37CE" w:rsidRDefault="00462268" w:rsidP="00A1184D">
            <w:pPr>
              <w:spacing w:after="120"/>
              <w:rPr>
                <w:sz w:val="20"/>
                <w:lang w:val="en-GB"/>
              </w:rPr>
            </w:pPr>
          </w:p>
        </w:tc>
      </w:tr>
      <w:tr w:rsidR="00752D54" w:rsidTr="002C3C99">
        <w:tc>
          <w:tcPr>
            <w:tcW w:w="509" w:type="dxa"/>
            <w:shd w:val="clear" w:color="auto" w:fill="F2F2F2" w:themeFill="background1" w:themeFillShade="F2"/>
          </w:tcPr>
          <w:p w:rsidR="00462268" w:rsidRPr="00752D54" w:rsidRDefault="00462268" w:rsidP="009616EE">
            <w:pPr>
              <w:spacing w:after="120"/>
              <w:jc w:val="center"/>
              <w:rPr>
                <w:sz w:val="20"/>
                <w:lang w:val="en-GB"/>
              </w:rPr>
            </w:pPr>
            <w:r w:rsidRPr="00752D54">
              <w:rPr>
                <w:sz w:val="20"/>
                <w:lang w:val="en-GB"/>
              </w:rPr>
              <w:t>1.7</w:t>
            </w:r>
          </w:p>
        </w:tc>
        <w:tc>
          <w:tcPr>
            <w:tcW w:w="2680" w:type="dxa"/>
          </w:tcPr>
          <w:p w:rsidR="00462268" w:rsidRDefault="00462268" w:rsidP="00A1184D">
            <w:pPr>
              <w:spacing w:after="120"/>
              <w:rPr>
                <w:lang w:val="en-GB"/>
              </w:rPr>
            </w:pPr>
            <w:r>
              <w:rPr>
                <w:lang w:val="en-GB"/>
              </w:rPr>
              <w:t xml:space="preserve">Explosive </w:t>
            </w:r>
            <w:proofErr w:type="spellStart"/>
            <w:r>
              <w:rPr>
                <w:lang w:val="en-GB"/>
              </w:rPr>
              <w:t>atmosfär</w:t>
            </w:r>
            <w:proofErr w:type="spellEnd"/>
          </w:p>
        </w:tc>
        <w:tc>
          <w:tcPr>
            <w:tcW w:w="2835" w:type="dxa"/>
          </w:tcPr>
          <w:p w:rsidR="00462268" w:rsidRDefault="00462268" w:rsidP="00A1184D">
            <w:pPr>
              <w:spacing w:after="120"/>
              <w:rPr>
                <w:lang w:val="en-GB"/>
              </w:rPr>
            </w:pPr>
            <w:r>
              <w:rPr>
                <w:lang w:val="en-GB"/>
              </w:rPr>
              <w:t>Explosive atmosphere</w:t>
            </w:r>
          </w:p>
        </w:tc>
        <w:tc>
          <w:tcPr>
            <w:tcW w:w="425" w:type="dxa"/>
          </w:tcPr>
          <w:p w:rsidR="00462268" w:rsidRDefault="00462268" w:rsidP="00462268">
            <w:pPr>
              <w:spacing w:after="120"/>
              <w:jc w:val="center"/>
              <w:rPr>
                <w:lang w:val="en-GB"/>
              </w:rPr>
            </w:pPr>
          </w:p>
        </w:tc>
        <w:tc>
          <w:tcPr>
            <w:tcW w:w="425" w:type="dxa"/>
          </w:tcPr>
          <w:p w:rsidR="00462268" w:rsidRDefault="00462268" w:rsidP="00462268">
            <w:pPr>
              <w:spacing w:after="120"/>
              <w:jc w:val="center"/>
              <w:rPr>
                <w:lang w:val="en-GB"/>
              </w:rPr>
            </w:pPr>
          </w:p>
        </w:tc>
        <w:tc>
          <w:tcPr>
            <w:tcW w:w="426" w:type="dxa"/>
          </w:tcPr>
          <w:p w:rsidR="00462268" w:rsidRDefault="00462268" w:rsidP="00462268">
            <w:pPr>
              <w:spacing w:after="120"/>
              <w:jc w:val="center"/>
              <w:rPr>
                <w:lang w:val="en-GB"/>
              </w:rPr>
            </w:pPr>
          </w:p>
        </w:tc>
        <w:tc>
          <w:tcPr>
            <w:tcW w:w="425" w:type="dxa"/>
          </w:tcPr>
          <w:p w:rsidR="00462268" w:rsidRDefault="00462268" w:rsidP="00462268">
            <w:pPr>
              <w:spacing w:after="120"/>
              <w:jc w:val="center"/>
              <w:rPr>
                <w:lang w:val="en-GB"/>
              </w:rPr>
            </w:pPr>
          </w:p>
        </w:tc>
        <w:tc>
          <w:tcPr>
            <w:tcW w:w="2551" w:type="dxa"/>
          </w:tcPr>
          <w:p w:rsidR="00462268" w:rsidRPr="009B37CE" w:rsidRDefault="00462268" w:rsidP="00A1184D">
            <w:pPr>
              <w:spacing w:after="120"/>
              <w:rPr>
                <w:sz w:val="20"/>
                <w:lang w:val="en-GB"/>
              </w:rPr>
            </w:pPr>
          </w:p>
        </w:tc>
      </w:tr>
      <w:tr w:rsidR="00752D54" w:rsidTr="002C3C99">
        <w:tc>
          <w:tcPr>
            <w:tcW w:w="509" w:type="dxa"/>
            <w:shd w:val="clear" w:color="auto" w:fill="F2F2F2" w:themeFill="background1" w:themeFillShade="F2"/>
          </w:tcPr>
          <w:p w:rsidR="00462268" w:rsidRPr="00752D54" w:rsidRDefault="00462268" w:rsidP="009616EE">
            <w:pPr>
              <w:spacing w:after="120"/>
              <w:jc w:val="center"/>
              <w:rPr>
                <w:sz w:val="20"/>
              </w:rPr>
            </w:pPr>
            <w:r w:rsidRPr="00752D54">
              <w:rPr>
                <w:sz w:val="20"/>
              </w:rPr>
              <w:t>1.8</w:t>
            </w:r>
          </w:p>
        </w:tc>
        <w:tc>
          <w:tcPr>
            <w:tcW w:w="2680" w:type="dxa"/>
          </w:tcPr>
          <w:p w:rsidR="00462268" w:rsidRDefault="00462268" w:rsidP="00A1184D">
            <w:pPr>
              <w:spacing w:after="120"/>
            </w:pPr>
            <w:r>
              <w:t>Explosivämnen</w:t>
            </w:r>
          </w:p>
        </w:tc>
        <w:tc>
          <w:tcPr>
            <w:tcW w:w="2835" w:type="dxa"/>
          </w:tcPr>
          <w:p w:rsidR="00462268" w:rsidRDefault="00462268" w:rsidP="00A1184D">
            <w:pPr>
              <w:spacing w:after="120"/>
            </w:pPr>
            <w:r>
              <w:t>Explosives</w:t>
            </w:r>
          </w:p>
        </w:tc>
        <w:tc>
          <w:tcPr>
            <w:tcW w:w="425" w:type="dxa"/>
          </w:tcPr>
          <w:p w:rsidR="00462268" w:rsidRDefault="00462268" w:rsidP="00462268">
            <w:pPr>
              <w:spacing w:after="120"/>
              <w:jc w:val="center"/>
            </w:pPr>
          </w:p>
        </w:tc>
        <w:tc>
          <w:tcPr>
            <w:tcW w:w="425" w:type="dxa"/>
          </w:tcPr>
          <w:p w:rsidR="00462268" w:rsidRDefault="00462268" w:rsidP="00462268">
            <w:pPr>
              <w:spacing w:after="120"/>
              <w:jc w:val="center"/>
            </w:pPr>
          </w:p>
        </w:tc>
        <w:tc>
          <w:tcPr>
            <w:tcW w:w="426" w:type="dxa"/>
          </w:tcPr>
          <w:p w:rsidR="00462268" w:rsidRDefault="00462268" w:rsidP="00462268">
            <w:pPr>
              <w:spacing w:after="120"/>
              <w:jc w:val="center"/>
            </w:pPr>
          </w:p>
        </w:tc>
        <w:tc>
          <w:tcPr>
            <w:tcW w:w="425" w:type="dxa"/>
          </w:tcPr>
          <w:p w:rsidR="00462268" w:rsidRDefault="00462268" w:rsidP="00462268">
            <w:pPr>
              <w:spacing w:after="120"/>
              <w:jc w:val="center"/>
            </w:pPr>
          </w:p>
        </w:tc>
        <w:tc>
          <w:tcPr>
            <w:tcW w:w="2551" w:type="dxa"/>
          </w:tcPr>
          <w:p w:rsidR="00462268" w:rsidRPr="009B37CE" w:rsidRDefault="00462268" w:rsidP="00A1184D">
            <w:pPr>
              <w:spacing w:after="120"/>
              <w:rPr>
                <w:sz w:val="20"/>
              </w:rPr>
            </w:pPr>
          </w:p>
        </w:tc>
      </w:tr>
      <w:tr w:rsidR="00752D54" w:rsidTr="002C3C99">
        <w:tc>
          <w:tcPr>
            <w:tcW w:w="509" w:type="dxa"/>
            <w:shd w:val="clear" w:color="auto" w:fill="F2F2F2" w:themeFill="background1" w:themeFillShade="F2"/>
          </w:tcPr>
          <w:p w:rsidR="00462268" w:rsidRPr="00752D54" w:rsidRDefault="00462268" w:rsidP="009616EE">
            <w:pPr>
              <w:spacing w:after="120"/>
              <w:jc w:val="center"/>
              <w:rPr>
                <w:sz w:val="20"/>
              </w:rPr>
            </w:pPr>
            <w:r w:rsidRPr="00752D54">
              <w:rPr>
                <w:sz w:val="20"/>
              </w:rPr>
              <w:t>1.9</w:t>
            </w:r>
          </w:p>
        </w:tc>
        <w:tc>
          <w:tcPr>
            <w:tcW w:w="2680" w:type="dxa"/>
          </w:tcPr>
          <w:p w:rsidR="00462268" w:rsidRDefault="00462268" w:rsidP="00A1184D">
            <w:pPr>
              <w:spacing w:after="120"/>
            </w:pPr>
            <w:r>
              <w:t>Förskjutningar</w:t>
            </w:r>
          </w:p>
        </w:tc>
        <w:tc>
          <w:tcPr>
            <w:tcW w:w="2835" w:type="dxa"/>
          </w:tcPr>
          <w:p w:rsidR="00462268" w:rsidRDefault="00462268" w:rsidP="00A1184D">
            <w:pPr>
              <w:spacing w:after="120"/>
            </w:pPr>
            <w:proofErr w:type="spellStart"/>
            <w:r>
              <w:t>Displacement</w:t>
            </w:r>
            <w:proofErr w:type="spellEnd"/>
          </w:p>
        </w:tc>
        <w:tc>
          <w:tcPr>
            <w:tcW w:w="425" w:type="dxa"/>
          </w:tcPr>
          <w:p w:rsidR="00462268" w:rsidRDefault="00462268" w:rsidP="00462268">
            <w:pPr>
              <w:spacing w:after="120"/>
              <w:jc w:val="center"/>
            </w:pPr>
          </w:p>
        </w:tc>
        <w:tc>
          <w:tcPr>
            <w:tcW w:w="425" w:type="dxa"/>
          </w:tcPr>
          <w:p w:rsidR="00462268" w:rsidRDefault="00462268" w:rsidP="00462268">
            <w:pPr>
              <w:spacing w:after="120"/>
              <w:jc w:val="center"/>
            </w:pPr>
          </w:p>
        </w:tc>
        <w:tc>
          <w:tcPr>
            <w:tcW w:w="426" w:type="dxa"/>
          </w:tcPr>
          <w:p w:rsidR="00462268" w:rsidRDefault="00462268" w:rsidP="00462268">
            <w:pPr>
              <w:spacing w:after="120"/>
              <w:jc w:val="center"/>
            </w:pPr>
          </w:p>
        </w:tc>
        <w:tc>
          <w:tcPr>
            <w:tcW w:w="425" w:type="dxa"/>
          </w:tcPr>
          <w:p w:rsidR="00462268" w:rsidRDefault="00462268" w:rsidP="00462268">
            <w:pPr>
              <w:spacing w:after="120"/>
              <w:jc w:val="center"/>
            </w:pPr>
          </w:p>
        </w:tc>
        <w:tc>
          <w:tcPr>
            <w:tcW w:w="2551" w:type="dxa"/>
          </w:tcPr>
          <w:p w:rsidR="00462268" w:rsidRPr="009B37CE" w:rsidRDefault="00462268" w:rsidP="00A1184D">
            <w:pPr>
              <w:spacing w:after="120"/>
              <w:rPr>
                <w:sz w:val="20"/>
              </w:rPr>
            </w:pPr>
          </w:p>
        </w:tc>
      </w:tr>
      <w:tr w:rsidR="00752D54" w:rsidTr="002C3C99">
        <w:tc>
          <w:tcPr>
            <w:tcW w:w="509" w:type="dxa"/>
            <w:shd w:val="clear" w:color="auto" w:fill="F2F2F2" w:themeFill="background1" w:themeFillShade="F2"/>
          </w:tcPr>
          <w:p w:rsidR="00462268" w:rsidRPr="00752D54" w:rsidRDefault="00462268" w:rsidP="009616EE">
            <w:pPr>
              <w:spacing w:after="120"/>
              <w:jc w:val="center"/>
              <w:rPr>
                <w:sz w:val="20"/>
              </w:rPr>
            </w:pPr>
            <w:r w:rsidRPr="00752D54">
              <w:rPr>
                <w:sz w:val="20"/>
              </w:rPr>
              <w:t>1.10</w:t>
            </w:r>
          </w:p>
        </w:tc>
        <w:tc>
          <w:tcPr>
            <w:tcW w:w="2680" w:type="dxa"/>
          </w:tcPr>
          <w:p w:rsidR="00462268" w:rsidRDefault="00462268" w:rsidP="00A1184D">
            <w:pPr>
              <w:spacing w:after="120"/>
            </w:pPr>
            <w:r>
              <w:t>Friktion mellan rörliga delar</w:t>
            </w:r>
          </w:p>
        </w:tc>
        <w:tc>
          <w:tcPr>
            <w:tcW w:w="2835" w:type="dxa"/>
          </w:tcPr>
          <w:p w:rsidR="00462268" w:rsidRDefault="00462268" w:rsidP="00A1184D">
            <w:pPr>
              <w:spacing w:after="120"/>
              <w:rPr>
                <w:lang w:val="en-GB"/>
              </w:rPr>
            </w:pPr>
            <w:r>
              <w:rPr>
                <w:lang w:val="en-GB"/>
              </w:rPr>
              <w:t xml:space="preserve">Friction </w:t>
            </w:r>
            <w:proofErr w:type="spellStart"/>
            <w:r>
              <w:rPr>
                <w:lang w:val="en-GB"/>
              </w:rPr>
              <w:t>beteween</w:t>
            </w:r>
            <w:proofErr w:type="spellEnd"/>
            <w:r>
              <w:rPr>
                <w:lang w:val="en-GB"/>
              </w:rPr>
              <w:t xml:space="preserve"> moving parts</w:t>
            </w:r>
          </w:p>
        </w:tc>
        <w:tc>
          <w:tcPr>
            <w:tcW w:w="425" w:type="dxa"/>
          </w:tcPr>
          <w:p w:rsidR="00462268" w:rsidRDefault="00462268" w:rsidP="00462268">
            <w:pPr>
              <w:spacing w:after="120"/>
              <w:jc w:val="center"/>
              <w:rPr>
                <w:lang w:val="en-GB"/>
              </w:rPr>
            </w:pPr>
          </w:p>
        </w:tc>
        <w:tc>
          <w:tcPr>
            <w:tcW w:w="425" w:type="dxa"/>
          </w:tcPr>
          <w:p w:rsidR="00462268" w:rsidRDefault="00462268" w:rsidP="00462268">
            <w:pPr>
              <w:spacing w:after="120"/>
              <w:jc w:val="center"/>
              <w:rPr>
                <w:lang w:val="en-GB"/>
              </w:rPr>
            </w:pPr>
          </w:p>
        </w:tc>
        <w:tc>
          <w:tcPr>
            <w:tcW w:w="426" w:type="dxa"/>
          </w:tcPr>
          <w:p w:rsidR="00462268" w:rsidRDefault="00462268" w:rsidP="00462268">
            <w:pPr>
              <w:spacing w:after="120"/>
              <w:jc w:val="center"/>
              <w:rPr>
                <w:lang w:val="en-GB"/>
              </w:rPr>
            </w:pPr>
          </w:p>
        </w:tc>
        <w:tc>
          <w:tcPr>
            <w:tcW w:w="425" w:type="dxa"/>
          </w:tcPr>
          <w:p w:rsidR="00462268" w:rsidRDefault="00462268" w:rsidP="00462268">
            <w:pPr>
              <w:spacing w:after="120"/>
              <w:jc w:val="center"/>
              <w:rPr>
                <w:lang w:val="en-GB"/>
              </w:rPr>
            </w:pPr>
          </w:p>
        </w:tc>
        <w:tc>
          <w:tcPr>
            <w:tcW w:w="2551" w:type="dxa"/>
          </w:tcPr>
          <w:p w:rsidR="00462268" w:rsidRPr="009B37CE" w:rsidRDefault="00462268" w:rsidP="00A1184D">
            <w:pPr>
              <w:spacing w:after="120"/>
              <w:rPr>
                <w:sz w:val="20"/>
                <w:lang w:val="en-GB"/>
              </w:rPr>
            </w:pPr>
          </w:p>
        </w:tc>
      </w:tr>
    </w:tbl>
    <w:p w:rsidR="002B7034" w:rsidRDefault="002B7034" w:rsidP="00C66580">
      <w:pPr>
        <w:pStyle w:val="Sidfot"/>
        <w:tabs>
          <w:tab w:val="clear" w:pos="4536"/>
          <w:tab w:val="clear" w:pos="9072"/>
        </w:tabs>
        <w:rPr>
          <w:lang w:val="en-GB"/>
        </w:rPr>
      </w:pPr>
    </w:p>
    <w:p w:rsidR="00F06392" w:rsidRPr="003253E0" w:rsidRDefault="003253E0" w:rsidP="001E1218">
      <w:pPr>
        <w:pStyle w:val="Rubrik2"/>
        <w:keepNext/>
        <w:numPr>
          <w:ilvl w:val="1"/>
          <w:numId w:val="9"/>
        </w:numPr>
        <w:spacing w:before="0"/>
        <w:rPr>
          <w:b/>
          <w:sz w:val="22"/>
        </w:rPr>
      </w:pPr>
      <w:r w:rsidRPr="003253E0">
        <w:rPr>
          <w:b/>
          <w:sz w:val="24"/>
          <w:szCs w:val="22"/>
        </w:rPr>
        <w:t xml:space="preserve">Mekanisk </w:t>
      </w:r>
      <w:proofErr w:type="gramStart"/>
      <w:r w:rsidRPr="003253E0">
        <w:rPr>
          <w:b/>
          <w:sz w:val="24"/>
          <w:szCs w:val="22"/>
        </w:rPr>
        <w:t>energi</w:t>
      </w:r>
      <w:r>
        <w:rPr>
          <w:b/>
          <w:sz w:val="24"/>
          <w:szCs w:val="22"/>
        </w:rPr>
        <w:t xml:space="preserve"> / </w:t>
      </w:r>
      <w:proofErr w:type="spellStart"/>
      <w:r w:rsidRPr="000C5A6A">
        <w:rPr>
          <w:rFonts w:ascii="Times New Roman" w:hAnsi="Times New Roman" w:cs="Times New Roman"/>
          <w:b/>
          <w:sz w:val="26"/>
          <w:szCs w:val="26"/>
        </w:rPr>
        <w:t>Mechanical</w:t>
      </w:r>
      <w:proofErr w:type="spellEnd"/>
      <w:proofErr w:type="gramEnd"/>
      <w:r w:rsidRPr="000C5A6A">
        <w:rPr>
          <w:rFonts w:ascii="Times New Roman" w:hAnsi="Times New Roman" w:cs="Times New Roman"/>
          <w:b/>
          <w:sz w:val="26"/>
          <w:szCs w:val="26"/>
        </w:rPr>
        <w:t xml:space="preserve"> </w:t>
      </w:r>
      <w:proofErr w:type="spellStart"/>
      <w:r w:rsidRPr="000C5A6A">
        <w:rPr>
          <w:rFonts w:ascii="Times New Roman" w:hAnsi="Times New Roman" w:cs="Times New Roman"/>
          <w:b/>
          <w:sz w:val="26"/>
          <w:szCs w:val="26"/>
        </w:rPr>
        <w:t>energy</w:t>
      </w:r>
      <w:proofErr w:type="spellEnd"/>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2835"/>
        <w:gridCol w:w="425"/>
        <w:gridCol w:w="425"/>
        <w:gridCol w:w="426"/>
        <w:gridCol w:w="425"/>
        <w:gridCol w:w="2551"/>
      </w:tblGrid>
      <w:tr w:rsidR="00752D54" w:rsidTr="00752D54">
        <w:trPr>
          <w:trHeight w:val="415"/>
          <w:tblHeader/>
        </w:trPr>
        <w:tc>
          <w:tcPr>
            <w:tcW w:w="496" w:type="dxa"/>
            <w:shd w:val="clear" w:color="auto" w:fill="F2F2F2" w:themeFill="background1" w:themeFillShade="F2"/>
            <w:vAlign w:val="center"/>
          </w:tcPr>
          <w:p w:rsidR="00752D54" w:rsidRDefault="00752D54" w:rsidP="009616EE">
            <w:pPr>
              <w:jc w:val="center"/>
              <w:rPr>
                <w:b/>
              </w:rPr>
            </w:pPr>
            <w:r>
              <w:rPr>
                <w:b/>
              </w:rPr>
              <w:t>Nr</w:t>
            </w:r>
          </w:p>
        </w:tc>
        <w:tc>
          <w:tcPr>
            <w:tcW w:w="2693" w:type="dxa"/>
            <w:shd w:val="clear" w:color="auto" w:fill="F2F2F2" w:themeFill="background1" w:themeFillShade="F2"/>
            <w:vAlign w:val="center"/>
          </w:tcPr>
          <w:p w:rsidR="00752D54" w:rsidRDefault="00752D54" w:rsidP="00752D54">
            <w:pPr>
              <w:rPr>
                <w:b/>
              </w:rPr>
            </w:pPr>
            <w:r>
              <w:rPr>
                <w:b/>
              </w:rPr>
              <w:t>Mekanisk energi</w:t>
            </w:r>
          </w:p>
        </w:tc>
        <w:tc>
          <w:tcPr>
            <w:tcW w:w="2835" w:type="dxa"/>
            <w:shd w:val="clear" w:color="auto" w:fill="F2F2F2" w:themeFill="background1" w:themeFillShade="F2"/>
            <w:vAlign w:val="center"/>
          </w:tcPr>
          <w:p w:rsidR="00752D54" w:rsidRDefault="00752D54" w:rsidP="00752D54">
            <w:pPr>
              <w:rPr>
                <w:b/>
              </w:rPr>
            </w:pPr>
            <w:proofErr w:type="spellStart"/>
            <w:r>
              <w:rPr>
                <w:b/>
              </w:rPr>
              <w:t>Mechanical</w:t>
            </w:r>
            <w:proofErr w:type="spellEnd"/>
            <w:r>
              <w:rPr>
                <w:b/>
              </w:rPr>
              <w:t xml:space="preserve"> </w:t>
            </w:r>
            <w:proofErr w:type="spellStart"/>
            <w:r>
              <w:rPr>
                <w:b/>
              </w:rPr>
              <w:t>energy</w:t>
            </w:r>
            <w:proofErr w:type="spellEnd"/>
          </w:p>
        </w:tc>
        <w:tc>
          <w:tcPr>
            <w:tcW w:w="425" w:type="dxa"/>
            <w:shd w:val="clear" w:color="auto" w:fill="F2F2F2" w:themeFill="background1" w:themeFillShade="F2"/>
            <w:vAlign w:val="center"/>
          </w:tcPr>
          <w:p w:rsidR="00752D54" w:rsidRPr="00083FBB" w:rsidRDefault="00752D54" w:rsidP="00A77548">
            <w:pPr>
              <w:jc w:val="center"/>
              <w:rPr>
                <w:b/>
                <w:sz w:val="20"/>
                <w:szCs w:val="20"/>
              </w:rPr>
            </w:pPr>
            <w:r w:rsidRPr="00083FBB">
              <w:rPr>
                <w:b/>
                <w:sz w:val="20"/>
                <w:szCs w:val="20"/>
              </w:rPr>
              <w:t>*1</w:t>
            </w:r>
          </w:p>
        </w:tc>
        <w:tc>
          <w:tcPr>
            <w:tcW w:w="425" w:type="dxa"/>
            <w:shd w:val="clear" w:color="auto" w:fill="F2F2F2" w:themeFill="background1" w:themeFillShade="F2"/>
            <w:vAlign w:val="center"/>
          </w:tcPr>
          <w:p w:rsidR="00752D54" w:rsidRPr="00083FBB" w:rsidRDefault="00752D54" w:rsidP="00A77548">
            <w:pPr>
              <w:jc w:val="center"/>
              <w:rPr>
                <w:b/>
                <w:sz w:val="20"/>
                <w:szCs w:val="20"/>
              </w:rPr>
            </w:pPr>
            <w:r w:rsidRPr="00083FBB">
              <w:rPr>
                <w:b/>
                <w:sz w:val="20"/>
                <w:szCs w:val="20"/>
              </w:rPr>
              <w:t>*2</w:t>
            </w:r>
          </w:p>
        </w:tc>
        <w:tc>
          <w:tcPr>
            <w:tcW w:w="426" w:type="dxa"/>
            <w:shd w:val="clear" w:color="auto" w:fill="F2F2F2" w:themeFill="background1" w:themeFillShade="F2"/>
            <w:vAlign w:val="center"/>
          </w:tcPr>
          <w:p w:rsidR="00752D54" w:rsidRPr="00083FBB" w:rsidRDefault="00752D54" w:rsidP="00A77548">
            <w:pPr>
              <w:jc w:val="center"/>
              <w:rPr>
                <w:b/>
                <w:sz w:val="20"/>
                <w:szCs w:val="20"/>
              </w:rPr>
            </w:pPr>
            <w:r w:rsidRPr="00083FBB">
              <w:rPr>
                <w:b/>
                <w:sz w:val="20"/>
                <w:szCs w:val="20"/>
              </w:rPr>
              <w:t>*3</w:t>
            </w:r>
          </w:p>
        </w:tc>
        <w:tc>
          <w:tcPr>
            <w:tcW w:w="425" w:type="dxa"/>
            <w:shd w:val="clear" w:color="auto" w:fill="F2F2F2" w:themeFill="background1" w:themeFillShade="F2"/>
            <w:vAlign w:val="center"/>
          </w:tcPr>
          <w:p w:rsidR="00752D54" w:rsidRDefault="00752D54" w:rsidP="00A77548">
            <w:pPr>
              <w:jc w:val="center"/>
              <w:rPr>
                <w:b/>
              </w:rPr>
            </w:pPr>
            <w:r w:rsidRPr="00952F28">
              <w:rPr>
                <w:b/>
                <w:sz w:val="20"/>
                <w:szCs w:val="20"/>
              </w:rPr>
              <w:t>*4</w:t>
            </w:r>
          </w:p>
        </w:tc>
        <w:tc>
          <w:tcPr>
            <w:tcW w:w="2551" w:type="dxa"/>
            <w:shd w:val="clear" w:color="auto" w:fill="F2F2F2" w:themeFill="background1" w:themeFillShade="F2"/>
            <w:vAlign w:val="center"/>
          </w:tcPr>
          <w:p w:rsidR="00752D54" w:rsidRDefault="00752D54" w:rsidP="00A77548">
            <w:pPr>
              <w:rPr>
                <w:b/>
              </w:rPr>
            </w:pPr>
            <w:r>
              <w:rPr>
                <w:b/>
              </w:rPr>
              <w:t>Ev. kommentar</w:t>
            </w:r>
            <w:r w:rsidR="00771E2F" w:rsidRPr="00771E2F">
              <w:rPr>
                <w:b/>
              </w:rPr>
              <w:t xml:space="preserve">/ </w:t>
            </w:r>
            <w:r w:rsidR="00771E2F" w:rsidRPr="00771E2F">
              <w:rPr>
                <w:b/>
                <w:lang w:val="en"/>
              </w:rPr>
              <w:t>Any comment</w:t>
            </w:r>
          </w:p>
        </w:tc>
      </w:tr>
      <w:tr w:rsidR="00752D54" w:rsidTr="00752D54">
        <w:tc>
          <w:tcPr>
            <w:tcW w:w="496" w:type="dxa"/>
            <w:shd w:val="clear" w:color="auto" w:fill="F2F2F2" w:themeFill="background1" w:themeFillShade="F2"/>
          </w:tcPr>
          <w:p w:rsidR="00752D54" w:rsidRPr="00752D54" w:rsidRDefault="00F06392" w:rsidP="009616EE">
            <w:pPr>
              <w:spacing w:after="120"/>
              <w:jc w:val="center"/>
              <w:rPr>
                <w:sz w:val="20"/>
              </w:rPr>
            </w:pPr>
            <w:r>
              <w:rPr>
                <w:sz w:val="20"/>
              </w:rPr>
              <w:t>2</w:t>
            </w:r>
            <w:r w:rsidR="00752D54" w:rsidRPr="00752D54">
              <w:rPr>
                <w:sz w:val="20"/>
              </w:rPr>
              <w:t>.1</w:t>
            </w:r>
          </w:p>
        </w:tc>
        <w:tc>
          <w:tcPr>
            <w:tcW w:w="2693" w:type="dxa"/>
          </w:tcPr>
          <w:p w:rsidR="00752D54" w:rsidRDefault="00752D54" w:rsidP="00A1184D">
            <w:pPr>
              <w:spacing w:after="120"/>
            </w:pPr>
            <w:r>
              <w:t>Spända fjädrar</w:t>
            </w:r>
          </w:p>
        </w:tc>
        <w:tc>
          <w:tcPr>
            <w:tcW w:w="2835" w:type="dxa"/>
          </w:tcPr>
          <w:p w:rsidR="00752D54" w:rsidRDefault="00752D54" w:rsidP="00A1184D">
            <w:pPr>
              <w:spacing w:after="120"/>
            </w:pPr>
            <w:proofErr w:type="spellStart"/>
            <w:r>
              <w:t>Tensioned</w:t>
            </w:r>
            <w:proofErr w:type="spellEnd"/>
            <w:r>
              <w:t xml:space="preserve"> springs</w:t>
            </w:r>
          </w:p>
        </w:tc>
        <w:tc>
          <w:tcPr>
            <w:tcW w:w="425"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426"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2551" w:type="dxa"/>
          </w:tcPr>
          <w:p w:rsidR="00752D54" w:rsidRDefault="00752D54" w:rsidP="00A77548">
            <w:pPr>
              <w:spacing w:after="120"/>
              <w:rPr>
                <w:lang w:val="en-GB"/>
              </w:rPr>
            </w:pPr>
          </w:p>
        </w:tc>
      </w:tr>
      <w:tr w:rsidR="00752D54" w:rsidTr="00752D54">
        <w:tc>
          <w:tcPr>
            <w:tcW w:w="496" w:type="dxa"/>
            <w:shd w:val="clear" w:color="auto" w:fill="F2F2F2" w:themeFill="background1" w:themeFillShade="F2"/>
          </w:tcPr>
          <w:p w:rsidR="00752D54" w:rsidRPr="00752D54" w:rsidRDefault="00F06392" w:rsidP="009616EE">
            <w:pPr>
              <w:spacing w:after="120"/>
              <w:jc w:val="center"/>
              <w:rPr>
                <w:sz w:val="20"/>
              </w:rPr>
            </w:pPr>
            <w:r>
              <w:rPr>
                <w:sz w:val="20"/>
              </w:rPr>
              <w:t>2</w:t>
            </w:r>
            <w:r w:rsidR="00752D54" w:rsidRPr="00752D54">
              <w:rPr>
                <w:sz w:val="20"/>
              </w:rPr>
              <w:t>.2</w:t>
            </w:r>
          </w:p>
        </w:tc>
        <w:tc>
          <w:tcPr>
            <w:tcW w:w="2693" w:type="dxa"/>
          </w:tcPr>
          <w:p w:rsidR="00752D54" w:rsidRDefault="00752D54" w:rsidP="00A1184D">
            <w:pPr>
              <w:spacing w:after="120"/>
            </w:pPr>
            <w:r>
              <w:t>Komprimerade fjädrar frigörs</w:t>
            </w:r>
          </w:p>
        </w:tc>
        <w:tc>
          <w:tcPr>
            <w:tcW w:w="2835" w:type="dxa"/>
          </w:tcPr>
          <w:p w:rsidR="00752D54" w:rsidRDefault="00752D54" w:rsidP="00A1184D">
            <w:pPr>
              <w:spacing w:after="120"/>
              <w:rPr>
                <w:lang w:val="en-GB"/>
              </w:rPr>
            </w:pPr>
            <w:r>
              <w:rPr>
                <w:lang w:val="en-GB"/>
              </w:rPr>
              <w:t>Compressed spring release</w:t>
            </w:r>
          </w:p>
        </w:tc>
        <w:tc>
          <w:tcPr>
            <w:tcW w:w="425"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426"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2551" w:type="dxa"/>
          </w:tcPr>
          <w:p w:rsidR="00752D54" w:rsidRDefault="00752D54" w:rsidP="00A77548">
            <w:pPr>
              <w:spacing w:after="120"/>
              <w:rPr>
                <w:lang w:val="en-GB"/>
              </w:rPr>
            </w:pPr>
          </w:p>
        </w:tc>
      </w:tr>
      <w:tr w:rsidR="00752D54" w:rsidTr="00752D54">
        <w:tc>
          <w:tcPr>
            <w:tcW w:w="496" w:type="dxa"/>
            <w:shd w:val="clear" w:color="auto" w:fill="F2F2F2" w:themeFill="background1" w:themeFillShade="F2"/>
          </w:tcPr>
          <w:p w:rsidR="00752D54" w:rsidRPr="00752D54" w:rsidRDefault="00F06392" w:rsidP="009616EE">
            <w:pPr>
              <w:spacing w:after="120"/>
              <w:jc w:val="center"/>
              <w:rPr>
                <w:sz w:val="20"/>
              </w:rPr>
            </w:pPr>
            <w:r>
              <w:rPr>
                <w:sz w:val="20"/>
              </w:rPr>
              <w:t>2</w:t>
            </w:r>
            <w:r w:rsidR="00752D54" w:rsidRPr="00752D54">
              <w:rPr>
                <w:sz w:val="20"/>
              </w:rPr>
              <w:t>.3</w:t>
            </w:r>
          </w:p>
        </w:tc>
        <w:tc>
          <w:tcPr>
            <w:tcW w:w="2693" w:type="dxa"/>
          </w:tcPr>
          <w:p w:rsidR="00752D54" w:rsidRDefault="00752D54" w:rsidP="00A1184D">
            <w:pPr>
              <w:spacing w:after="120"/>
            </w:pPr>
            <w:r>
              <w:t>Lagrad energi frigörs</w:t>
            </w:r>
          </w:p>
        </w:tc>
        <w:tc>
          <w:tcPr>
            <w:tcW w:w="2835" w:type="dxa"/>
          </w:tcPr>
          <w:p w:rsidR="00752D54" w:rsidRDefault="00752D54" w:rsidP="00A1184D">
            <w:pPr>
              <w:spacing w:after="120"/>
              <w:rPr>
                <w:lang w:val="en-GB"/>
              </w:rPr>
            </w:pPr>
            <w:r>
              <w:rPr>
                <w:lang w:val="en-GB"/>
              </w:rPr>
              <w:t>Stored energy release</w:t>
            </w:r>
          </w:p>
        </w:tc>
        <w:tc>
          <w:tcPr>
            <w:tcW w:w="425"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426"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2551" w:type="dxa"/>
          </w:tcPr>
          <w:p w:rsidR="00752D54" w:rsidRDefault="00752D54" w:rsidP="00A77548">
            <w:pPr>
              <w:spacing w:after="120"/>
              <w:rPr>
                <w:lang w:val="en-GB"/>
              </w:rPr>
            </w:pPr>
          </w:p>
        </w:tc>
      </w:tr>
      <w:tr w:rsidR="00752D54" w:rsidTr="00752D54">
        <w:tc>
          <w:tcPr>
            <w:tcW w:w="496" w:type="dxa"/>
            <w:shd w:val="clear" w:color="auto" w:fill="F2F2F2" w:themeFill="background1" w:themeFillShade="F2"/>
          </w:tcPr>
          <w:p w:rsidR="00752D54" w:rsidRPr="00752D54" w:rsidRDefault="00F06392" w:rsidP="009616EE">
            <w:pPr>
              <w:spacing w:after="120"/>
              <w:jc w:val="center"/>
              <w:rPr>
                <w:sz w:val="20"/>
              </w:rPr>
            </w:pPr>
            <w:r>
              <w:rPr>
                <w:sz w:val="20"/>
              </w:rPr>
              <w:t>2</w:t>
            </w:r>
            <w:r w:rsidR="00752D54" w:rsidRPr="00752D54">
              <w:rPr>
                <w:sz w:val="20"/>
              </w:rPr>
              <w:t>.4</w:t>
            </w:r>
          </w:p>
        </w:tc>
        <w:tc>
          <w:tcPr>
            <w:tcW w:w="2693" w:type="dxa"/>
          </w:tcPr>
          <w:p w:rsidR="00752D54" w:rsidRDefault="00752D54" w:rsidP="00A1184D">
            <w:pPr>
              <w:spacing w:after="120"/>
            </w:pPr>
            <w:r>
              <w:t>Varma föremål</w:t>
            </w:r>
          </w:p>
        </w:tc>
        <w:tc>
          <w:tcPr>
            <w:tcW w:w="2835" w:type="dxa"/>
          </w:tcPr>
          <w:p w:rsidR="00752D54" w:rsidRDefault="00752D54" w:rsidP="00A1184D">
            <w:pPr>
              <w:spacing w:after="120"/>
            </w:pPr>
            <w:r>
              <w:t xml:space="preserve">Hot </w:t>
            </w:r>
            <w:proofErr w:type="spellStart"/>
            <w:r>
              <w:t>objects</w:t>
            </w:r>
            <w:proofErr w:type="spellEnd"/>
          </w:p>
        </w:tc>
        <w:tc>
          <w:tcPr>
            <w:tcW w:w="425"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426"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2551" w:type="dxa"/>
          </w:tcPr>
          <w:p w:rsidR="00752D54" w:rsidRDefault="00752D54" w:rsidP="00A77548">
            <w:pPr>
              <w:spacing w:after="120"/>
              <w:rPr>
                <w:lang w:val="en-GB"/>
              </w:rPr>
            </w:pPr>
          </w:p>
        </w:tc>
      </w:tr>
      <w:tr w:rsidR="00752D54" w:rsidTr="00752D54">
        <w:tc>
          <w:tcPr>
            <w:tcW w:w="496" w:type="dxa"/>
            <w:shd w:val="clear" w:color="auto" w:fill="F2F2F2" w:themeFill="background1" w:themeFillShade="F2"/>
          </w:tcPr>
          <w:p w:rsidR="00752D54" w:rsidRPr="00752D54" w:rsidRDefault="00F06392" w:rsidP="009616EE">
            <w:pPr>
              <w:spacing w:after="120"/>
              <w:jc w:val="center"/>
              <w:rPr>
                <w:sz w:val="20"/>
              </w:rPr>
            </w:pPr>
            <w:r>
              <w:rPr>
                <w:sz w:val="20"/>
              </w:rPr>
              <w:t>2</w:t>
            </w:r>
            <w:r w:rsidR="00752D54" w:rsidRPr="00752D54">
              <w:rPr>
                <w:sz w:val="20"/>
              </w:rPr>
              <w:t>.5</w:t>
            </w:r>
          </w:p>
        </w:tc>
        <w:tc>
          <w:tcPr>
            <w:tcW w:w="2693" w:type="dxa"/>
          </w:tcPr>
          <w:p w:rsidR="00752D54" w:rsidRDefault="00752D54" w:rsidP="00A1184D">
            <w:pPr>
              <w:spacing w:after="120"/>
            </w:pPr>
            <w:r>
              <w:t>Kalla föremål</w:t>
            </w:r>
          </w:p>
        </w:tc>
        <w:tc>
          <w:tcPr>
            <w:tcW w:w="2835" w:type="dxa"/>
          </w:tcPr>
          <w:p w:rsidR="00752D54" w:rsidRDefault="00752D54" w:rsidP="00A1184D">
            <w:pPr>
              <w:spacing w:after="120"/>
            </w:pPr>
            <w:r>
              <w:t xml:space="preserve">Cold </w:t>
            </w:r>
            <w:proofErr w:type="spellStart"/>
            <w:r>
              <w:t>objects</w:t>
            </w:r>
            <w:proofErr w:type="spellEnd"/>
          </w:p>
        </w:tc>
        <w:tc>
          <w:tcPr>
            <w:tcW w:w="425" w:type="dxa"/>
          </w:tcPr>
          <w:p w:rsidR="00752D54" w:rsidRDefault="00752D54" w:rsidP="00A77548">
            <w:pPr>
              <w:spacing w:after="120"/>
              <w:jc w:val="center"/>
            </w:pPr>
          </w:p>
        </w:tc>
        <w:tc>
          <w:tcPr>
            <w:tcW w:w="425" w:type="dxa"/>
          </w:tcPr>
          <w:p w:rsidR="00752D54" w:rsidRDefault="00752D54" w:rsidP="00A77548">
            <w:pPr>
              <w:spacing w:after="120"/>
              <w:jc w:val="center"/>
            </w:pPr>
          </w:p>
        </w:tc>
        <w:tc>
          <w:tcPr>
            <w:tcW w:w="426" w:type="dxa"/>
          </w:tcPr>
          <w:p w:rsidR="00752D54" w:rsidRDefault="00752D54" w:rsidP="00A77548">
            <w:pPr>
              <w:spacing w:after="120"/>
              <w:jc w:val="center"/>
            </w:pPr>
          </w:p>
        </w:tc>
        <w:tc>
          <w:tcPr>
            <w:tcW w:w="425" w:type="dxa"/>
          </w:tcPr>
          <w:p w:rsidR="00752D54" w:rsidRDefault="00752D54" w:rsidP="00A77548">
            <w:pPr>
              <w:spacing w:after="120"/>
              <w:jc w:val="center"/>
            </w:pPr>
          </w:p>
        </w:tc>
        <w:tc>
          <w:tcPr>
            <w:tcW w:w="2551" w:type="dxa"/>
          </w:tcPr>
          <w:p w:rsidR="00752D54" w:rsidRDefault="00752D54" w:rsidP="00A77548">
            <w:pPr>
              <w:spacing w:after="120"/>
            </w:pPr>
          </w:p>
        </w:tc>
      </w:tr>
      <w:tr w:rsidR="00752D54" w:rsidTr="00752D54">
        <w:tc>
          <w:tcPr>
            <w:tcW w:w="496" w:type="dxa"/>
            <w:shd w:val="clear" w:color="auto" w:fill="F2F2F2" w:themeFill="background1" w:themeFillShade="F2"/>
          </w:tcPr>
          <w:p w:rsidR="00752D54" w:rsidRPr="00752D54" w:rsidRDefault="00F06392" w:rsidP="009616EE">
            <w:pPr>
              <w:spacing w:after="120"/>
              <w:jc w:val="center"/>
              <w:rPr>
                <w:sz w:val="20"/>
                <w:lang w:val="en-GB"/>
              </w:rPr>
            </w:pPr>
            <w:r>
              <w:rPr>
                <w:sz w:val="20"/>
                <w:lang w:val="en-GB"/>
              </w:rPr>
              <w:t>2</w:t>
            </w:r>
            <w:r w:rsidR="00752D54" w:rsidRPr="00752D54">
              <w:rPr>
                <w:sz w:val="20"/>
                <w:lang w:val="en-GB"/>
              </w:rPr>
              <w:t>.6</w:t>
            </w:r>
          </w:p>
        </w:tc>
        <w:tc>
          <w:tcPr>
            <w:tcW w:w="2693" w:type="dxa"/>
          </w:tcPr>
          <w:p w:rsidR="00752D54" w:rsidRDefault="00752D54" w:rsidP="00A1184D">
            <w:pPr>
              <w:spacing w:after="120"/>
            </w:pPr>
            <w:r>
              <w:t>Vassa hörn och kanter</w:t>
            </w:r>
          </w:p>
        </w:tc>
        <w:tc>
          <w:tcPr>
            <w:tcW w:w="2835" w:type="dxa"/>
          </w:tcPr>
          <w:p w:rsidR="00752D54" w:rsidRDefault="00752D54" w:rsidP="00A1184D">
            <w:pPr>
              <w:spacing w:after="120"/>
              <w:rPr>
                <w:lang w:val="en-GB"/>
              </w:rPr>
            </w:pPr>
            <w:r>
              <w:rPr>
                <w:lang w:val="en-GB"/>
              </w:rPr>
              <w:t xml:space="preserve">Sharp corners and edges </w:t>
            </w:r>
          </w:p>
        </w:tc>
        <w:tc>
          <w:tcPr>
            <w:tcW w:w="425"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426"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2551" w:type="dxa"/>
          </w:tcPr>
          <w:p w:rsidR="00752D54" w:rsidRDefault="00752D54" w:rsidP="00A77548">
            <w:pPr>
              <w:spacing w:after="120"/>
              <w:rPr>
                <w:lang w:val="en-GB"/>
              </w:rPr>
            </w:pPr>
          </w:p>
        </w:tc>
      </w:tr>
      <w:tr w:rsidR="00752D54" w:rsidTr="00752D54">
        <w:tc>
          <w:tcPr>
            <w:tcW w:w="496" w:type="dxa"/>
            <w:shd w:val="clear" w:color="auto" w:fill="F2F2F2" w:themeFill="background1" w:themeFillShade="F2"/>
          </w:tcPr>
          <w:p w:rsidR="00752D54" w:rsidRDefault="00F06392" w:rsidP="009616EE">
            <w:pPr>
              <w:spacing w:after="120"/>
              <w:jc w:val="center"/>
            </w:pPr>
            <w:r>
              <w:t>2</w:t>
            </w:r>
            <w:r w:rsidR="00752D54">
              <w:t>.7</w:t>
            </w:r>
          </w:p>
        </w:tc>
        <w:tc>
          <w:tcPr>
            <w:tcW w:w="2693" w:type="dxa"/>
          </w:tcPr>
          <w:p w:rsidR="00752D54" w:rsidRDefault="00752D54" w:rsidP="00A1184D">
            <w:pPr>
              <w:spacing w:after="120"/>
            </w:pPr>
            <w:r>
              <w:t>Nypning, knipning, klämning</w:t>
            </w:r>
          </w:p>
        </w:tc>
        <w:tc>
          <w:tcPr>
            <w:tcW w:w="2835" w:type="dxa"/>
          </w:tcPr>
          <w:p w:rsidR="00752D54" w:rsidRDefault="00752D54" w:rsidP="00A1184D">
            <w:pPr>
              <w:spacing w:after="120"/>
              <w:rPr>
                <w:lang w:val="en-GB"/>
              </w:rPr>
            </w:pPr>
            <w:r>
              <w:rPr>
                <w:lang w:val="en-GB"/>
              </w:rPr>
              <w:t>Pinch points</w:t>
            </w:r>
          </w:p>
        </w:tc>
        <w:tc>
          <w:tcPr>
            <w:tcW w:w="425"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426"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2551" w:type="dxa"/>
          </w:tcPr>
          <w:p w:rsidR="00752D54" w:rsidRDefault="00752D54" w:rsidP="00A77548">
            <w:pPr>
              <w:spacing w:after="120"/>
              <w:rPr>
                <w:lang w:val="en-GB"/>
              </w:rPr>
            </w:pPr>
          </w:p>
        </w:tc>
      </w:tr>
    </w:tbl>
    <w:p w:rsidR="009616EE" w:rsidRDefault="009616EE" w:rsidP="00C66580">
      <w:pPr>
        <w:pStyle w:val="Sidfot"/>
        <w:tabs>
          <w:tab w:val="clear" w:pos="4536"/>
          <w:tab w:val="clear" w:pos="9072"/>
        </w:tabs>
        <w:rPr>
          <w:lang w:val="en-GB"/>
        </w:rPr>
      </w:pPr>
    </w:p>
    <w:p w:rsidR="003253E0" w:rsidRPr="003253E0" w:rsidRDefault="003253E0" w:rsidP="001E1218">
      <w:pPr>
        <w:pStyle w:val="Sidfot"/>
        <w:numPr>
          <w:ilvl w:val="1"/>
          <w:numId w:val="9"/>
        </w:numPr>
        <w:tabs>
          <w:tab w:val="clear" w:pos="4536"/>
          <w:tab w:val="clear" w:pos="9072"/>
        </w:tabs>
        <w:spacing w:after="60"/>
        <w:rPr>
          <w:sz w:val="24"/>
          <w:lang w:val="en-GB"/>
        </w:rPr>
      </w:pPr>
      <w:proofErr w:type="gramStart"/>
      <w:r w:rsidRPr="003253E0">
        <w:rPr>
          <w:rFonts w:ascii="Arial" w:hAnsi="Arial" w:cs="Arial"/>
          <w:b/>
          <w:color w:val="auto"/>
          <w:sz w:val="24"/>
          <w:szCs w:val="22"/>
        </w:rPr>
        <w:t>Tryck</w:t>
      </w:r>
      <w:r>
        <w:rPr>
          <w:rFonts w:ascii="Arial" w:hAnsi="Arial" w:cs="Arial"/>
          <w:b/>
          <w:color w:val="auto"/>
          <w:sz w:val="24"/>
          <w:szCs w:val="22"/>
        </w:rPr>
        <w:t xml:space="preserve"> / </w:t>
      </w:r>
      <w:proofErr w:type="spellStart"/>
      <w:r>
        <w:rPr>
          <w:b/>
          <w:color w:val="auto"/>
          <w:sz w:val="24"/>
          <w:szCs w:val="22"/>
        </w:rPr>
        <w:t>Pressure</w:t>
      </w:r>
      <w:proofErr w:type="spellEnd"/>
      <w:proofErr w:type="gramEnd"/>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2835"/>
        <w:gridCol w:w="425"/>
        <w:gridCol w:w="425"/>
        <w:gridCol w:w="426"/>
        <w:gridCol w:w="425"/>
        <w:gridCol w:w="2551"/>
      </w:tblGrid>
      <w:tr w:rsidR="00752D54" w:rsidTr="001E1218">
        <w:trPr>
          <w:trHeight w:val="397"/>
          <w:tblHeader/>
        </w:trPr>
        <w:tc>
          <w:tcPr>
            <w:tcW w:w="496" w:type="dxa"/>
            <w:shd w:val="clear" w:color="auto" w:fill="F2F2F2" w:themeFill="background1" w:themeFillShade="F2"/>
            <w:vAlign w:val="center"/>
          </w:tcPr>
          <w:p w:rsidR="00752D54" w:rsidRPr="00752D54" w:rsidRDefault="00752D54" w:rsidP="009616EE">
            <w:pPr>
              <w:jc w:val="center"/>
              <w:rPr>
                <w:b/>
              </w:rPr>
            </w:pPr>
            <w:r w:rsidRPr="00752D54">
              <w:rPr>
                <w:b/>
              </w:rPr>
              <w:t>Nr</w:t>
            </w:r>
          </w:p>
        </w:tc>
        <w:tc>
          <w:tcPr>
            <w:tcW w:w="2693" w:type="dxa"/>
            <w:shd w:val="clear" w:color="auto" w:fill="F2F2F2" w:themeFill="background1" w:themeFillShade="F2"/>
            <w:vAlign w:val="center"/>
          </w:tcPr>
          <w:p w:rsidR="00752D54" w:rsidRDefault="00752D54" w:rsidP="001E1218">
            <w:pPr>
              <w:rPr>
                <w:b/>
                <w:lang w:val="en-GB"/>
              </w:rPr>
            </w:pPr>
            <w:proofErr w:type="spellStart"/>
            <w:r>
              <w:rPr>
                <w:b/>
                <w:lang w:val="en-GB"/>
              </w:rPr>
              <w:t>Tryck</w:t>
            </w:r>
            <w:proofErr w:type="spellEnd"/>
          </w:p>
        </w:tc>
        <w:tc>
          <w:tcPr>
            <w:tcW w:w="2835" w:type="dxa"/>
            <w:shd w:val="clear" w:color="auto" w:fill="F2F2F2" w:themeFill="background1" w:themeFillShade="F2"/>
            <w:vAlign w:val="center"/>
          </w:tcPr>
          <w:p w:rsidR="00752D54" w:rsidRDefault="00752D54" w:rsidP="001E1218">
            <w:pPr>
              <w:rPr>
                <w:b/>
              </w:rPr>
            </w:pPr>
            <w:proofErr w:type="spellStart"/>
            <w:r>
              <w:rPr>
                <w:b/>
              </w:rPr>
              <w:t>Pressure</w:t>
            </w:r>
            <w:proofErr w:type="spellEnd"/>
          </w:p>
        </w:tc>
        <w:tc>
          <w:tcPr>
            <w:tcW w:w="425" w:type="dxa"/>
            <w:shd w:val="clear" w:color="auto" w:fill="F2F2F2" w:themeFill="background1" w:themeFillShade="F2"/>
            <w:vAlign w:val="center"/>
          </w:tcPr>
          <w:p w:rsidR="00752D54" w:rsidRPr="00083FBB" w:rsidRDefault="00752D54" w:rsidP="001E1218">
            <w:pPr>
              <w:rPr>
                <w:b/>
                <w:sz w:val="20"/>
                <w:szCs w:val="20"/>
              </w:rPr>
            </w:pPr>
            <w:r w:rsidRPr="00083FBB">
              <w:rPr>
                <w:b/>
                <w:sz w:val="20"/>
                <w:szCs w:val="20"/>
              </w:rPr>
              <w:t>*1</w:t>
            </w:r>
          </w:p>
        </w:tc>
        <w:tc>
          <w:tcPr>
            <w:tcW w:w="425" w:type="dxa"/>
            <w:shd w:val="clear" w:color="auto" w:fill="F2F2F2" w:themeFill="background1" w:themeFillShade="F2"/>
            <w:vAlign w:val="center"/>
          </w:tcPr>
          <w:p w:rsidR="00752D54" w:rsidRPr="00083FBB" w:rsidRDefault="00752D54" w:rsidP="001E1218">
            <w:pPr>
              <w:rPr>
                <w:b/>
                <w:sz w:val="20"/>
                <w:szCs w:val="20"/>
              </w:rPr>
            </w:pPr>
            <w:r w:rsidRPr="00083FBB">
              <w:rPr>
                <w:b/>
                <w:sz w:val="20"/>
                <w:szCs w:val="20"/>
              </w:rPr>
              <w:t>*2</w:t>
            </w:r>
          </w:p>
        </w:tc>
        <w:tc>
          <w:tcPr>
            <w:tcW w:w="426" w:type="dxa"/>
            <w:shd w:val="clear" w:color="auto" w:fill="F2F2F2" w:themeFill="background1" w:themeFillShade="F2"/>
            <w:vAlign w:val="center"/>
          </w:tcPr>
          <w:p w:rsidR="00752D54" w:rsidRPr="00083FBB" w:rsidRDefault="00752D54" w:rsidP="001E1218">
            <w:pPr>
              <w:rPr>
                <w:b/>
                <w:sz w:val="20"/>
                <w:szCs w:val="20"/>
              </w:rPr>
            </w:pPr>
            <w:r w:rsidRPr="00083FBB">
              <w:rPr>
                <w:b/>
                <w:sz w:val="20"/>
                <w:szCs w:val="20"/>
              </w:rPr>
              <w:t>*3</w:t>
            </w:r>
          </w:p>
        </w:tc>
        <w:tc>
          <w:tcPr>
            <w:tcW w:w="425" w:type="dxa"/>
            <w:shd w:val="clear" w:color="auto" w:fill="F2F2F2" w:themeFill="background1" w:themeFillShade="F2"/>
            <w:vAlign w:val="center"/>
          </w:tcPr>
          <w:p w:rsidR="00752D54" w:rsidRDefault="00752D54" w:rsidP="001E1218">
            <w:pPr>
              <w:rPr>
                <w:b/>
              </w:rPr>
            </w:pPr>
            <w:r w:rsidRPr="00952F28">
              <w:rPr>
                <w:b/>
                <w:sz w:val="20"/>
                <w:szCs w:val="20"/>
              </w:rPr>
              <w:t>*4</w:t>
            </w:r>
          </w:p>
        </w:tc>
        <w:tc>
          <w:tcPr>
            <w:tcW w:w="2551" w:type="dxa"/>
            <w:shd w:val="clear" w:color="auto" w:fill="F2F2F2" w:themeFill="background1" w:themeFillShade="F2"/>
            <w:vAlign w:val="center"/>
          </w:tcPr>
          <w:p w:rsidR="00752D54" w:rsidRDefault="00752D54" w:rsidP="001E1218">
            <w:pPr>
              <w:rPr>
                <w:b/>
              </w:rPr>
            </w:pPr>
            <w:r>
              <w:rPr>
                <w:b/>
              </w:rPr>
              <w:t>Ev. kommentar</w:t>
            </w:r>
            <w:r w:rsidR="00771E2F" w:rsidRPr="00771E2F">
              <w:rPr>
                <w:b/>
              </w:rPr>
              <w:t xml:space="preserve">/ </w:t>
            </w:r>
            <w:r w:rsidR="00771E2F" w:rsidRPr="00771E2F">
              <w:rPr>
                <w:b/>
                <w:lang w:val="en"/>
              </w:rPr>
              <w:t>Any comment</w:t>
            </w:r>
          </w:p>
        </w:tc>
      </w:tr>
      <w:tr w:rsidR="00752D54" w:rsidRPr="004A5B67" w:rsidTr="00752D54">
        <w:tc>
          <w:tcPr>
            <w:tcW w:w="496" w:type="dxa"/>
            <w:shd w:val="clear" w:color="auto" w:fill="F2F2F2" w:themeFill="background1" w:themeFillShade="F2"/>
          </w:tcPr>
          <w:p w:rsidR="00752D54" w:rsidRPr="00752D54" w:rsidRDefault="003253E0" w:rsidP="009616EE">
            <w:pPr>
              <w:spacing w:after="120"/>
              <w:jc w:val="center"/>
              <w:rPr>
                <w:sz w:val="20"/>
              </w:rPr>
            </w:pPr>
            <w:r>
              <w:rPr>
                <w:sz w:val="20"/>
              </w:rPr>
              <w:t>3</w:t>
            </w:r>
            <w:r w:rsidR="00752D54" w:rsidRPr="00752D54">
              <w:rPr>
                <w:sz w:val="20"/>
              </w:rPr>
              <w:t>.1</w:t>
            </w:r>
          </w:p>
        </w:tc>
        <w:tc>
          <w:tcPr>
            <w:tcW w:w="2693" w:type="dxa"/>
          </w:tcPr>
          <w:p w:rsidR="00752D54" w:rsidRDefault="00752D54" w:rsidP="00A1184D">
            <w:pPr>
              <w:spacing w:after="120"/>
            </w:pPr>
            <w:r>
              <w:t>System under tryck (tryckkärl)</w:t>
            </w:r>
          </w:p>
        </w:tc>
        <w:tc>
          <w:tcPr>
            <w:tcW w:w="2835" w:type="dxa"/>
          </w:tcPr>
          <w:p w:rsidR="00752D54" w:rsidRDefault="00752D54" w:rsidP="00A1184D">
            <w:pPr>
              <w:spacing w:after="120"/>
              <w:rPr>
                <w:lang w:val="en-GB"/>
              </w:rPr>
            </w:pPr>
            <w:r>
              <w:rPr>
                <w:lang w:val="en-GB"/>
              </w:rPr>
              <w:t>Systems under pressure, (pressure containers)</w:t>
            </w:r>
          </w:p>
        </w:tc>
        <w:tc>
          <w:tcPr>
            <w:tcW w:w="425"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426"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2551" w:type="dxa"/>
          </w:tcPr>
          <w:p w:rsidR="00752D54" w:rsidRDefault="00752D54" w:rsidP="00A77548">
            <w:pPr>
              <w:spacing w:after="120"/>
              <w:rPr>
                <w:lang w:val="en-GB"/>
              </w:rPr>
            </w:pPr>
          </w:p>
        </w:tc>
      </w:tr>
      <w:tr w:rsidR="00752D54" w:rsidTr="00752D54">
        <w:tc>
          <w:tcPr>
            <w:tcW w:w="496" w:type="dxa"/>
            <w:shd w:val="clear" w:color="auto" w:fill="F2F2F2" w:themeFill="background1" w:themeFillShade="F2"/>
          </w:tcPr>
          <w:p w:rsidR="00752D54" w:rsidRPr="00752D54" w:rsidRDefault="003253E0" w:rsidP="009616EE">
            <w:pPr>
              <w:spacing w:after="120"/>
              <w:jc w:val="center"/>
              <w:rPr>
                <w:sz w:val="20"/>
              </w:rPr>
            </w:pPr>
            <w:r>
              <w:rPr>
                <w:sz w:val="20"/>
              </w:rPr>
              <w:t>3</w:t>
            </w:r>
            <w:r w:rsidR="00752D54" w:rsidRPr="00752D54">
              <w:rPr>
                <w:sz w:val="20"/>
              </w:rPr>
              <w:t>.2</w:t>
            </w:r>
          </w:p>
        </w:tc>
        <w:tc>
          <w:tcPr>
            <w:tcW w:w="2693" w:type="dxa"/>
          </w:tcPr>
          <w:p w:rsidR="00752D54" w:rsidRDefault="00752D54" w:rsidP="00A1184D">
            <w:pPr>
              <w:spacing w:after="120"/>
            </w:pPr>
            <w:r>
              <w:t>Övertryck</w:t>
            </w:r>
          </w:p>
        </w:tc>
        <w:tc>
          <w:tcPr>
            <w:tcW w:w="2835" w:type="dxa"/>
          </w:tcPr>
          <w:p w:rsidR="00752D54" w:rsidRDefault="00752D54" w:rsidP="00A1184D">
            <w:pPr>
              <w:spacing w:after="120"/>
            </w:pPr>
            <w:proofErr w:type="spellStart"/>
            <w:r>
              <w:t>Overpressure</w:t>
            </w:r>
            <w:proofErr w:type="spellEnd"/>
          </w:p>
        </w:tc>
        <w:tc>
          <w:tcPr>
            <w:tcW w:w="425"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426"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2551" w:type="dxa"/>
          </w:tcPr>
          <w:p w:rsidR="00752D54" w:rsidRDefault="00752D54" w:rsidP="00A77548">
            <w:pPr>
              <w:spacing w:after="120"/>
              <w:rPr>
                <w:lang w:val="en-GB"/>
              </w:rPr>
            </w:pPr>
          </w:p>
        </w:tc>
      </w:tr>
      <w:tr w:rsidR="00752D54" w:rsidTr="00752D54">
        <w:tc>
          <w:tcPr>
            <w:tcW w:w="496" w:type="dxa"/>
            <w:shd w:val="clear" w:color="auto" w:fill="F2F2F2" w:themeFill="background1" w:themeFillShade="F2"/>
          </w:tcPr>
          <w:p w:rsidR="00752D54" w:rsidRPr="00752D54" w:rsidRDefault="003253E0" w:rsidP="009616EE">
            <w:pPr>
              <w:spacing w:after="120"/>
              <w:jc w:val="center"/>
              <w:rPr>
                <w:sz w:val="20"/>
              </w:rPr>
            </w:pPr>
            <w:r>
              <w:rPr>
                <w:sz w:val="20"/>
              </w:rPr>
              <w:t>3</w:t>
            </w:r>
            <w:r w:rsidR="00752D54" w:rsidRPr="00752D54">
              <w:rPr>
                <w:sz w:val="20"/>
              </w:rPr>
              <w:t>.3</w:t>
            </w:r>
          </w:p>
        </w:tc>
        <w:tc>
          <w:tcPr>
            <w:tcW w:w="2693" w:type="dxa"/>
          </w:tcPr>
          <w:p w:rsidR="00752D54" w:rsidRDefault="00752D54" w:rsidP="00A1184D">
            <w:pPr>
              <w:spacing w:after="120"/>
            </w:pPr>
            <w:r>
              <w:t>Undertryck</w:t>
            </w:r>
          </w:p>
        </w:tc>
        <w:tc>
          <w:tcPr>
            <w:tcW w:w="2835" w:type="dxa"/>
          </w:tcPr>
          <w:p w:rsidR="00752D54" w:rsidRDefault="00752D54" w:rsidP="00A1184D">
            <w:pPr>
              <w:spacing w:after="120"/>
            </w:pPr>
            <w:proofErr w:type="spellStart"/>
            <w:r>
              <w:t>Underpressure</w:t>
            </w:r>
            <w:proofErr w:type="spellEnd"/>
          </w:p>
        </w:tc>
        <w:tc>
          <w:tcPr>
            <w:tcW w:w="425"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426"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2551" w:type="dxa"/>
          </w:tcPr>
          <w:p w:rsidR="00752D54" w:rsidRDefault="00752D54" w:rsidP="00A77548">
            <w:pPr>
              <w:spacing w:after="120"/>
              <w:rPr>
                <w:lang w:val="en-GB"/>
              </w:rPr>
            </w:pPr>
          </w:p>
        </w:tc>
      </w:tr>
      <w:tr w:rsidR="00752D54" w:rsidTr="00752D54">
        <w:tc>
          <w:tcPr>
            <w:tcW w:w="496" w:type="dxa"/>
            <w:shd w:val="clear" w:color="auto" w:fill="F2F2F2" w:themeFill="background1" w:themeFillShade="F2"/>
          </w:tcPr>
          <w:p w:rsidR="00752D54" w:rsidRPr="00752D54" w:rsidRDefault="003253E0" w:rsidP="009616EE">
            <w:pPr>
              <w:spacing w:after="120"/>
              <w:jc w:val="center"/>
              <w:rPr>
                <w:sz w:val="20"/>
              </w:rPr>
            </w:pPr>
            <w:r>
              <w:rPr>
                <w:sz w:val="20"/>
              </w:rPr>
              <w:t>3</w:t>
            </w:r>
            <w:r w:rsidR="00752D54" w:rsidRPr="00752D54">
              <w:rPr>
                <w:sz w:val="20"/>
              </w:rPr>
              <w:t>.4</w:t>
            </w:r>
          </w:p>
        </w:tc>
        <w:tc>
          <w:tcPr>
            <w:tcW w:w="2693" w:type="dxa"/>
          </w:tcPr>
          <w:p w:rsidR="00752D54" w:rsidRDefault="00752D54" w:rsidP="00A1184D">
            <w:pPr>
              <w:spacing w:after="120"/>
            </w:pPr>
            <w:r>
              <w:t>Inget tryck</w:t>
            </w:r>
          </w:p>
        </w:tc>
        <w:tc>
          <w:tcPr>
            <w:tcW w:w="2835" w:type="dxa"/>
          </w:tcPr>
          <w:p w:rsidR="00752D54" w:rsidRDefault="00752D54" w:rsidP="00A1184D">
            <w:pPr>
              <w:spacing w:after="120"/>
              <w:rPr>
                <w:lang w:val="en-GB"/>
              </w:rPr>
            </w:pPr>
            <w:r>
              <w:rPr>
                <w:lang w:val="en-GB"/>
              </w:rPr>
              <w:t>No pressure</w:t>
            </w:r>
          </w:p>
        </w:tc>
        <w:tc>
          <w:tcPr>
            <w:tcW w:w="425"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426"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2551" w:type="dxa"/>
          </w:tcPr>
          <w:p w:rsidR="00752D54" w:rsidRDefault="00752D54" w:rsidP="00A77548">
            <w:pPr>
              <w:spacing w:after="120"/>
              <w:rPr>
                <w:lang w:val="en-GB"/>
              </w:rPr>
            </w:pPr>
          </w:p>
        </w:tc>
      </w:tr>
      <w:tr w:rsidR="00752D54" w:rsidTr="00752D54">
        <w:tc>
          <w:tcPr>
            <w:tcW w:w="496" w:type="dxa"/>
            <w:shd w:val="clear" w:color="auto" w:fill="F2F2F2" w:themeFill="background1" w:themeFillShade="F2"/>
          </w:tcPr>
          <w:p w:rsidR="00752D54" w:rsidRPr="00752D54" w:rsidRDefault="003253E0" w:rsidP="009616EE">
            <w:pPr>
              <w:spacing w:after="120"/>
              <w:jc w:val="center"/>
              <w:rPr>
                <w:sz w:val="20"/>
              </w:rPr>
            </w:pPr>
            <w:r>
              <w:rPr>
                <w:sz w:val="20"/>
              </w:rPr>
              <w:lastRenderedPageBreak/>
              <w:t>3</w:t>
            </w:r>
            <w:r w:rsidR="00752D54" w:rsidRPr="00752D54">
              <w:rPr>
                <w:sz w:val="20"/>
              </w:rPr>
              <w:t>.5</w:t>
            </w:r>
          </w:p>
        </w:tc>
        <w:tc>
          <w:tcPr>
            <w:tcW w:w="2693" w:type="dxa"/>
          </w:tcPr>
          <w:p w:rsidR="00752D54" w:rsidRDefault="00752D54" w:rsidP="00A1184D">
            <w:pPr>
              <w:spacing w:after="120"/>
              <w:rPr>
                <w:lang w:val="en-GB"/>
              </w:rPr>
            </w:pPr>
            <w:proofErr w:type="spellStart"/>
            <w:r>
              <w:rPr>
                <w:lang w:val="en-GB"/>
              </w:rPr>
              <w:t>Systemläckage</w:t>
            </w:r>
            <w:proofErr w:type="spellEnd"/>
          </w:p>
        </w:tc>
        <w:tc>
          <w:tcPr>
            <w:tcW w:w="2835" w:type="dxa"/>
          </w:tcPr>
          <w:p w:rsidR="00752D54" w:rsidRDefault="00752D54" w:rsidP="00A1184D">
            <w:pPr>
              <w:spacing w:after="120"/>
            </w:pPr>
            <w:r>
              <w:t xml:space="preserve">System </w:t>
            </w:r>
            <w:proofErr w:type="spellStart"/>
            <w:r>
              <w:t>leakage</w:t>
            </w:r>
            <w:proofErr w:type="spellEnd"/>
          </w:p>
        </w:tc>
        <w:tc>
          <w:tcPr>
            <w:tcW w:w="425" w:type="dxa"/>
          </w:tcPr>
          <w:p w:rsidR="00752D54" w:rsidRDefault="00752D54" w:rsidP="00A77548">
            <w:pPr>
              <w:spacing w:after="120"/>
              <w:jc w:val="center"/>
            </w:pPr>
          </w:p>
        </w:tc>
        <w:tc>
          <w:tcPr>
            <w:tcW w:w="425" w:type="dxa"/>
          </w:tcPr>
          <w:p w:rsidR="00752D54" w:rsidRDefault="00752D54" w:rsidP="00A77548">
            <w:pPr>
              <w:spacing w:after="120"/>
              <w:jc w:val="center"/>
            </w:pPr>
          </w:p>
        </w:tc>
        <w:tc>
          <w:tcPr>
            <w:tcW w:w="426" w:type="dxa"/>
          </w:tcPr>
          <w:p w:rsidR="00752D54" w:rsidRDefault="00752D54" w:rsidP="00A77548">
            <w:pPr>
              <w:spacing w:after="120"/>
              <w:jc w:val="center"/>
            </w:pPr>
          </w:p>
        </w:tc>
        <w:tc>
          <w:tcPr>
            <w:tcW w:w="425" w:type="dxa"/>
          </w:tcPr>
          <w:p w:rsidR="00752D54" w:rsidRDefault="00752D54" w:rsidP="00A77548">
            <w:pPr>
              <w:spacing w:after="120"/>
              <w:jc w:val="center"/>
            </w:pPr>
          </w:p>
        </w:tc>
        <w:tc>
          <w:tcPr>
            <w:tcW w:w="2551" w:type="dxa"/>
          </w:tcPr>
          <w:p w:rsidR="00752D54" w:rsidRDefault="00752D54" w:rsidP="00A77548">
            <w:pPr>
              <w:spacing w:after="120"/>
            </w:pPr>
          </w:p>
        </w:tc>
      </w:tr>
      <w:tr w:rsidR="00752D54" w:rsidRPr="004A5B67" w:rsidTr="00752D54">
        <w:tc>
          <w:tcPr>
            <w:tcW w:w="496" w:type="dxa"/>
            <w:shd w:val="clear" w:color="auto" w:fill="F2F2F2" w:themeFill="background1" w:themeFillShade="F2"/>
          </w:tcPr>
          <w:p w:rsidR="00752D54" w:rsidRPr="00752D54" w:rsidRDefault="003253E0" w:rsidP="009616EE">
            <w:pPr>
              <w:spacing w:after="120"/>
              <w:jc w:val="center"/>
              <w:rPr>
                <w:sz w:val="20"/>
                <w:lang w:val="en-GB"/>
              </w:rPr>
            </w:pPr>
            <w:r>
              <w:rPr>
                <w:sz w:val="20"/>
                <w:lang w:val="en-GB"/>
              </w:rPr>
              <w:t>3</w:t>
            </w:r>
            <w:r w:rsidR="00752D54" w:rsidRPr="00752D54">
              <w:rPr>
                <w:sz w:val="20"/>
                <w:lang w:val="en-GB"/>
              </w:rPr>
              <w:t>.6</w:t>
            </w:r>
          </w:p>
        </w:tc>
        <w:tc>
          <w:tcPr>
            <w:tcW w:w="2693" w:type="dxa"/>
          </w:tcPr>
          <w:p w:rsidR="00752D54" w:rsidRDefault="00752D54" w:rsidP="00A1184D">
            <w:pPr>
              <w:spacing w:after="120"/>
            </w:pPr>
            <w:proofErr w:type="gramStart"/>
            <w:r>
              <w:t>Värme / kyla</w:t>
            </w:r>
            <w:proofErr w:type="gramEnd"/>
            <w:r>
              <w:t xml:space="preserve"> orsakat av tryckförändringar</w:t>
            </w:r>
          </w:p>
        </w:tc>
        <w:tc>
          <w:tcPr>
            <w:tcW w:w="2835" w:type="dxa"/>
          </w:tcPr>
          <w:p w:rsidR="00752D54" w:rsidRDefault="00752D54" w:rsidP="00A1184D">
            <w:pPr>
              <w:spacing w:after="120"/>
              <w:rPr>
                <w:lang w:val="en-GB"/>
              </w:rPr>
            </w:pPr>
            <w:r>
              <w:rPr>
                <w:lang w:val="en-GB"/>
              </w:rPr>
              <w:t>Heating / cooling by pressure change</w:t>
            </w:r>
          </w:p>
        </w:tc>
        <w:tc>
          <w:tcPr>
            <w:tcW w:w="425"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426"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2551" w:type="dxa"/>
          </w:tcPr>
          <w:p w:rsidR="00752D54" w:rsidRDefault="00752D54" w:rsidP="00A77548">
            <w:pPr>
              <w:spacing w:after="120"/>
              <w:rPr>
                <w:lang w:val="en-GB"/>
              </w:rPr>
            </w:pPr>
          </w:p>
        </w:tc>
      </w:tr>
      <w:tr w:rsidR="00752D54" w:rsidTr="00752D54">
        <w:tc>
          <w:tcPr>
            <w:tcW w:w="496" w:type="dxa"/>
            <w:shd w:val="clear" w:color="auto" w:fill="F2F2F2" w:themeFill="background1" w:themeFillShade="F2"/>
          </w:tcPr>
          <w:p w:rsidR="00752D54" w:rsidRPr="00752D54" w:rsidRDefault="003253E0" w:rsidP="009616EE">
            <w:pPr>
              <w:spacing w:after="120"/>
              <w:jc w:val="center"/>
              <w:rPr>
                <w:sz w:val="20"/>
                <w:lang w:val="en-GB"/>
              </w:rPr>
            </w:pPr>
            <w:r>
              <w:rPr>
                <w:sz w:val="20"/>
                <w:lang w:val="en-GB"/>
              </w:rPr>
              <w:t>3</w:t>
            </w:r>
            <w:r w:rsidR="00752D54" w:rsidRPr="00752D54">
              <w:rPr>
                <w:sz w:val="20"/>
                <w:lang w:val="en-GB"/>
              </w:rPr>
              <w:t>.7</w:t>
            </w:r>
          </w:p>
        </w:tc>
        <w:tc>
          <w:tcPr>
            <w:tcW w:w="2693" w:type="dxa"/>
          </w:tcPr>
          <w:p w:rsidR="00752D54" w:rsidRDefault="00752D54" w:rsidP="00A1184D">
            <w:pPr>
              <w:spacing w:after="120"/>
            </w:pPr>
            <w:r>
              <w:t xml:space="preserve">Krökning av </w:t>
            </w:r>
            <w:proofErr w:type="gramStart"/>
            <w:r>
              <w:t>luft / strypning</w:t>
            </w:r>
            <w:proofErr w:type="gramEnd"/>
          </w:p>
        </w:tc>
        <w:tc>
          <w:tcPr>
            <w:tcW w:w="2835" w:type="dxa"/>
          </w:tcPr>
          <w:p w:rsidR="00752D54" w:rsidRDefault="00752D54" w:rsidP="00A1184D">
            <w:pPr>
              <w:spacing w:after="120"/>
              <w:rPr>
                <w:lang w:val="en-GB"/>
              </w:rPr>
            </w:pPr>
            <w:r>
              <w:rPr>
                <w:lang w:val="en-GB"/>
              </w:rPr>
              <w:t>Aero bends / choking / shock</w:t>
            </w:r>
          </w:p>
        </w:tc>
        <w:tc>
          <w:tcPr>
            <w:tcW w:w="425"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426" w:type="dxa"/>
          </w:tcPr>
          <w:p w:rsidR="00752D54" w:rsidRDefault="00752D54" w:rsidP="00A77548">
            <w:pPr>
              <w:spacing w:after="120"/>
              <w:jc w:val="center"/>
              <w:rPr>
                <w:lang w:val="en-GB"/>
              </w:rPr>
            </w:pPr>
          </w:p>
        </w:tc>
        <w:tc>
          <w:tcPr>
            <w:tcW w:w="425" w:type="dxa"/>
          </w:tcPr>
          <w:p w:rsidR="00752D54" w:rsidRDefault="00752D54" w:rsidP="00A77548">
            <w:pPr>
              <w:spacing w:after="120"/>
              <w:jc w:val="center"/>
              <w:rPr>
                <w:lang w:val="en-GB"/>
              </w:rPr>
            </w:pPr>
          </w:p>
        </w:tc>
        <w:tc>
          <w:tcPr>
            <w:tcW w:w="2551" w:type="dxa"/>
          </w:tcPr>
          <w:p w:rsidR="00752D54" w:rsidRDefault="00752D54" w:rsidP="00A77548">
            <w:pPr>
              <w:spacing w:after="120"/>
              <w:rPr>
                <w:lang w:val="en-GB"/>
              </w:rPr>
            </w:pPr>
          </w:p>
        </w:tc>
      </w:tr>
      <w:tr w:rsidR="00752D54" w:rsidTr="00752D54">
        <w:tc>
          <w:tcPr>
            <w:tcW w:w="496" w:type="dxa"/>
            <w:shd w:val="clear" w:color="auto" w:fill="F2F2F2" w:themeFill="background1" w:themeFillShade="F2"/>
          </w:tcPr>
          <w:p w:rsidR="00752D54" w:rsidRPr="00752D54" w:rsidRDefault="003253E0" w:rsidP="009616EE">
            <w:pPr>
              <w:spacing w:after="120"/>
              <w:jc w:val="center"/>
              <w:rPr>
                <w:sz w:val="20"/>
              </w:rPr>
            </w:pPr>
            <w:r>
              <w:rPr>
                <w:sz w:val="20"/>
              </w:rPr>
              <w:t>3</w:t>
            </w:r>
            <w:r w:rsidR="00752D54" w:rsidRPr="00752D54">
              <w:rPr>
                <w:sz w:val="20"/>
              </w:rPr>
              <w:t>.8</w:t>
            </w:r>
          </w:p>
        </w:tc>
        <w:tc>
          <w:tcPr>
            <w:tcW w:w="2693" w:type="dxa"/>
          </w:tcPr>
          <w:p w:rsidR="00752D54" w:rsidRDefault="00752D54" w:rsidP="00A1184D">
            <w:pPr>
              <w:spacing w:after="120"/>
            </w:pPr>
            <w:r>
              <w:t>Komprimerad gas</w:t>
            </w:r>
          </w:p>
        </w:tc>
        <w:tc>
          <w:tcPr>
            <w:tcW w:w="2835" w:type="dxa"/>
          </w:tcPr>
          <w:p w:rsidR="00752D54" w:rsidRDefault="00752D54" w:rsidP="00A1184D">
            <w:pPr>
              <w:spacing w:after="120"/>
            </w:pPr>
            <w:proofErr w:type="spellStart"/>
            <w:r>
              <w:t>Compressed</w:t>
            </w:r>
            <w:proofErr w:type="spellEnd"/>
            <w:r>
              <w:t xml:space="preserve"> gas</w:t>
            </w:r>
          </w:p>
        </w:tc>
        <w:tc>
          <w:tcPr>
            <w:tcW w:w="425" w:type="dxa"/>
          </w:tcPr>
          <w:p w:rsidR="00752D54" w:rsidRDefault="00752D54" w:rsidP="00A77548">
            <w:pPr>
              <w:spacing w:after="120"/>
              <w:jc w:val="center"/>
            </w:pPr>
          </w:p>
        </w:tc>
        <w:tc>
          <w:tcPr>
            <w:tcW w:w="425" w:type="dxa"/>
          </w:tcPr>
          <w:p w:rsidR="00752D54" w:rsidRDefault="00752D54" w:rsidP="00A77548">
            <w:pPr>
              <w:spacing w:after="120"/>
              <w:jc w:val="center"/>
            </w:pPr>
          </w:p>
        </w:tc>
        <w:tc>
          <w:tcPr>
            <w:tcW w:w="426" w:type="dxa"/>
          </w:tcPr>
          <w:p w:rsidR="00752D54" w:rsidRDefault="00752D54" w:rsidP="00A77548">
            <w:pPr>
              <w:spacing w:after="120"/>
              <w:jc w:val="center"/>
            </w:pPr>
          </w:p>
        </w:tc>
        <w:tc>
          <w:tcPr>
            <w:tcW w:w="425" w:type="dxa"/>
          </w:tcPr>
          <w:p w:rsidR="00752D54" w:rsidRDefault="00752D54" w:rsidP="00A77548">
            <w:pPr>
              <w:spacing w:after="120"/>
              <w:jc w:val="center"/>
            </w:pPr>
          </w:p>
        </w:tc>
        <w:tc>
          <w:tcPr>
            <w:tcW w:w="2551" w:type="dxa"/>
          </w:tcPr>
          <w:p w:rsidR="00752D54" w:rsidRDefault="00752D54" w:rsidP="00A77548">
            <w:pPr>
              <w:spacing w:after="120"/>
            </w:pPr>
          </w:p>
        </w:tc>
      </w:tr>
      <w:tr w:rsidR="00752D54" w:rsidTr="00752D54">
        <w:tc>
          <w:tcPr>
            <w:tcW w:w="496" w:type="dxa"/>
            <w:shd w:val="clear" w:color="auto" w:fill="F2F2F2" w:themeFill="background1" w:themeFillShade="F2"/>
          </w:tcPr>
          <w:p w:rsidR="00752D54" w:rsidRPr="00752D54" w:rsidRDefault="003253E0" w:rsidP="009616EE">
            <w:pPr>
              <w:spacing w:after="120"/>
              <w:jc w:val="center"/>
              <w:rPr>
                <w:sz w:val="20"/>
              </w:rPr>
            </w:pPr>
            <w:r>
              <w:rPr>
                <w:sz w:val="20"/>
              </w:rPr>
              <w:t>3</w:t>
            </w:r>
            <w:r w:rsidR="00752D54" w:rsidRPr="00752D54">
              <w:rPr>
                <w:sz w:val="20"/>
              </w:rPr>
              <w:t>.9</w:t>
            </w:r>
          </w:p>
        </w:tc>
        <w:tc>
          <w:tcPr>
            <w:tcW w:w="2693" w:type="dxa"/>
          </w:tcPr>
          <w:p w:rsidR="00752D54" w:rsidRDefault="00752D54" w:rsidP="00A1184D">
            <w:pPr>
              <w:spacing w:after="120"/>
            </w:pPr>
            <w:r>
              <w:t>Oavsiktlig frigöring</w:t>
            </w:r>
          </w:p>
        </w:tc>
        <w:tc>
          <w:tcPr>
            <w:tcW w:w="2835" w:type="dxa"/>
          </w:tcPr>
          <w:p w:rsidR="00752D54" w:rsidRDefault="00752D54" w:rsidP="00A1184D">
            <w:pPr>
              <w:spacing w:after="120"/>
              <w:rPr>
                <w:lang w:val="en-GB"/>
              </w:rPr>
            </w:pPr>
            <w:r>
              <w:rPr>
                <w:lang w:val="en-GB"/>
              </w:rPr>
              <w:t>Accidental release</w:t>
            </w:r>
          </w:p>
        </w:tc>
        <w:tc>
          <w:tcPr>
            <w:tcW w:w="425" w:type="dxa"/>
          </w:tcPr>
          <w:p w:rsidR="00752D54" w:rsidRDefault="00752D54" w:rsidP="00A77548">
            <w:pPr>
              <w:spacing w:after="120"/>
              <w:jc w:val="center"/>
            </w:pPr>
          </w:p>
        </w:tc>
        <w:tc>
          <w:tcPr>
            <w:tcW w:w="425" w:type="dxa"/>
          </w:tcPr>
          <w:p w:rsidR="00752D54" w:rsidRDefault="00752D54" w:rsidP="00A77548">
            <w:pPr>
              <w:spacing w:after="120"/>
              <w:jc w:val="center"/>
            </w:pPr>
          </w:p>
        </w:tc>
        <w:tc>
          <w:tcPr>
            <w:tcW w:w="426" w:type="dxa"/>
          </w:tcPr>
          <w:p w:rsidR="00752D54" w:rsidRDefault="00752D54" w:rsidP="00A77548">
            <w:pPr>
              <w:spacing w:after="120"/>
              <w:jc w:val="center"/>
            </w:pPr>
          </w:p>
        </w:tc>
        <w:tc>
          <w:tcPr>
            <w:tcW w:w="425" w:type="dxa"/>
          </w:tcPr>
          <w:p w:rsidR="00752D54" w:rsidRDefault="00752D54" w:rsidP="00A77548">
            <w:pPr>
              <w:spacing w:after="120"/>
              <w:jc w:val="center"/>
            </w:pPr>
          </w:p>
        </w:tc>
        <w:tc>
          <w:tcPr>
            <w:tcW w:w="2551" w:type="dxa"/>
          </w:tcPr>
          <w:p w:rsidR="00752D54" w:rsidRDefault="00752D54" w:rsidP="00A77548">
            <w:pPr>
              <w:spacing w:after="120"/>
            </w:pPr>
          </w:p>
        </w:tc>
      </w:tr>
    </w:tbl>
    <w:p w:rsidR="002B7034" w:rsidRDefault="002B7034" w:rsidP="00C66580">
      <w:pPr>
        <w:pStyle w:val="Sidfot"/>
        <w:tabs>
          <w:tab w:val="clear" w:pos="4536"/>
          <w:tab w:val="clear" w:pos="9072"/>
        </w:tabs>
        <w:rPr>
          <w:lang w:val="en-GB"/>
        </w:rPr>
      </w:pPr>
    </w:p>
    <w:p w:rsidR="00D7352E" w:rsidRPr="003253E0" w:rsidRDefault="00D7352E" w:rsidP="001E1218">
      <w:pPr>
        <w:pStyle w:val="Sidfot"/>
        <w:numPr>
          <w:ilvl w:val="1"/>
          <w:numId w:val="9"/>
        </w:numPr>
        <w:tabs>
          <w:tab w:val="clear" w:pos="4536"/>
          <w:tab w:val="clear" w:pos="9072"/>
        </w:tabs>
        <w:spacing w:after="60"/>
        <w:rPr>
          <w:sz w:val="24"/>
          <w:lang w:val="en-GB"/>
        </w:rPr>
      </w:pPr>
      <w:r w:rsidRPr="00D7352E">
        <w:rPr>
          <w:rFonts w:ascii="Arial" w:hAnsi="Arial" w:cs="Arial"/>
          <w:b/>
          <w:color w:val="auto"/>
          <w:sz w:val="24"/>
          <w:szCs w:val="22"/>
          <w:lang w:val="en-GB"/>
        </w:rPr>
        <w:t>Acceleration</w:t>
      </w:r>
      <w:r>
        <w:rPr>
          <w:rFonts w:ascii="Arial" w:hAnsi="Arial" w:cs="Arial"/>
          <w:b/>
          <w:color w:val="auto"/>
          <w:sz w:val="24"/>
          <w:szCs w:val="22"/>
        </w:rPr>
        <w:t xml:space="preserve"> / </w:t>
      </w:r>
      <w:r w:rsidRPr="000C5A6A">
        <w:rPr>
          <w:b/>
          <w:color w:val="auto"/>
          <w:sz w:val="26"/>
          <w:szCs w:val="26"/>
        </w:rPr>
        <w:t>Acceleration</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2835"/>
        <w:gridCol w:w="425"/>
        <w:gridCol w:w="425"/>
        <w:gridCol w:w="426"/>
        <w:gridCol w:w="425"/>
        <w:gridCol w:w="2551"/>
      </w:tblGrid>
      <w:tr w:rsidR="002C3C99" w:rsidTr="001E1218">
        <w:trPr>
          <w:trHeight w:val="397"/>
          <w:tblHeader/>
        </w:trPr>
        <w:tc>
          <w:tcPr>
            <w:tcW w:w="496" w:type="dxa"/>
            <w:shd w:val="clear" w:color="auto" w:fill="F2F2F2" w:themeFill="background1" w:themeFillShade="F2"/>
            <w:vAlign w:val="center"/>
          </w:tcPr>
          <w:p w:rsidR="002C3C99" w:rsidRPr="00752D54" w:rsidRDefault="002C3C99" w:rsidP="009616EE">
            <w:pPr>
              <w:jc w:val="center"/>
              <w:rPr>
                <w:b/>
              </w:rPr>
            </w:pPr>
            <w:r w:rsidRPr="00752D54">
              <w:rPr>
                <w:b/>
              </w:rPr>
              <w:t>Nr</w:t>
            </w:r>
          </w:p>
        </w:tc>
        <w:tc>
          <w:tcPr>
            <w:tcW w:w="2693" w:type="dxa"/>
            <w:shd w:val="clear" w:color="auto" w:fill="F2F2F2" w:themeFill="background1" w:themeFillShade="F2"/>
            <w:vAlign w:val="center"/>
          </w:tcPr>
          <w:p w:rsidR="002C3C99" w:rsidRDefault="002C3C99" w:rsidP="001E1218">
            <w:pPr>
              <w:rPr>
                <w:b/>
                <w:lang w:val="en-GB"/>
              </w:rPr>
            </w:pPr>
            <w:r>
              <w:rPr>
                <w:b/>
                <w:lang w:val="en-GB"/>
              </w:rPr>
              <w:t>Acceleration</w:t>
            </w:r>
          </w:p>
        </w:tc>
        <w:tc>
          <w:tcPr>
            <w:tcW w:w="2835" w:type="dxa"/>
            <w:shd w:val="clear" w:color="auto" w:fill="F2F2F2" w:themeFill="background1" w:themeFillShade="F2"/>
            <w:vAlign w:val="center"/>
          </w:tcPr>
          <w:p w:rsidR="002C3C99" w:rsidRDefault="002C3C99" w:rsidP="001E1218">
            <w:pPr>
              <w:rPr>
                <w:b/>
              </w:rPr>
            </w:pPr>
            <w:r>
              <w:rPr>
                <w:b/>
              </w:rPr>
              <w:t>Acceleration</w:t>
            </w:r>
          </w:p>
        </w:tc>
        <w:tc>
          <w:tcPr>
            <w:tcW w:w="425" w:type="dxa"/>
            <w:shd w:val="clear" w:color="auto" w:fill="F2F2F2" w:themeFill="background1" w:themeFillShade="F2"/>
            <w:vAlign w:val="center"/>
          </w:tcPr>
          <w:p w:rsidR="002C3C99" w:rsidRPr="00083FBB" w:rsidRDefault="002C3C99" w:rsidP="001E1218">
            <w:pPr>
              <w:rPr>
                <w:b/>
                <w:sz w:val="20"/>
                <w:szCs w:val="20"/>
              </w:rPr>
            </w:pPr>
            <w:r w:rsidRPr="00083FBB">
              <w:rPr>
                <w:b/>
                <w:sz w:val="20"/>
                <w:szCs w:val="20"/>
              </w:rPr>
              <w:t>*1</w:t>
            </w:r>
          </w:p>
        </w:tc>
        <w:tc>
          <w:tcPr>
            <w:tcW w:w="425" w:type="dxa"/>
            <w:shd w:val="clear" w:color="auto" w:fill="F2F2F2" w:themeFill="background1" w:themeFillShade="F2"/>
            <w:vAlign w:val="center"/>
          </w:tcPr>
          <w:p w:rsidR="002C3C99" w:rsidRPr="00083FBB" w:rsidRDefault="002C3C99" w:rsidP="001E1218">
            <w:pPr>
              <w:rPr>
                <w:b/>
                <w:sz w:val="20"/>
                <w:szCs w:val="20"/>
              </w:rPr>
            </w:pPr>
            <w:r w:rsidRPr="00083FBB">
              <w:rPr>
                <w:b/>
                <w:sz w:val="20"/>
                <w:szCs w:val="20"/>
              </w:rPr>
              <w:t>*2</w:t>
            </w:r>
          </w:p>
        </w:tc>
        <w:tc>
          <w:tcPr>
            <w:tcW w:w="426" w:type="dxa"/>
            <w:shd w:val="clear" w:color="auto" w:fill="F2F2F2" w:themeFill="background1" w:themeFillShade="F2"/>
            <w:vAlign w:val="center"/>
          </w:tcPr>
          <w:p w:rsidR="002C3C99" w:rsidRPr="00083FBB" w:rsidRDefault="002C3C99" w:rsidP="001E1218">
            <w:pPr>
              <w:rPr>
                <w:b/>
                <w:sz w:val="20"/>
                <w:szCs w:val="20"/>
              </w:rPr>
            </w:pPr>
            <w:r w:rsidRPr="00083FBB">
              <w:rPr>
                <w:b/>
                <w:sz w:val="20"/>
                <w:szCs w:val="20"/>
              </w:rPr>
              <w:t>*3</w:t>
            </w:r>
          </w:p>
        </w:tc>
        <w:tc>
          <w:tcPr>
            <w:tcW w:w="425" w:type="dxa"/>
            <w:shd w:val="clear" w:color="auto" w:fill="F2F2F2" w:themeFill="background1" w:themeFillShade="F2"/>
            <w:vAlign w:val="center"/>
          </w:tcPr>
          <w:p w:rsidR="002C3C99" w:rsidRDefault="002C3C99" w:rsidP="001E1218">
            <w:pPr>
              <w:rPr>
                <w:b/>
              </w:rPr>
            </w:pPr>
            <w:r w:rsidRPr="00952F28">
              <w:rPr>
                <w:b/>
                <w:sz w:val="20"/>
                <w:szCs w:val="20"/>
              </w:rPr>
              <w:t>*4</w:t>
            </w:r>
          </w:p>
        </w:tc>
        <w:tc>
          <w:tcPr>
            <w:tcW w:w="2551" w:type="dxa"/>
            <w:shd w:val="clear" w:color="auto" w:fill="F2F2F2" w:themeFill="background1" w:themeFillShade="F2"/>
            <w:vAlign w:val="center"/>
          </w:tcPr>
          <w:p w:rsidR="002C3C99" w:rsidRDefault="002C3C99" w:rsidP="001E1218">
            <w:pPr>
              <w:rPr>
                <w:b/>
              </w:rPr>
            </w:pPr>
            <w:r>
              <w:rPr>
                <w:b/>
              </w:rPr>
              <w:t>Ev. kommentar</w:t>
            </w:r>
            <w:r w:rsidR="00771E2F" w:rsidRPr="00771E2F">
              <w:rPr>
                <w:b/>
              </w:rPr>
              <w:t xml:space="preserve">/ </w:t>
            </w:r>
            <w:r w:rsidR="00771E2F" w:rsidRPr="00771E2F">
              <w:rPr>
                <w:b/>
                <w:lang w:val="en"/>
              </w:rPr>
              <w:t>Any comment</w:t>
            </w:r>
          </w:p>
        </w:tc>
      </w:tr>
      <w:tr w:rsidR="002C3C99" w:rsidTr="00D7352E">
        <w:tc>
          <w:tcPr>
            <w:tcW w:w="496" w:type="dxa"/>
            <w:shd w:val="clear" w:color="auto" w:fill="F2F2F2" w:themeFill="background1" w:themeFillShade="F2"/>
          </w:tcPr>
          <w:p w:rsidR="002C3C99" w:rsidRPr="00752D54" w:rsidRDefault="00D7352E" w:rsidP="009616EE">
            <w:pPr>
              <w:spacing w:after="120"/>
              <w:jc w:val="center"/>
              <w:rPr>
                <w:sz w:val="20"/>
              </w:rPr>
            </w:pPr>
            <w:r>
              <w:rPr>
                <w:sz w:val="20"/>
              </w:rPr>
              <w:t>4</w:t>
            </w:r>
            <w:r w:rsidR="002C3C99" w:rsidRPr="00752D54">
              <w:rPr>
                <w:sz w:val="20"/>
              </w:rPr>
              <w:t>.1</w:t>
            </w:r>
          </w:p>
        </w:tc>
        <w:tc>
          <w:tcPr>
            <w:tcW w:w="2693" w:type="dxa"/>
          </w:tcPr>
          <w:p w:rsidR="002C3C99" w:rsidRDefault="002C3C99" w:rsidP="00A1184D">
            <w:pPr>
              <w:spacing w:after="120"/>
            </w:pPr>
            <w:r>
              <w:t>Strukturell deformation</w:t>
            </w:r>
          </w:p>
        </w:tc>
        <w:tc>
          <w:tcPr>
            <w:tcW w:w="2835" w:type="dxa"/>
          </w:tcPr>
          <w:p w:rsidR="002C3C99" w:rsidRDefault="002C3C99" w:rsidP="00A1184D">
            <w:pPr>
              <w:spacing w:after="120"/>
              <w:rPr>
                <w:lang w:val="en-GB"/>
              </w:rPr>
            </w:pPr>
            <w:r>
              <w:rPr>
                <w:lang w:val="en-GB"/>
              </w:rPr>
              <w:t>Structural deformation</w:t>
            </w:r>
          </w:p>
        </w:tc>
        <w:tc>
          <w:tcPr>
            <w:tcW w:w="425"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426"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2551" w:type="dxa"/>
          </w:tcPr>
          <w:p w:rsidR="002C3C99" w:rsidRDefault="002C3C99" w:rsidP="00A77548">
            <w:pPr>
              <w:spacing w:after="120"/>
              <w:rPr>
                <w:lang w:val="en-GB"/>
              </w:rPr>
            </w:pPr>
          </w:p>
        </w:tc>
      </w:tr>
      <w:tr w:rsidR="002C3C99" w:rsidTr="00D7352E">
        <w:tc>
          <w:tcPr>
            <w:tcW w:w="496" w:type="dxa"/>
            <w:shd w:val="clear" w:color="auto" w:fill="F2F2F2" w:themeFill="background1" w:themeFillShade="F2"/>
          </w:tcPr>
          <w:p w:rsidR="002C3C99" w:rsidRPr="00752D54" w:rsidRDefault="00D7352E" w:rsidP="009616EE">
            <w:pPr>
              <w:spacing w:after="120"/>
              <w:jc w:val="center"/>
              <w:rPr>
                <w:sz w:val="20"/>
              </w:rPr>
            </w:pPr>
            <w:r>
              <w:rPr>
                <w:sz w:val="20"/>
              </w:rPr>
              <w:t>4</w:t>
            </w:r>
            <w:r w:rsidR="002C3C99" w:rsidRPr="00752D54">
              <w:rPr>
                <w:sz w:val="20"/>
              </w:rPr>
              <w:t>.2</w:t>
            </w:r>
          </w:p>
        </w:tc>
        <w:tc>
          <w:tcPr>
            <w:tcW w:w="2693" w:type="dxa"/>
          </w:tcPr>
          <w:p w:rsidR="002C3C99" w:rsidRDefault="002C3C99" w:rsidP="00A1184D">
            <w:pPr>
              <w:spacing w:after="120"/>
              <w:rPr>
                <w:lang w:val="en-GB"/>
              </w:rPr>
            </w:pPr>
            <w:proofErr w:type="spellStart"/>
            <w:r>
              <w:rPr>
                <w:lang w:val="en-GB"/>
              </w:rPr>
              <w:t>Stöt</w:t>
            </w:r>
            <w:proofErr w:type="spellEnd"/>
          </w:p>
        </w:tc>
        <w:tc>
          <w:tcPr>
            <w:tcW w:w="2835" w:type="dxa"/>
          </w:tcPr>
          <w:p w:rsidR="002C3C99" w:rsidRDefault="002C3C99" w:rsidP="00A1184D">
            <w:pPr>
              <w:spacing w:after="120"/>
            </w:pPr>
            <w:proofErr w:type="spellStart"/>
            <w:r>
              <w:t>Impact</w:t>
            </w:r>
            <w:proofErr w:type="spellEnd"/>
          </w:p>
        </w:tc>
        <w:tc>
          <w:tcPr>
            <w:tcW w:w="425"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426"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2551" w:type="dxa"/>
          </w:tcPr>
          <w:p w:rsidR="002C3C99" w:rsidRDefault="002C3C99" w:rsidP="00A77548">
            <w:pPr>
              <w:spacing w:after="120"/>
              <w:rPr>
                <w:lang w:val="en-GB"/>
              </w:rPr>
            </w:pPr>
          </w:p>
        </w:tc>
      </w:tr>
      <w:tr w:rsidR="002C3C99" w:rsidRPr="004A5B67" w:rsidTr="00D7352E">
        <w:tc>
          <w:tcPr>
            <w:tcW w:w="496" w:type="dxa"/>
            <w:shd w:val="clear" w:color="auto" w:fill="F2F2F2" w:themeFill="background1" w:themeFillShade="F2"/>
          </w:tcPr>
          <w:p w:rsidR="002C3C99" w:rsidRPr="00752D54" w:rsidRDefault="00D7352E" w:rsidP="009616EE">
            <w:pPr>
              <w:spacing w:after="120"/>
              <w:jc w:val="center"/>
              <w:rPr>
                <w:sz w:val="20"/>
              </w:rPr>
            </w:pPr>
            <w:r>
              <w:rPr>
                <w:sz w:val="20"/>
              </w:rPr>
              <w:t>4</w:t>
            </w:r>
            <w:r w:rsidR="002C3C99" w:rsidRPr="00752D54">
              <w:rPr>
                <w:sz w:val="20"/>
              </w:rPr>
              <w:t>.3</w:t>
            </w:r>
          </w:p>
        </w:tc>
        <w:tc>
          <w:tcPr>
            <w:tcW w:w="2693" w:type="dxa"/>
          </w:tcPr>
          <w:p w:rsidR="002C3C99" w:rsidRDefault="002C3C99" w:rsidP="00A1184D">
            <w:pPr>
              <w:spacing w:after="120"/>
            </w:pPr>
            <w:r>
              <w:t>Förskjutning av delar, ledningar, vätskor</w:t>
            </w:r>
          </w:p>
        </w:tc>
        <w:tc>
          <w:tcPr>
            <w:tcW w:w="2835" w:type="dxa"/>
          </w:tcPr>
          <w:p w:rsidR="002C3C99" w:rsidRDefault="002C3C99" w:rsidP="00A1184D">
            <w:pPr>
              <w:spacing w:after="120"/>
              <w:rPr>
                <w:lang w:val="en-GB"/>
              </w:rPr>
            </w:pPr>
            <w:r>
              <w:rPr>
                <w:lang w:val="en-GB"/>
              </w:rPr>
              <w:t>Displacement of parts/pipes/fluids</w:t>
            </w:r>
          </w:p>
        </w:tc>
        <w:tc>
          <w:tcPr>
            <w:tcW w:w="425"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426"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2551" w:type="dxa"/>
          </w:tcPr>
          <w:p w:rsidR="002C3C99" w:rsidRDefault="002C3C99" w:rsidP="00A77548">
            <w:pPr>
              <w:spacing w:after="120"/>
              <w:rPr>
                <w:lang w:val="en-GB"/>
              </w:rPr>
            </w:pPr>
          </w:p>
        </w:tc>
      </w:tr>
      <w:tr w:rsidR="002C3C99" w:rsidTr="00D7352E">
        <w:tc>
          <w:tcPr>
            <w:tcW w:w="496" w:type="dxa"/>
            <w:shd w:val="clear" w:color="auto" w:fill="F2F2F2" w:themeFill="background1" w:themeFillShade="F2"/>
          </w:tcPr>
          <w:p w:rsidR="002C3C99" w:rsidRPr="00752D54" w:rsidRDefault="00D7352E" w:rsidP="009616EE">
            <w:pPr>
              <w:spacing w:after="120"/>
              <w:jc w:val="center"/>
              <w:rPr>
                <w:sz w:val="20"/>
              </w:rPr>
            </w:pPr>
            <w:r>
              <w:rPr>
                <w:sz w:val="20"/>
              </w:rPr>
              <w:t>4</w:t>
            </w:r>
            <w:r w:rsidR="002C3C99" w:rsidRPr="00752D54">
              <w:rPr>
                <w:sz w:val="20"/>
              </w:rPr>
              <w:t>.4</w:t>
            </w:r>
          </w:p>
        </w:tc>
        <w:tc>
          <w:tcPr>
            <w:tcW w:w="2693" w:type="dxa"/>
          </w:tcPr>
          <w:p w:rsidR="002C3C99" w:rsidRDefault="002C3C99" w:rsidP="00A1184D">
            <w:pPr>
              <w:spacing w:after="120"/>
            </w:pPr>
            <w:r>
              <w:t>Ventiler, elektriska kontakters placering</w:t>
            </w:r>
          </w:p>
        </w:tc>
        <w:tc>
          <w:tcPr>
            <w:tcW w:w="2835" w:type="dxa"/>
          </w:tcPr>
          <w:p w:rsidR="002C3C99" w:rsidRDefault="002C3C99" w:rsidP="00A1184D">
            <w:pPr>
              <w:spacing w:after="120"/>
              <w:rPr>
                <w:lang w:val="en-GB"/>
              </w:rPr>
            </w:pPr>
            <w:r>
              <w:rPr>
                <w:lang w:val="en-GB"/>
              </w:rPr>
              <w:t>Valve / electrical contact seating</w:t>
            </w:r>
          </w:p>
        </w:tc>
        <w:tc>
          <w:tcPr>
            <w:tcW w:w="425"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426"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2551" w:type="dxa"/>
          </w:tcPr>
          <w:p w:rsidR="002C3C99" w:rsidRDefault="002C3C99" w:rsidP="00A77548">
            <w:pPr>
              <w:spacing w:after="120"/>
              <w:rPr>
                <w:lang w:val="en-GB"/>
              </w:rPr>
            </w:pPr>
          </w:p>
        </w:tc>
      </w:tr>
      <w:tr w:rsidR="002C3C99" w:rsidTr="00D7352E">
        <w:tc>
          <w:tcPr>
            <w:tcW w:w="496" w:type="dxa"/>
            <w:shd w:val="clear" w:color="auto" w:fill="F2F2F2" w:themeFill="background1" w:themeFillShade="F2"/>
          </w:tcPr>
          <w:p w:rsidR="002C3C99" w:rsidRPr="00752D54" w:rsidRDefault="00D7352E" w:rsidP="009616EE">
            <w:pPr>
              <w:spacing w:after="120"/>
              <w:jc w:val="center"/>
              <w:rPr>
                <w:sz w:val="20"/>
              </w:rPr>
            </w:pPr>
            <w:r>
              <w:rPr>
                <w:sz w:val="20"/>
              </w:rPr>
              <w:t>4</w:t>
            </w:r>
            <w:r w:rsidR="002C3C99" w:rsidRPr="00752D54">
              <w:rPr>
                <w:sz w:val="20"/>
              </w:rPr>
              <w:t>.5</w:t>
            </w:r>
          </w:p>
        </w:tc>
        <w:tc>
          <w:tcPr>
            <w:tcW w:w="2693" w:type="dxa"/>
          </w:tcPr>
          <w:p w:rsidR="002C3C99" w:rsidRDefault="002C3C99" w:rsidP="00A1184D">
            <w:pPr>
              <w:spacing w:after="120"/>
            </w:pPr>
            <w:r>
              <w:t>Förlorat vätsketryck</w:t>
            </w:r>
          </w:p>
        </w:tc>
        <w:tc>
          <w:tcPr>
            <w:tcW w:w="2835" w:type="dxa"/>
          </w:tcPr>
          <w:p w:rsidR="002C3C99" w:rsidRDefault="002C3C99" w:rsidP="00A1184D">
            <w:pPr>
              <w:spacing w:after="120"/>
            </w:pPr>
            <w:r>
              <w:t xml:space="preserve">Fluid </w:t>
            </w:r>
            <w:proofErr w:type="spellStart"/>
            <w:r>
              <w:t>pressure</w:t>
            </w:r>
            <w:proofErr w:type="spellEnd"/>
            <w:r>
              <w:t xml:space="preserve"> loss</w:t>
            </w:r>
          </w:p>
        </w:tc>
        <w:tc>
          <w:tcPr>
            <w:tcW w:w="425" w:type="dxa"/>
          </w:tcPr>
          <w:p w:rsidR="002C3C99" w:rsidRDefault="002C3C99" w:rsidP="00A77548">
            <w:pPr>
              <w:spacing w:after="120"/>
              <w:jc w:val="center"/>
            </w:pPr>
          </w:p>
        </w:tc>
        <w:tc>
          <w:tcPr>
            <w:tcW w:w="425" w:type="dxa"/>
          </w:tcPr>
          <w:p w:rsidR="002C3C99" w:rsidRDefault="002C3C99" w:rsidP="00A77548">
            <w:pPr>
              <w:spacing w:after="120"/>
              <w:jc w:val="center"/>
            </w:pPr>
          </w:p>
        </w:tc>
        <w:tc>
          <w:tcPr>
            <w:tcW w:w="426" w:type="dxa"/>
          </w:tcPr>
          <w:p w:rsidR="002C3C99" w:rsidRDefault="002C3C99" w:rsidP="00A77548">
            <w:pPr>
              <w:spacing w:after="120"/>
              <w:jc w:val="center"/>
            </w:pPr>
          </w:p>
        </w:tc>
        <w:tc>
          <w:tcPr>
            <w:tcW w:w="425" w:type="dxa"/>
          </w:tcPr>
          <w:p w:rsidR="002C3C99" w:rsidRDefault="002C3C99" w:rsidP="00A77548">
            <w:pPr>
              <w:spacing w:after="120"/>
              <w:jc w:val="center"/>
            </w:pPr>
          </w:p>
        </w:tc>
        <w:tc>
          <w:tcPr>
            <w:tcW w:w="2551" w:type="dxa"/>
          </w:tcPr>
          <w:p w:rsidR="002C3C99" w:rsidRDefault="002C3C99" w:rsidP="00A77548">
            <w:pPr>
              <w:spacing w:after="120"/>
            </w:pPr>
          </w:p>
        </w:tc>
      </w:tr>
      <w:tr w:rsidR="002C3C99" w:rsidTr="00D7352E">
        <w:tc>
          <w:tcPr>
            <w:tcW w:w="496" w:type="dxa"/>
            <w:shd w:val="clear" w:color="auto" w:fill="F2F2F2" w:themeFill="background1" w:themeFillShade="F2"/>
          </w:tcPr>
          <w:p w:rsidR="002C3C99" w:rsidRPr="00752D54" w:rsidRDefault="00D7352E" w:rsidP="009616EE">
            <w:pPr>
              <w:spacing w:after="120"/>
              <w:jc w:val="center"/>
              <w:rPr>
                <w:sz w:val="20"/>
                <w:lang w:val="en-GB"/>
              </w:rPr>
            </w:pPr>
            <w:r>
              <w:rPr>
                <w:sz w:val="20"/>
                <w:lang w:val="en-GB"/>
              </w:rPr>
              <w:t>4</w:t>
            </w:r>
            <w:r w:rsidR="002C3C99" w:rsidRPr="00752D54">
              <w:rPr>
                <w:sz w:val="20"/>
                <w:lang w:val="en-GB"/>
              </w:rPr>
              <w:t>.6</w:t>
            </w:r>
          </w:p>
        </w:tc>
        <w:tc>
          <w:tcPr>
            <w:tcW w:w="2693" w:type="dxa"/>
          </w:tcPr>
          <w:p w:rsidR="002C3C99" w:rsidRDefault="002C3C99" w:rsidP="00A1184D">
            <w:pPr>
              <w:spacing w:after="120"/>
            </w:pPr>
            <w:r>
              <w:t>Svallande vätsketryck</w:t>
            </w:r>
          </w:p>
        </w:tc>
        <w:tc>
          <w:tcPr>
            <w:tcW w:w="2835" w:type="dxa"/>
          </w:tcPr>
          <w:p w:rsidR="002C3C99" w:rsidRDefault="002C3C99" w:rsidP="00A1184D">
            <w:pPr>
              <w:spacing w:after="120"/>
            </w:pPr>
            <w:r>
              <w:t xml:space="preserve">Fluid </w:t>
            </w:r>
            <w:proofErr w:type="spellStart"/>
            <w:r>
              <w:t>pressure</w:t>
            </w:r>
            <w:proofErr w:type="spellEnd"/>
            <w:r>
              <w:t xml:space="preserve"> </w:t>
            </w:r>
            <w:proofErr w:type="spellStart"/>
            <w:r>
              <w:t>surge</w:t>
            </w:r>
            <w:proofErr w:type="spellEnd"/>
          </w:p>
        </w:tc>
        <w:tc>
          <w:tcPr>
            <w:tcW w:w="425"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426"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2551" w:type="dxa"/>
          </w:tcPr>
          <w:p w:rsidR="002C3C99" w:rsidRDefault="002C3C99" w:rsidP="00A77548">
            <w:pPr>
              <w:spacing w:after="120"/>
              <w:rPr>
                <w:lang w:val="en-GB"/>
              </w:rPr>
            </w:pPr>
          </w:p>
        </w:tc>
      </w:tr>
      <w:tr w:rsidR="002C3C99" w:rsidTr="00D7352E">
        <w:tc>
          <w:tcPr>
            <w:tcW w:w="496" w:type="dxa"/>
            <w:shd w:val="clear" w:color="auto" w:fill="F2F2F2" w:themeFill="background1" w:themeFillShade="F2"/>
          </w:tcPr>
          <w:p w:rsidR="002C3C99" w:rsidRPr="00752D54" w:rsidRDefault="00D7352E" w:rsidP="009616EE">
            <w:pPr>
              <w:spacing w:after="120"/>
              <w:jc w:val="center"/>
              <w:rPr>
                <w:sz w:val="20"/>
                <w:lang w:val="en-GB"/>
              </w:rPr>
            </w:pPr>
            <w:r>
              <w:rPr>
                <w:sz w:val="20"/>
                <w:lang w:val="en-GB"/>
              </w:rPr>
              <w:t>4</w:t>
            </w:r>
            <w:r w:rsidR="002C3C99" w:rsidRPr="00752D54">
              <w:rPr>
                <w:sz w:val="20"/>
                <w:lang w:val="en-GB"/>
              </w:rPr>
              <w:t>.7</w:t>
            </w:r>
          </w:p>
        </w:tc>
        <w:tc>
          <w:tcPr>
            <w:tcW w:w="2693" w:type="dxa"/>
          </w:tcPr>
          <w:p w:rsidR="002C3C99" w:rsidRDefault="002C3C99" w:rsidP="00A1184D">
            <w:pPr>
              <w:pStyle w:val="Sidfot"/>
              <w:tabs>
                <w:tab w:val="clear" w:pos="4536"/>
                <w:tab w:val="clear" w:pos="9072"/>
              </w:tabs>
              <w:spacing w:after="120"/>
            </w:pPr>
            <w:r>
              <w:t xml:space="preserve">Detonation, tryckvågor </w:t>
            </w:r>
          </w:p>
        </w:tc>
        <w:tc>
          <w:tcPr>
            <w:tcW w:w="2835" w:type="dxa"/>
          </w:tcPr>
          <w:p w:rsidR="002C3C99" w:rsidRDefault="002C3C99" w:rsidP="00A1184D">
            <w:pPr>
              <w:spacing w:after="120"/>
            </w:pPr>
            <w:r>
              <w:t>Detonation - chock sensitive explosive</w:t>
            </w:r>
          </w:p>
        </w:tc>
        <w:tc>
          <w:tcPr>
            <w:tcW w:w="425"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426"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2551" w:type="dxa"/>
          </w:tcPr>
          <w:p w:rsidR="002C3C99" w:rsidRDefault="002C3C99" w:rsidP="00A77548">
            <w:pPr>
              <w:spacing w:after="120"/>
              <w:rPr>
                <w:lang w:val="en-GB"/>
              </w:rPr>
            </w:pPr>
          </w:p>
        </w:tc>
      </w:tr>
      <w:tr w:rsidR="002C3C99" w:rsidTr="00D7352E">
        <w:tc>
          <w:tcPr>
            <w:tcW w:w="496" w:type="dxa"/>
            <w:shd w:val="clear" w:color="auto" w:fill="F2F2F2" w:themeFill="background1" w:themeFillShade="F2"/>
          </w:tcPr>
          <w:p w:rsidR="002C3C99" w:rsidRPr="00752D54" w:rsidRDefault="00D7352E" w:rsidP="009616EE">
            <w:pPr>
              <w:spacing w:after="120"/>
              <w:jc w:val="center"/>
              <w:rPr>
                <w:sz w:val="20"/>
              </w:rPr>
            </w:pPr>
            <w:r>
              <w:rPr>
                <w:sz w:val="20"/>
              </w:rPr>
              <w:t>4</w:t>
            </w:r>
            <w:r w:rsidR="002C3C99" w:rsidRPr="00752D54">
              <w:rPr>
                <w:sz w:val="20"/>
              </w:rPr>
              <w:t>.8</w:t>
            </w:r>
          </w:p>
        </w:tc>
        <w:tc>
          <w:tcPr>
            <w:tcW w:w="2693" w:type="dxa"/>
          </w:tcPr>
          <w:p w:rsidR="002C3C99" w:rsidRDefault="002C3C99" w:rsidP="00A1184D">
            <w:pPr>
              <w:spacing w:after="120"/>
            </w:pPr>
            <w:r>
              <w:t>Fallande föremål</w:t>
            </w:r>
          </w:p>
        </w:tc>
        <w:tc>
          <w:tcPr>
            <w:tcW w:w="2835" w:type="dxa"/>
          </w:tcPr>
          <w:p w:rsidR="002C3C99" w:rsidRDefault="002C3C99" w:rsidP="00A1184D">
            <w:pPr>
              <w:pStyle w:val="Sidfot"/>
              <w:tabs>
                <w:tab w:val="clear" w:pos="4536"/>
                <w:tab w:val="clear" w:pos="9072"/>
              </w:tabs>
              <w:spacing w:after="120"/>
            </w:pPr>
            <w:proofErr w:type="spellStart"/>
            <w:r>
              <w:t>Falling</w:t>
            </w:r>
            <w:proofErr w:type="spellEnd"/>
            <w:r>
              <w:t xml:space="preserve"> objekts</w:t>
            </w:r>
          </w:p>
        </w:tc>
        <w:tc>
          <w:tcPr>
            <w:tcW w:w="425" w:type="dxa"/>
          </w:tcPr>
          <w:p w:rsidR="002C3C99" w:rsidRDefault="002C3C99" w:rsidP="00A77548">
            <w:pPr>
              <w:spacing w:after="120"/>
              <w:jc w:val="center"/>
            </w:pPr>
          </w:p>
        </w:tc>
        <w:tc>
          <w:tcPr>
            <w:tcW w:w="425" w:type="dxa"/>
          </w:tcPr>
          <w:p w:rsidR="002C3C99" w:rsidRDefault="002C3C99" w:rsidP="00A77548">
            <w:pPr>
              <w:spacing w:after="120"/>
              <w:jc w:val="center"/>
            </w:pPr>
          </w:p>
        </w:tc>
        <w:tc>
          <w:tcPr>
            <w:tcW w:w="426" w:type="dxa"/>
          </w:tcPr>
          <w:p w:rsidR="002C3C99" w:rsidRDefault="002C3C99" w:rsidP="00A77548">
            <w:pPr>
              <w:spacing w:after="120"/>
              <w:jc w:val="center"/>
            </w:pPr>
          </w:p>
        </w:tc>
        <w:tc>
          <w:tcPr>
            <w:tcW w:w="425" w:type="dxa"/>
          </w:tcPr>
          <w:p w:rsidR="002C3C99" w:rsidRDefault="002C3C99" w:rsidP="00A77548">
            <w:pPr>
              <w:spacing w:after="120"/>
              <w:jc w:val="center"/>
            </w:pPr>
          </w:p>
        </w:tc>
        <w:tc>
          <w:tcPr>
            <w:tcW w:w="2551" w:type="dxa"/>
          </w:tcPr>
          <w:p w:rsidR="002C3C99" w:rsidRDefault="002C3C99" w:rsidP="00A77548">
            <w:pPr>
              <w:spacing w:after="120"/>
            </w:pPr>
          </w:p>
        </w:tc>
      </w:tr>
      <w:tr w:rsidR="002C3C99" w:rsidTr="00D7352E">
        <w:tc>
          <w:tcPr>
            <w:tcW w:w="496" w:type="dxa"/>
            <w:shd w:val="clear" w:color="auto" w:fill="F2F2F2" w:themeFill="background1" w:themeFillShade="F2"/>
          </w:tcPr>
          <w:p w:rsidR="002C3C99" w:rsidRPr="00752D54" w:rsidRDefault="00D7352E" w:rsidP="009616EE">
            <w:pPr>
              <w:spacing w:after="120"/>
              <w:jc w:val="center"/>
              <w:rPr>
                <w:sz w:val="20"/>
              </w:rPr>
            </w:pPr>
            <w:r>
              <w:rPr>
                <w:sz w:val="20"/>
              </w:rPr>
              <w:t>4</w:t>
            </w:r>
            <w:r w:rsidR="002C3C99" w:rsidRPr="00752D54">
              <w:rPr>
                <w:sz w:val="20"/>
              </w:rPr>
              <w:t>.9</w:t>
            </w:r>
          </w:p>
        </w:tc>
        <w:tc>
          <w:tcPr>
            <w:tcW w:w="2693" w:type="dxa"/>
          </w:tcPr>
          <w:p w:rsidR="002C3C99" w:rsidRDefault="002C3C99" w:rsidP="00A1184D">
            <w:pPr>
              <w:spacing w:after="120"/>
            </w:pPr>
            <w:r>
              <w:t>Ändrad hastighet</w:t>
            </w:r>
          </w:p>
        </w:tc>
        <w:tc>
          <w:tcPr>
            <w:tcW w:w="2835" w:type="dxa"/>
          </w:tcPr>
          <w:p w:rsidR="002C3C99" w:rsidRDefault="002C3C99" w:rsidP="00A1184D">
            <w:pPr>
              <w:spacing w:after="120"/>
            </w:pPr>
            <w:r>
              <w:t xml:space="preserve">Change in </w:t>
            </w:r>
            <w:proofErr w:type="spellStart"/>
            <w:r>
              <w:t>velocity</w:t>
            </w:r>
            <w:proofErr w:type="spellEnd"/>
          </w:p>
        </w:tc>
        <w:tc>
          <w:tcPr>
            <w:tcW w:w="425" w:type="dxa"/>
          </w:tcPr>
          <w:p w:rsidR="002C3C99" w:rsidRDefault="002C3C99" w:rsidP="00A77548">
            <w:pPr>
              <w:spacing w:after="120"/>
              <w:jc w:val="center"/>
            </w:pPr>
          </w:p>
        </w:tc>
        <w:tc>
          <w:tcPr>
            <w:tcW w:w="425" w:type="dxa"/>
          </w:tcPr>
          <w:p w:rsidR="002C3C99" w:rsidRDefault="002C3C99" w:rsidP="00A77548">
            <w:pPr>
              <w:spacing w:after="120"/>
              <w:jc w:val="center"/>
            </w:pPr>
          </w:p>
        </w:tc>
        <w:tc>
          <w:tcPr>
            <w:tcW w:w="426" w:type="dxa"/>
          </w:tcPr>
          <w:p w:rsidR="002C3C99" w:rsidRDefault="002C3C99" w:rsidP="00A77548">
            <w:pPr>
              <w:spacing w:after="120"/>
              <w:jc w:val="center"/>
            </w:pPr>
          </w:p>
        </w:tc>
        <w:tc>
          <w:tcPr>
            <w:tcW w:w="425" w:type="dxa"/>
          </w:tcPr>
          <w:p w:rsidR="002C3C99" w:rsidRDefault="002C3C99" w:rsidP="00A77548">
            <w:pPr>
              <w:spacing w:after="120"/>
              <w:jc w:val="center"/>
            </w:pPr>
          </w:p>
        </w:tc>
        <w:tc>
          <w:tcPr>
            <w:tcW w:w="2551" w:type="dxa"/>
          </w:tcPr>
          <w:p w:rsidR="002C3C99" w:rsidRDefault="002C3C99" w:rsidP="00A77548">
            <w:pPr>
              <w:spacing w:after="120"/>
            </w:pPr>
          </w:p>
        </w:tc>
      </w:tr>
      <w:tr w:rsidR="002C3C99" w:rsidTr="00D7352E">
        <w:tc>
          <w:tcPr>
            <w:tcW w:w="496" w:type="dxa"/>
            <w:shd w:val="clear" w:color="auto" w:fill="F2F2F2" w:themeFill="background1" w:themeFillShade="F2"/>
          </w:tcPr>
          <w:p w:rsidR="002C3C99" w:rsidRPr="00752D54" w:rsidRDefault="00D7352E" w:rsidP="009616EE">
            <w:pPr>
              <w:spacing w:after="120"/>
              <w:jc w:val="center"/>
              <w:rPr>
                <w:sz w:val="20"/>
              </w:rPr>
            </w:pPr>
            <w:r>
              <w:rPr>
                <w:sz w:val="20"/>
              </w:rPr>
              <w:t>4</w:t>
            </w:r>
            <w:r w:rsidR="002C3C99" w:rsidRPr="00752D54">
              <w:rPr>
                <w:sz w:val="20"/>
              </w:rPr>
              <w:t>.10</w:t>
            </w:r>
          </w:p>
        </w:tc>
        <w:tc>
          <w:tcPr>
            <w:tcW w:w="2693" w:type="dxa"/>
          </w:tcPr>
          <w:p w:rsidR="002C3C99" w:rsidRDefault="002C3C99" w:rsidP="00A1184D">
            <w:pPr>
              <w:spacing w:after="120"/>
            </w:pPr>
            <w:r>
              <w:t>Okontrollerad förlust av höjd</w:t>
            </w:r>
          </w:p>
        </w:tc>
        <w:tc>
          <w:tcPr>
            <w:tcW w:w="2835" w:type="dxa"/>
          </w:tcPr>
          <w:p w:rsidR="002C3C99" w:rsidRDefault="002C3C99" w:rsidP="00A1184D">
            <w:pPr>
              <w:spacing w:after="120"/>
              <w:rPr>
                <w:lang w:val="en-GB"/>
              </w:rPr>
            </w:pPr>
            <w:proofErr w:type="spellStart"/>
            <w:r>
              <w:rPr>
                <w:lang w:val="en-GB"/>
              </w:rPr>
              <w:t>Uncotrolled</w:t>
            </w:r>
            <w:proofErr w:type="spellEnd"/>
            <w:r>
              <w:rPr>
                <w:lang w:val="en-GB"/>
              </w:rPr>
              <w:t xml:space="preserve"> loss of altitude</w:t>
            </w:r>
          </w:p>
        </w:tc>
        <w:tc>
          <w:tcPr>
            <w:tcW w:w="425" w:type="dxa"/>
          </w:tcPr>
          <w:p w:rsidR="002C3C99" w:rsidRDefault="002C3C99" w:rsidP="00A1184D">
            <w:pPr>
              <w:spacing w:after="120"/>
              <w:rPr>
                <w:lang w:val="en-GB"/>
              </w:rPr>
            </w:pPr>
          </w:p>
        </w:tc>
        <w:tc>
          <w:tcPr>
            <w:tcW w:w="425" w:type="dxa"/>
          </w:tcPr>
          <w:p w:rsidR="002C3C99" w:rsidRDefault="002C3C99" w:rsidP="00A1184D">
            <w:pPr>
              <w:spacing w:after="120"/>
              <w:rPr>
                <w:lang w:val="en-GB"/>
              </w:rPr>
            </w:pPr>
          </w:p>
        </w:tc>
        <w:tc>
          <w:tcPr>
            <w:tcW w:w="426" w:type="dxa"/>
          </w:tcPr>
          <w:p w:rsidR="002C3C99" w:rsidRDefault="002C3C99" w:rsidP="00A1184D">
            <w:pPr>
              <w:spacing w:after="120"/>
              <w:rPr>
                <w:lang w:val="en-GB"/>
              </w:rPr>
            </w:pPr>
          </w:p>
        </w:tc>
        <w:tc>
          <w:tcPr>
            <w:tcW w:w="425" w:type="dxa"/>
          </w:tcPr>
          <w:p w:rsidR="002C3C99" w:rsidRDefault="002C3C99" w:rsidP="00A1184D">
            <w:pPr>
              <w:spacing w:after="120"/>
              <w:rPr>
                <w:lang w:val="en-GB"/>
              </w:rPr>
            </w:pPr>
          </w:p>
        </w:tc>
        <w:tc>
          <w:tcPr>
            <w:tcW w:w="2551" w:type="dxa"/>
          </w:tcPr>
          <w:p w:rsidR="002C3C99" w:rsidRDefault="002C3C99" w:rsidP="00A1184D">
            <w:pPr>
              <w:spacing w:after="120"/>
              <w:rPr>
                <w:lang w:val="en-GB"/>
              </w:rPr>
            </w:pPr>
          </w:p>
        </w:tc>
      </w:tr>
      <w:tr w:rsidR="002C3C99" w:rsidTr="00D7352E">
        <w:tc>
          <w:tcPr>
            <w:tcW w:w="496" w:type="dxa"/>
            <w:shd w:val="clear" w:color="auto" w:fill="F2F2F2" w:themeFill="background1" w:themeFillShade="F2"/>
          </w:tcPr>
          <w:p w:rsidR="002C3C99" w:rsidRPr="002C3C99" w:rsidRDefault="00D7352E" w:rsidP="009616EE">
            <w:pPr>
              <w:spacing w:after="120"/>
              <w:jc w:val="center"/>
              <w:rPr>
                <w:sz w:val="20"/>
              </w:rPr>
            </w:pPr>
            <w:r>
              <w:rPr>
                <w:sz w:val="20"/>
              </w:rPr>
              <w:t>4</w:t>
            </w:r>
            <w:r w:rsidR="002C3C99" w:rsidRPr="002C3C99">
              <w:rPr>
                <w:sz w:val="20"/>
              </w:rPr>
              <w:t>.11</w:t>
            </w:r>
          </w:p>
        </w:tc>
        <w:tc>
          <w:tcPr>
            <w:tcW w:w="2693" w:type="dxa"/>
          </w:tcPr>
          <w:p w:rsidR="002C3C99" w:rsidRDefault="002C3C99" w:rsidP="00A1184D">
            <w:pPr>
              <w:spacing w:after="120"/>
            </w:pPr>
            <w:r>
              <w:t>Turbulens</w:t>
            </w:r>
          </w:p>
        </w:tc>
        <w:tc>
          <w:tcPr>
            <w:tcW w:w="2835" w:type="dxa"/>
          </w:tcPr>
          <w:p w:rsidR="002C3C99" w:rsidRDefault="002C3C99" w:rsidP="00A1184D">
            <w:pPr>
              <w:spacing w:after="120"/>
            </w:pPr>
            <w:proofErr w:type="spellStart"/>
            <w:r>
              <w:t>Turbulence</w:t>
            </w:r>
            <w:proofErr w:type="spellEnd"/>
          </w:p>
        </w:tc>
        <w:tc>
          <w:tcPr>
            <w:tcW w:w="425" w:type="dxa"/>
          </w:tcPr>
          <w:p w:rsidR="002C3C99" w:rsidRDefault="002C3C99" w:rsidP="00A1184D">
            <w:pPr>
              <w:spacing w:after="120"/>
            </w:pPr>
          </w:p>
        </w:tc>
        <w:tc>
          <w:tcPr>
            <w:tcW w:w="425" w:type="dxa"/>
          </w:tcPr>
          <w:p w:rsidR="002C3C99" w:rsidRDefault="002C3C99" w:rsidP="00A1184D">
            <w:pPr>
              <w:spacing w:after="120"/>
            </w:pPr>
          </w:p>
        </w:tc>
        <w:tc>
          <w:tcPr>
            <w:tcW w:w="426" w:type="dxa"/>
          </w:tcPr>
          <w:p w:rsidR="002C3C99" w:rsidRDefault="002C3C99" w:rsidP="00A1184D">
            <w:pPr>
              <w:spacing w:after="120"/>
            </w:pPr>
          </w:p>
        </w:tc>
        <w:tc>
          <w:tcPr>
            <w:tcW w:w="425" w:type="dxa"/>
          </w:tcPr>
          <w:p w:rsidR="002C3C99" w:rsidRDefault="002C3C99" w:rsidP="00A1184D">
            <w:pPr>
              <w:spacing w:after="120"/>
            </w:pPr>
          </w:p>
        </w:tc>
        <w:tc>
          <w:tcPr>
            <w:tcW w:w="2551" w:type="dxa"/>
          </w:tcPr>
          <w:p w:rsidR="002C3C99" w:rsidRDefault="002C3C99" w:rsidP="00A1184D">
            <w:pPr>
              <w:spacing w:after="120"/>
            </w:pPr>
          </w:p>
        </w:tc>
      </w:tr>
      <w:tr w:rsidR="002C3C99" w:rsidTr="00D7352E">
        <w:tc>
          <w:tcPr>
            <w:tcW w:w="496" w:type="dxa"/>
            <w:shd w:val="clear" w:color="auto" w:fill="F2F2F2" w:themeFill="background1" w:themeFillShade="F2"/>
          </w:tcPr>
          <w:p w:rsidR="002C3C99" w:rsidRPr="002C3C99" w:rsidRDefault="00D7352E" w:rsidP="009616EE">
            <w:pPr>
              <w:spacing w:after="120"/>
              <w:jc w:val="center"/>
              <w:rPr>
                <w:sz w:val="20"/>
              </w:rPr>
            </w:pPr>
            <w:r>
              <w:rPr>
                <w:sz w:val="20"/>
              </w:rPr>
              <w:t>4</w:t>
            </w:r>
            <w:r w:rsidR="002C3C99" w:rsidRPr="002C3C99">
              <w:rPr>
                <w:sz w:val="20"/>
              </w:rPr>
              <w:t>.12</w:t>
            </w:r>
          </w:p>
        </w:tc>
        <w:tc>
          <w:tcPr>
            <w:tcW w:w="2693" w:type="dxa"/>
          </w:tcPr>
          <w:p w:rsidR="002C3C99" w:rsidRDefault="002C3C99" w:rsidP="00A1184D">
            <w:pPr>
              <w:spacing w:after="120"/>
            </w:pPr>
            <w:r>
              <w:t>Förlust av drivkraft/källa</w:t>
            </w:r>
          </w:p>
        </w:tc>
        <w:tc>
          <w:tcPr>
            <w:tcW w:w="2835" w:type="dxa"/>
          </w:tcPr>
          <w:p w:rsidR="002C3C99" w:rsidRDefault="002C3C99" w:rsidP="00A1184D">
            <w:pPr>
              <w:spacing w:after="120"/>
              <w:rPr>
                <w:lang w:val="en-GB"/>
              </w:rPr>
            </w:pPr>
            <w:r>
              <w:rPr>
                <w:lang w:val="en-GB"/>
              </w:rPr>
              <w:t>Loss of motive power</w:t>
            </w:r>
          </w:p>
        </w:tc>
        <w:tc>
          <w:tcPr>
            <w:tcW w:w="425" w:type="dxa"/>
          </w:tcPr>
          <w:p w:rsidR="002C3C99" w:rsidRDefault="002C3C99" w:rsidP="00A1184D">
            <w:pPr>
              <w:spacing w:after="120"/>
              <w:rPr>
                <w:lang w:val="en-GB"/>
              </w:rPr>
            </w:pPr>
          </w:p>
        </w:tc>
        <w:tc>
          <w:tcPr>
            <w:tcW w:w="425" w:type="dxa"/>
          </w:tcPr>
          <w:p w:rsidR="002C3C99" w:rsidRDefault="002C3C99" w:rsidP="00A1184D">
            <w:pPr>
              <w:spacing w:after="120"/>
              <w:rPr>
                <w:lang w:val="en-GB"/>
              </w:rPr>
            </w:pPr>
          </w:p>
        </w:tc>
        <w:tc>
          <w:tcPr>
            <w:tcW w:w="426" w:type="dxa"/>
          </w:tcPr>
          <w:p w:rsidR="002C3C99" w:rsidRDefault="002C3C99" w:rsidP="00A1184D">
            <w:pPr>
              <w:spacing w:after="120"/>
              <w:rPr>
                <w:lang w:val="en-GB"/>
              </w:rPr>
            </w:pPr>
          </w:p>
        </w:tc>
        <w:tc>
          <w:tcPr>
            <w:tcW w:w="425" w:type="dxa"/>
          </w:tcPr>
          <w:p w:rsidR="002C3C99" w:rsidRDefault="002C3C99" w:rsidP="00A1184D">
            <w:pPr>
              <w:spacing w:after="120"/>
              <w:rPr>
                <w:lang w:val="en-GB"/>
              </w:rPr>
            </w:pPr>
          </w:p>
        </w:tc>
        <w:tc>
          <w:tcPr>
            <w:tcW w:w="2551" w:type="dxa"/>
          </w:tcPr>
          <w:p w:rsidR="002C3C99" w:rsidRDefault="002C3C99" w:rsidP="00A1184D">
            <w:pPr>
              <w:spacing w:after="120"/>
              <w:rPr>
                <w:lang w:val="en-GB"/>
              </w:rPr>
            </w:pPr>
          </w:p>
        </w:tc>
      </w:tr>
      <w:tr w:rsidR="002C3C99" w:rsidTr="00D7352E">
        <w:tc>
          <w:tcPr>
            <w:tcW w:w="496" w:type="dxa"/>
            <w:shd w:val="clear" w:color="auto" w:fill="F2F2F2" w:themeFill="background1" w:themeFillShade="F2"/>
          </w:tcPr>
          <w:p w:rsidR="002C3C99" w:rsidRPr="002C3C99" w:rsidRDefault="00D7352E" w:rsidP="009616EE">
            <w:pPr>
              <w:spacing w:after="120"/>
              <w:jc w:val="center"/>
              <w:rPr>
                <w:sz w:val="20"/>
              </w:rPr>
            </w:pPr>
            <w:r>
              <w:rPr>
                <w:sz w:val="20"/>
              </w:rPr>
              <w:t>4</w:t>
            </w:r>
            <w:r w:rsidR="002C3C99">
              <w:rPr>
                <w:sz w:val="20"/>
              </w:rPr>
              <w:t>.13</w:t>
            </w:r>
          </w:p>
        </w:tc>
        <w:tc>
          <w:tcPr>
            <w:tcW w:w="2693" w:type="dxa"/>
          </w:tcPr>
          <w:p w:rsidR="002C3C99" w:rsidRDefault="002C3C99" w:rsidP="00A1184D">
            <w:pPr>
              <w:spacing w:after="120"/>
            </w:pPr>
            <w:r>
              <w:t>Fel på hindrande mekanismer</w:t>
            </w:r>
          </w:p>
        </w:tc>
        <w:tc>
          <w:tcPr>
            <w:tcW w:w="2835" w:type="dxa"/>
          </w:tcPr>
          <w:p w:rsidR="002C3C99" w:rsidRDefault="002C3C99" w:rsidP="00A1184D">
            <w:pPr>
              <w:spacing w:after="120"/>
              <w:rPr>
                <w:lang w:val="en-GB"/>
              </w:rPr>
            </w:pPr>
            <w:r>
              <w:rPr>
                <w:lang w:val="en-GB"/>
              </w:rPr>
              <w:t>Failure of restraining mechanism</w:t>
            </w:r>
          </w:p>
        </w:tc>
        <w:tc>
          <w:tcPr>
            <w:tcW w:w="425" w:type="dxa"/>
          </w:tcPr>
          <w:p w:rsidR="002C3C99" w:rsidRDefault="002C3C99" w:rsidP="00A1184D">
            <w:pPr>
              <w:spacing w:after="120"/>
              <w:rPr>
                <w:lang w:val="en-GB"/>
              </w:rPr>
            </w:pPr>
          </w:p>
        </w:tc>
        <w:tc>
          <w:tcPr>
            <w:tcW w:w="425" w:type="dxa"/>
          </w:tcPr>
          <w:p w:rsidR="002C3C99" w:rsidRDefault="002C3C99" w:rsidP="00A1184D">
            <w:pPr>
              <w:spacing w:after="120"/>
              <w:rPr>
                <w:lang w:val="en-GB"/>
              </w:rPr>
            </w:pPr>
          </w:p>
        </w:tc>
        <w:tc>
          <w:tcPr>
            <w:tcW w:w="426" w:type="dxa"/>
          </w:tcPr>
          <w:p w:rsidR="002C3C99" w:rsidRDefault="002C3C99" w:rsidP="00A1184D">
            <w:pPr>
              <w:spacing w:after="120"/>
              <w:rPr>
                <w:lang w:val="en-GB"/>
              </w:rPr>
            </w:pPr>
          </w:p>
        </w:tc>
        <w:tc>
          <w:tcPr>
            <w:tcW w:w="425" w:type="dxa"/>
          </w:tcPr>
          <w:p w:rsidR="002C3C99" w:rsidRDefault="002C3C99" w:rsidP="00A1184D">
            <w:pPr>
              <w:spacing w:after="120"/>
              <w:rPr>
                <w:lang w:val="en-GB"/>
              </w:rPr>
            </w:pPr>
          </w:p>
        </w:tc>
        <w:tc>
          <w:tcPr>
            <w:tcW w:w="2551" w:type="dxa"/>
          </w:tcPr>
          <w:p w:rsidR="002C3C99" w:rsidRDefault="002C3C99" w:rsidP="00A1184D">
            <w:pPr>
              <w:spacing w:after="120"/>
              <w:rPr>
                <w:lang w:val="en-GB"/>
              </w:rPr>
            </w:pPr>
          </w:p>
        </w:tc>
      </w:tr>
      <w:tr w:rsidR="002C3C99" w:rsidTr="00D7352E">
        <w:tc>
          <w:tcPr>
            <w:tcW w:w="496" w:type="dxa"/>
            <w:shd w:val="clear" w:color="auto" w:fill="F2F2F2" w:themeFill="background1" w:themeFillShade="F2"/>
          </w:tcPr>
          <w:p w:rsidR="002C3C99" w:rsidRPr="002C3C99" w:rsidRDefault="00D7352E" w:rsidP="009616EE">
            <w:pPr>
              <w:spacing w:after="120"/>
              <w:jc w:val="center"/>
              <w:rPr>
                <w:sz w:val="20"/>
                <w:lang w:val="en-GB"/>
              </w:rPr>
            </w:pPr>
            <w:r>
              <w:rPr>
                <w:sz w:val="20"/>
                <w:lang w:val="en-GB"/>
              </w:rPr>
              <w:t>4</w:t>
            </w:r>
            <w:r w:rsidR="002C3C99">
              <w:rPr>
                <w:sz w:val="20"/>
                <w:lang w:val="en-GB"/>
              </w:rPr>
              <w:t>.14</w:t>
            </w:r>
          </w:p>
        </w:tc>
        <w:tc>
          <w:tcPr>
            <w:tcW w:w="2693" w:type="dxa"/>
          </w:tcPr>
          <w:p w:rsidR="002C3C99" w:rsidRDefault="002C3C99" w:rsidP="00A1184D">
            <w:pPr>
              <w:spacing w:after="120"/>
              <w:rPr>
                <w:lang w:val="en-GB"/>
              </w:rPr>
            </w:pPr>
            <w:proofErr w:type="spellStart"/>
            <w:r>
              <w:rPr>
                <w:lang w:val="en-GB"/>
              </w:rPr>
              <w:t>Bromsfel</w:t>
            </w:r>
            <w:proofErr w:type="spellEnd"/>
          </w:p>
        </w:tc>
        <w:tc>
          <w:tcPr>
            <w:tcW w:w="2835" w:type="dxa"/>
          </w:tcPr>
          <w:p w:rsidR="002C3C99" w:rsidRDefault="002C3C99" w:rsidP="00A1184D">
            <w:pPr>
              <w:spacing w:after="120"/>
              <w:rPr>
                <w:lang w:val="en-GB"/>
              </w:rPr>
            </w:pPr>
            <w:r>
              <w:rPr>
                <w:lang w:val="en-GB"/>
              </w:rPr>
              <w:t>Loss of braking</w:t>
            </w:r>
          </w:p>
        </w:tc>
        <w:tc>
          <w:tcPr>
            <w:tcW w:w="425" w:type="dxa"/>
          </w:tcPr>
          <w:p w:rsidR="002C3C99" w:rsidRDefault="002C3C99" w:rsidP="00A1184D">
            <w:pPr>
              <w:spacing w:after="120"/>
              <w:rPr>
                <w:lang w:val="en-GB"/>
              </w:rPr>
            </w:pPr>
          </w:p>
        </w:tc>
        <w:tc>
          <w:tcPr>
            <w:tcW w:w="425" w:type="dxa"/>
          </w:tcPr>
          <w:p w:rsidR="002C3C99" w:rsidRDefault="002C3C99" w:rsidP="00A1184D">
            <w:pPr>
              <w:spacing w:after="120"/>
              <w:rPr>
                <w:lang w:val="en-GB"/>
              </w:rPr>
            </w:pPr>
          </w:p>
        </w:tc>
        <w:tc>
          <w:tcPr>
            <w:tcW w:w="426" w:type="dxa"/>
          </w:tcPr>
          <w:p w:rsidR="002C3C99" w:rsidRDefault="002C3C99" w:rsidP="00A1184D">
            <w:pPr>
              <w:spacing w:after="120"/>
              <w:rPr>
                <w:lang w:val="en-GB"/>
              </w:rPr>
            </w:pPr>
          </w:p>
        </w:tc>
        <w:tc>
          <w:tcPr>
            <w:tcW w:w="425" w:type="dxa"/>
          </w:tcPr>
          <w:p w:rsidR="002C3C99" w:rsidRDefault="002C3C99" w:rsidP="00A1184D">
            <w:pPr>
              <w:spacing w:after="120"/>
              <w:rPr>
                <w:lang w:val="en-GB"/>
              </w:rPr>
            </w:pPr>
          </w:p>
        </w:tc>
        <w:tc>
          <w:tcPr>
            <w:tcW w:w="2551" w:type="dxa"/>
          </w:tcPr>
          <w:p w:rsidR="002C3C99" w:rsidRDefault="002C3C99" w:rsidP="00A1184D">
            <w:pPr>
              <w:spacing w:after="120"/>
              <w:rPr>
                <w:lang w:val="en-GB"/>
              </w:rPr>
            </w:pPr>
          </w:p>
        </w:tc>
      </w:tr>
      <w:tr w:rsidR="002C3C99" w:rsidRPr="004A5B67" w:rsidTr="00D7352E">
        <w:tc>
          <w:tcPr>
            <w:tcW w:w="496" w:type="dxa"/>
            <w:shd w:val="clear" w:color="auto" w:fill="F2F2F2" w:themeFill="background1" w:themeFillShade="F2"/>
          </w:tcPr>
          <w:p w:rsidR="002C3C99" w:rsidRPr="002C3C99" w:rsidRDefault="00D7352E" w:rsidP="009616EE">
            <w:pPr>
              <w:spacing w:after="120"/>
              <w:jc w:val="center"/>
              <w:rPr>
                <w:sz w:val="20"/>
                <w:lang w:val="en-GB"/>
              </w:rPr>
            </w:pPr>
            <w:r>
              <w:rPr>
                <w:sz w:val="20"/>
                <w:lang w:val="en-GB"/>
              </w:rPr>
              <w:t>4</w:t>
            </w:r>
            <w:r w:rsidR="002C3C99">
              <w:rPr>
                <w:sz w:val="20"/>
                <w:lang w:val="en-GB"/>
              </w:rPr>
              <w:t>.15</w:t>
            </w:r>
          </w:p>
        </w:tc>
        <w:tc>
          <w:tcPr>
            <w:tcW w:w="2693" w:type="dxa"/>
          </w:tcPr>
          <w:p w:rsidR="002C3C99" w:rsidRDefault="002C3C99" w:rsidP="00A1184D">
            <w:pPr>
              <w:spacing w:after="120"/>
              <w:rPr>
                <w:lang w:val="en-GB"/>
              </w:rPr>
            </w:pPr>
            <w:proofErr w:type="spellStart"/>
            <w:r>
              <w:rPr>
                <w:lang w:val="en-GB"/>
              </w:rPr>
              <w:t>Krökning</w:t>
            </w:r>
            <w:proofErr w:type="spellEnd"/>
            <w:r>
              <w:rPr>
                <w:lang w:val="en-GB"/>
              </w:rPr>
              <w:t xml:space="preserve"> / deformation</w:t>
            </w:r>
          </w:p>
        </w:tc>
        <w:tc>
          <w:tcPr>
            <w:tcW w:w="2835" w:type="dxa"/>
          </w:tcPr>
          <w:p w:rsidR="002C3C99" w:rsidRDefault="002C3C99" w:rsidP="00A1184D">
            <w:pPr>
              <w:spacing w:after="120"/>
              <w:rPr>
                <w:lang w:val="en-GB"/>
              </w:rPr>
            </w:pPr>
            <w:r>
              <w:rPr>
                <w:lang w:val="en-GB"/>
              </w:rPr>
              <w:t>Deflection / bottoming of shock isolated parts</w:t>
            </w:r>
          </w:p>
        </w:tc>
        <w:tc>
          <w:tcPr>
            <w:tcW w:w="425" w:type="dxa"/>
          </w:tcPr>
          <w:p w:rsidR="002C3C99" w:rsidRDefault="002C3C99" w:rsidP="00A1184D">
            <w:pPr>
              <w:spacing w:after="120"/>
              <w:rPr>
                <w:lang w:val="en-GB"/>
              </w:rPr>
            </w:pPr>
          </w:p>
        </w:tc>
        <w:tc>
          <w:tcPr>
            <w:tcW w:w="425" w:type="dxa"/>
          </w:tcPr>
          <w:p w:rsidR="002C3C99" w:rsidRDefault="002C3C99" w:rsidP="00A1184D">
            <w:pPr>
              <w:spacing w:after="120"/>
              <w:rPr>
                <w:lang w:val="en-GB"/>
              </w:rPr>
            </w:pPr>
          </w:p>
        </w:tc>
        <w:tc>
          <w:tcPr>
            <w:tcW w:w="426" w:type="dxa"/>
          </w:tcPr>
          <w:p w:rsidR="002C3C99" w:rsidRDefault="002C3C99" w:rsidP="00A1184D">
            <w:pPr>
              <w:spacing w:after="120"/>
              <w:rPr>
                <w:lang w:val="en-GB"/>
              </w:rPr>
            </w:pPr>
          </w:p>
        </w:tc>
        <w:tc>
          <w:tcPr>
            <w:tcW w:w="425" w:type="dxa"/>
          </w:tcPr>
          <w:p w:rsidR="002C3C99" w:rsidRDefault="002C3C99" w:rsidP="00A1184D">
            <w:pPr>
              <w:spacing w:after="120"/>
              <w:rPr>
                <w:lang w:val="en-GB"/>
              </w:rPr>
            </w:pPr>
          </w:p>
        </w:tc>
        <w:tc>
          <w:tcPr>
            <w:tcW w:w="2551" w:type="dxa"/>
          </w:tcPr>
          <w:p w:rsidR="002C3C99" w:rsidRDefault="002C3C99" w:rsidP="00A1184D">
            <w:pPr>
              <w:spacing w:after="120"/>
              <w:rPr>
                <w:lang w:val="en-GB"/>
              </w:rPr>
            </w:pPr>
          </w:p>
        </w:tc>
      </w:tr>
    </w:tbl>
    <w:p w:rsidR="00123FE6" w:rsidRDefault="00123FE6" w:rsidP="00C66580">
      <w:pPr>
        <w:pStyle w:val="Sidfot"/>
        <w:tabs>
          <w:tab w:val="clear" w:pos="4536"/>
          <w:tab w:val="clear" w:pos="9072"/>
        </w:tabs>
        <w:rPr>
          <w:color w:val="auto"/>
          <w:szCs w:val="22"/>
          <w:lang w:val="en-GB"/>
        </w:rPr>
      </w:pPr>
      <w:r>
        <w:rPr>
          <w:color w:val="auto"/>
          <w:szCs w:val="22"/>
          <w:lang w:val="en-GB"/>
        </w:rPr>
        <w:br w:type="page"/>
      </w:r>
    </w:p>
    <w:p w:rsidR="00D7352E" w:rsidRPr="009616EE" w:rsidRDefault="00D7352E" w:rsidP="00C66580">
      <w:pPr>
        <w:pStyle w:val="Sidfot"/>
        <w:tabs>
          <w:tab w:val="clear" w:pos="4536"/>
          <w:tab w:val="clear" w:pos="9072"/>
        </w:tabs>
        <w:rPr>
          <w:color w:val="auto"/>
          <w:szCs w:val="22"/>
          <w:lang w:val="en-GB"/>
        </w:rPr>
      </w:pPr>
    </w:p>
    <w:p w:rsidR="00D7352E" w:rsidRPr="00D7352E" w:rsidRDefault="00D7352E" w:rsidP="001E1218">
      <w:pPr>
        <w:pStyle w:val="Sidfot"/>
        <w:numPr>
          <w:ilvl w:val="1"/>
          <w:numId w:val="9"/>
        </w:numPr>
        <w:tabs>
          <w:tab w:val="clear" w:pos="4536"/>
          <w:tab w:val="clear" w:pos="9072"/>
        </w:tabs>
        <w:spacing w:after="60"/>
        <w:rPr>
          <w:sz w:val="24"/>
          <w:lang w:val="en-GB"/>
        </w:rPr>
      </w:pPr>
      <w:proofErr w:type="spellStart"/>
      <w:r w:rsidRPr="00D7352E">
        <w:rPr>
          <w:rFonts w:ascii="Arial" w:hAnsi="Arial" w:cs="Arial"/>
          <w:b/>
          <w:color w:val="auto"/>
          <w:sz w:val="24"/>
          <w:lang w:val="en-GB"/>
        </w:rPr>
        <w:t>Vibrationer</w:t>
      </w:r>
      <w:proofErr w:type="spellEnd"/>
      <w:r w:rsidRPr="00D7352E">
        <w:rPr>
          <w:rFonts w:ascii="Arial" w:hAnsi="Arial" w:cs="Arial"/>
          <w:b/>
          <w:color w:val="auto"/>
          <w:sz w:val="24"/>
          <w:lang w:val="en-GB"/>
        </w:rPr>
        <w:t>/</w:t>
      </w:r>
      <w:proofErr w:type="spellStart"/>
      <w:r w:rsidRPr="00D7352E">
        <w:rPr>
          <w:rFonts w:ascii="Arial" w:hAnsi="Arial" w:cs="Arial"/>
          <w:b/>
          <w:color w:val="auto"/>
          <w:sz w:val="24"/>
          <w:lang w:val="en-GB"/>
        </w:rPr>
        <w:t>ljud</w:t>
      </w:r>
      <w:proofErr w:type="spellEnd"/>
      <w:r w:rsidRPr="00D7352E">
        <w:rPr>
          <w:rFonts w:ascii="Arial" w:hAnsi="Arial" w:cs="Arial"/>
          <w:b/>
          <w:color w:val="auto"/>
          <w:sz w:val="24"/>
        </w:rPr>
        <w:t xml:space="preserve"> / </w:t>
      </w:r>
      <w:r w:rsidRPr="000C5A6A">
        <w:rPr>
          <w:b/>
          <w:sz w:val="26"/>
          <w:szCs w:val="26"/>
          <w:lang w:val="en-GB"/>
        </w:rPr>
        <w:t>Vibration/sound</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2835"/>
        <w:gridCol w:w="425"/>
        <w:gridCol w:w="425"/>
        <w:gridCol w:w="426"/>
        <w:gridCol w:w="425"/>
        <w:gridCol w:w="2551"/>
      </w:tblGrid>
      <w:tr w:rsidR="002C3C99" w:rsidTr="00553123">
        <w:trPr>
          <w:trHeight w:val="397"/>
          <w:tblHeader/>
        </w:trPr>
        <w:tc>
          <w:tcPr>
            <w:tcW w:w="496" w:type="dxa"/>
            <w:shd w:val="clear" w:color="auto" w:fill="F2F2F2" w:themeFill="background1" w:themeFillShade="F2"/>
            <w:vAlign w:val="center"/>
          </w:tcPr>
          <w:p w:rsidR="002C3C99" w:rsidRDefault="002C3C99" w:rsidP="009616EE">
            <w:pPr>
              <w:jc w:val="center"/>
              <w:rPr>
                <w:b/>
                <w:lang w:val="en-GB"/>
              </w:rPr>
            </w:pPr>
            <w:r>
              <w:rPr>
                <w:b/>
                <w:lang w:val="en-GB"/>
              </w:rPr>
              <w:t>Nr</w:t>
            </w:r>
          </w:p>
        </w:tc>
        <w:tc>
          <w:tcPr>
            <w:tcW w:w="2693" w:type="dxa"/>
            <w:shd w:val="clear" w:color="auto" w:fill="F2F2F2" w:themeFill="background1" w:themeFillShade="F2"/>
            <w:vAlign w:val="center"/>
          </w:tcPr>
          <w:p w:rsidR="002C3C99" w:rsidRDefault="002C3C99" w:rsidP="001E1218">
            <w:pPr>
              <w:rPr>
                <w:b/>
                <w:lang w:val="en-GB"/>
              </w:rPr>
            </w:pPr>
            <w:proofErr w:type="spellStart"/>
            <w:r>
              <w:rPr>
                <w:b/>
                <w:lang w:val="en-GB"/>
              </w:rPr>
              <w:t>Vibrationer</w:t>
            </w:r>
            <w:proofErr w:type="spellEnd"/>
            <w:r>
              <w:rPr>
                <w:b/>
                <w:lang w:val="en-GB"/>
              </w:rPr>
              <w:t xml:space="preserve"> / </w:t>
            </w:r>
            <w:proofErr w:type="spellStart"/>
            <w:r>
              <w:rPr>
                <w:b/>
                <w:lang w:val="en-GB"/>
              </w:rPr>
              <w:t>ljud</w:t>
            </w:r>
            <w:proofErr w:type="spellEnd"/>
          </w:p>
        </w:tc>
        <w:tc>
          <w:tcPr>
            <w:tcW w:w="2835" w:type="dxa"/>
            <w:shd w:val="clear" w:color="auto" w:fill="F2F2F2" w:themeFill="background1" w:themeFillShade="F2"/>
            <w:vAlign w:val="center"/>
          </w:tcPr>
          <w:p w:rsidR="002C3C99" w:rsidRDefault="002C3C99" w:rsidP="001E1218">
            <w:pPr>
              <w:rPr>
                <w:b/>
                <w:lang w:val="en-GB"/>
              </w:rPr>
            </w:pPr>
            <w:r>
              <w:rPr>
                <w:b/>
                <w:lang w:val="en-GB"/>
              </w:rPr>
              <w:t>Vibration / sound</w:t>
            </w:r>
          </w:p>
        </w:tc>
        <w:tc>
          <w:tcPr>
            <w:tcW w:w="425" w:type="dxa"/>
            <w:shd w:val="clear" w:color="auto" w:fill="F2F2F2" w:themeFill="background1" w:themeFillShade="F2"/>
            <w:vAlign w:val="center"/>
          </w:tcPr>
          <w:p w:rsidR="002C3C99" w:rsidRPr="00083FBB" w:rsidRDefault="002C3C99" w:rsidP="001E1218">
            <w:pPr>
              <w:rPr>
                <w:b/>
                <w:sz w:val="20"/>
                <w:szCs w:val="20"/>
              </w:rPr>
            </w:pPr>
            <w:r w:rsidRPr="00083FBB">
              <w:rPr>
                <w:b/>
                <w:sz w:val="20"/>
                <w:szCs w:val="20"/>
              </w:rPr>
              <w:t>*1</w:t>
            </w:r>
          </w:p>
        </w:tc>
        <w:tc>
          <w:tcPr>
            <w:tcW w:w="425" w:type="dxa"/>
            <w:shd w:val="clear" w:color="auto" w:fill="F2F2F2" w:themeFill="background1" w:themeFillShade="F2"/>
            <w:vAlign w:val="center"/>
          </w:tcPr>
          <w:p w:rsidR="002C3C99" w:rsidRPr="00083FBB" w:rsidRDefault="002C3C99" w:rsidP="001E1218">
            <w:pPr>
              <w:rPr>
                <w:b/>
                <w:sz w:val="20"/>
                <w:szCs w:val="20"/>
              </w:rPr>
            </w:pPr>
            <w:r w:rsidRPr="00083FBB">
              <w:rPr>
                <w:b/>
                <w:sz w:val="20"/>
                <w:szCs w:val="20"/>
              </w:rPr>
              <w:t>*2</w:t>
            </w:r>
          </w:p>
        </w:tc>
        <w:tc>
          <w:tcPr>
            <w:tcW w:w="426" w:type="dxa"/>
            <w:shd w:val="clear" w:color="auto" w:fill="F2F2F2" w:themeFill="background1" w:themeFillShade="F2"/>
            <w:vAlign w:val="center"/>
          </w:tcPr>
          <w:p w:rsidR="002C3C99" w:rsidRPr="00083FBB" w:rsidRDefault="002C3C99" w:rsidP="001E1218">
            <w:pPr>
              <w:rPr>
                <w:b/>
                <w:sz w:val="20"/>
                <w:szCs w:val="20"/>
              </w:rPr>
            </w:pPr>
            <w:r w:rsidRPr="00083FBB">
              <w:rPr>
                <w:b/>
                <w:sz w:val="20"/>
                <w:szCs w:val="20"/>
              </w:rPr>
              <w:t>*3</w:t>
            </w:r>
          </w:p>
        </w:tc>
        <w:tc>
          <w:tcPr>
            <w:tcW w:w="425" w:type="dxa"/>
            <w:shd w:val="clear" w:color="auto" w:fill="F2F2F2" w:themeFill="background1" w:themeFillShade="F2"/>
            <w:vAlign w:val="center"/>
          </w:tcPr>
          <w:p w:rsidR="002C3C99" w:rsidRDefault="002C3C99" w:rsidP="001E1218">
            <w:pPr>
              <w:rPr>
                <w:b/>
              </w:rPr>
            </w:pPr>
            <w:r w:rsidRPr="00952F28">
              <w:rPr>
                <w:b/>
                <w:sz w:val="20"/>
                <w:szCs w:val="20"/>
              </w:rPr>
              <w:t>*4</w:t>
            </w:r>
          </w:p>
        </w:tc>
        <w:tc>
          <w:tcPr>
            <w:tcW w:w="2551" w:type="dxa"/>
            <w:shd w:val="clear" w:color="auto" w:fill="F2F2F2" w:themeFill="background1" w:themeFillShade="F2"/>
            <w:vAlign w:val="center"/>
          </w:tcPr>
          <w:p w:rsidR="002C3C99" w:rsidRDefault="002C3C99" w:rsidP="001E1218">
            <w:pPr>
              <w:rPr>
                <w:b/>
              </w:rPr>
            </w:pPr>
            <w:r>
              <w:rPr>
                <w:b/>
              </w:rPr>
              <w:t>Ev. kommentar</w:t>
            </w:r>
            <w:r w:rsidR="00771E2F" w:rsidRPr="00771E2F">
              <w:rPr>
                <w:b/>
              </w:rPr>
              <w:t xml:space="preserve">/ </w:t>
            </w:r>
            <w:r w:rsidR="00771E2F" w:rsidRPr="00771E2F">
              <w:rPr>
                <w:b/>
                <w:lang w:val="en"/>
              </w:rPr>
              <w:t>Any comment</w:t>
            </w:r>
          </w:p>
        </w:tc>
      </w:tr>
      <w:tr w:rsidR="002C3C99" w:rsidTr="00D7352E">
        <w:tc>
          <w:tcPr>
            <w:tcW w:w="496" w:type="dxa"/>
            <w:shd w:val="clear" w:color="auto" w:fill="F2F2F2" w:themeFill="background1" w:themeFillShade="F2"/>
          </w:tcPr>
          <w:p w:rsidR="002C3C99" w:rsidRPr="00752D54" w:rsidRDefault="00D7352E" w:rsidP="009616EE">
            <w:pPr>
              <w:spacing w:after="120"/>
              <w:jc w:val="center"/>
              <w:rPr>
                <w:sz w:val="20"/>
              </w:rPr>
            </w:pPr>
            <w:r>
              <w:rPr>
                <w:sz w:val="20"/>
              </w:rPr>
              <w:t>5</w:t>
            </w:r>
            <w:r w:rsidR="002C3C99" w:rsidRPr="00752D54">
              <w:rPr>
                <w:sz w:val="20"/>
              </w:rPr>
              <w:t>.1</w:t>
            </w:r>
          </w:p>
        </w:tc>
        <w:tc>
          <w:tcPr>
            <w:tcW w:w="2693" w:type="dxa"/>
          </w:tcPr>
          <w:p w:rsidR="002C3C99" w:rsidRDefault="002C3C99" w:rsidP="00A1184D">
            <w:pPr>
              <w:spacing w:after="120"/>
            </w:pPr>
            <w:r>
              <w:t>Materiell utmattning</w:t>
            </w:r>
          </w:p>
        </w:tc>
        <w:tc>
          <w:tcPr>
            <w:tcW w:w="2835" w:type="dxa"/>
          </w:tcPr>
          <w:p w:rsidR="002C3C99" w:rsidRDefault="002C3C99" w:rsidP="00A1184D">
            <w:pPr>
              <w:spacing w:after="120"/>
            </w:pPr>
            <w:r>
              <w:t xml:space="preserve">Material </w:t>
            </w:r>
            <w:proofErr w:type="spellStart"/>
            <w:r>
              <w:t>fatigue</w:t>
            </w:r>
            <w:proofErr w:type="spellEnd"/>
          </w:p>
        </w:tc>
        <w:tc>
          <w:tcPr>
            <w:tcW w:w="425"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426"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2551" w:type="dxa"/>
          </w:tcPr>
          <w:p w:rsidR="002C3C99" w:rsidRDefault="002C3C99" w:rsidP="00A77548">
            <w:pPr>
              <w:spacing w:after="120"/>
              <w:rPr>
                <w:lang w:val="en-GB"/>
              </w:rPr>
            </w:pPr>
          </w:p>
        </w:tc>
      </w:tr>
      <w:tr w:rsidR="002C3C99" w:rsidTr="00D7352E">
        <w:tc>
          <w:tcPr>
            <w:tcW w:w="496" w:type="dxa"/>
            <w:shd w:val="clear" w:color="auto" w:fill="F2F2F2" w:themeFill="background1" w:themeFillShade="F2"/>
          </w:tcPr>
          <w:p w:rsidR="002C3C99" w:rsidRPr="00752D54" w:rsidRDefault="00D7352E" w:rsidP="009616EE">
            <w:pPr>
              <w:spacing w:after="120"/>
              <w:jc w:val="center"/>
              <w:rPr>
                <w:sz w:val="20"/>
              </w:rPr>
            </w:pPr>
            <w:r>
              <w:rPr>
                <w:sz w:val="20"/>
              </w:rPr>
              <w:t>5</w:t>
            </w:r>
            <w:r w:rsidR="002C3C99" w:rsidRPr="00752D54">
              <w:rPr>
                <w:sz w:val="20"/>
              </w:rPr>
              <w:t>.2</w:t>
            </w:r>
          </w:p>
        </w:tc>
        <w:tc>
          <w:tcPr>
            <w:tcW w:w="2693" w:type="dxa"/>
          </w:tcPr>
          <w:p w:rsidR="002C3C99" w:rsidRDefault="002C3C99" w:rsidP="00A1184D">
            <w:pPr>
              <w:spacing w:after="120"/>
              <w:rPr>
                <w:lang w:val="en-GB"/>
              </w:rPr>
            </w:pPr>
            <w:proofErr w:type="spellStart"/>
            <w:r>
              <w:rPr>
                <w:lang w:val="en-GB"/>
              </w:rPr>
              <w:t>Tryck</w:t>
            </w:r>
            <w:proofErr w:type="spellEnd"/>
            <w:r>
              <w:rPr>
                <w:lang w:val="en-GB"/>
              </w:rPr>
              <w:t xml:space="preserve"> / </w:t>
            </w:r>
            <w:proofErr w:type="spellStart"/>
            <w:r>
              <w:rPr>
                <w:lang w:val="en-GB"/>
              </w:rPr>
              <w:t>chockvågor</w:t>
            </w:r>
            <w:proofErr w:type="spellEnd"/>
          </w:p>
        </w:tc>
        <w:tc>
          <w:tcPr>
            <w:tcW w:w="2835" w:type="dxa"/>
          </w:tcPr>
          <w:p w:rsidR="002C3C99" w:rsidRDefault="002C3C99" w:rsidP="00A1184D">
            <w:pPr>
              <w:spacing w:after="120"/>
              <w:rPr>
                <w:lang w:val="en-GB"/>
              </w:rPr>
            </w:pPr>
            <w:r>
              <w:rPr>
                <w:lang w:val="en-GB"/>
              </w:rPr>
              <w:t>Pressure / shock wave effects</w:t>
            </w:r>
          </w:p>
        </w:tc>
        <w:tc>
          <w:tcPr>
            <w:tcW w:w="425"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426"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2551" w:type="dxa"/>
          </w:tcPr>
          <w:p w:rsidR="002C3C99" w:rsidRDefault="002C3C99" w:rsidP="00A77548">
            <w:pPr>
              <w:spacing w:after="120"/>
              <w:rPr>
                <w:lang w:val="en-GB"/>
              </w:rPr>
            </w:pPr>
          </w:p>
        </w:tc>
      </w:tr>
      <w:tr w:rsidR="002C3C99" w:rsidTr="00D7352E">
        <w:tc>
          <w:tcPr>
            <w:tcW w:w="496" w:type="dxa"/>
            <w:shd w:val="clear" w:color="auto" w:fill="F2F2F2" w:themeFill="background1" w:themeFillShade="F2"/>
          </w:tcPr>
          <w:p w:rsidR="002C3C99" w:rsidRPr="00752D54" w:rsidRDefault="00D7352E" w:rsidP="009616EE">
            <w:pPr>
              <w:spacing w:after="120"/>
              <w:jc w:val="center"/>
              <w:rPr>
                <w:sz w:val="20"/>
              </w:rPr>
            </w:pPr>
            <w:r>
              <w:rPr>
                <w:sz w:val="20"/>
              </w:rPr>
              <w:t>5</w:t>
            </w:r>
            <w:r w:rsidR="002C3C99" w:rsidRPr="00752D54">
              <w:rPr>
                <w:sz w:val="20"/>
              </w:rPr>
              <w:t>.3</w:t>
            </w:r>
          </w:p>
        </w:tc>
        <w:tc>
          <w:tcPr>
            <w:tcW w:w="2693" w:type="dxa"/>
          </w:tcPr>
          <w:p w:rsidR="002C3C99" w:rsidRDefault="002C3C99" w:rsidP="00A1184D">
            <w:pPr>
              <w:spacing w:after="120"/>
            </w:pPr>
            <w:r>
              <w:t>Förlorade delar</w:t>
            </w:r>
          </w:p>
        </w:tc>
        <w:tc>
          <w:tcPr>
            <w:tcW w:w="2835" w:type="dxa"/>
          </w:tcPr>
          <w:p w:rsidR="002C3C99" w:rsidRDefault="002C3C99" w:rsidP="00A1184D">
            <w:pPr>
              <w:spacing w:after="120"/>
            </w:pPr>
            <w:proofErr w:type="spellStart"/>
            <w:r>
              <w:t>Loosening</w:t>
            </w:r>
            <w:proofErr w:type="spellEnd"/>
            <w:r>
              <w:t xml:space="preserve"> </w:t>
            </w:r>
            <w:proofErr w:type="spellStart"/>
            <w:r>
              <w:t>of</w:t>
            </w:r>
            <w:proofErr w:type="spellEnd"/>
            <w:r>
              <w:t xml:space="preserve"> parts</w:t>
            </w:r>
          </w:p>
        </w:tc>
        <w:tc>
          <w:tcPr>
            <w:tcW w:w="425"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426"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2551" w:type="dxa"/>
          </w:tcPr>
          <w:p w:rsidR="002C3C99" w:rsidRDefault="002C3C99" w:rsidP="00A77548">
            <w:pPr>
              <w:spacing w:after="120"/>
              <w:rPr>
                <w:lang w:val="en-GB"/>
              </w:rPr>
            </w:pPr>
          </w:p>
        </w:tc>
      </w:tr>
      <w:tr w:rsidR="002C3C99" w:rsidTr="00D7352E">
        <w:tc>
          <w:tcPr>
            <w:tcW w:w="496" w:type="dxa"/>
            <w:shd w:val="clear" w:color="auto" w:fill="F2F2F2" w:themeFill="background1" w:themeFillShade="F2"/>
          </w:tcPr>
          <w:p w:rsidR="002C3C99" w:rsidRPr="00752D54" w:rsidRDefault="00D7352E" w:rsidP="009616EE">
            <w:pPr>
              <w:spacing w:after="120"/>
              <w:jc w:val="center"/>
              <w:rPr>
                <w:sz w:val="20"/>
              </w:rPr>
            </w:pPr>
            <w:r>
              <w:rPr>
                <w:sz w:val="20"/>
              </w:rPr>
              <w:t>5</w:t>
            </w:r>
            <w:r w:rsidR="002C3C99" w:rsidRPr="00752D54">
              <w:rPr>
                <w:sz w:val="20"/>
              </w:rPr>
              <w:t>.4</w:t>
            </w:r>
          </w:p>
        </w:tc>
        <w:tc>
          <w:tcPr>
            <w:tcW w:w="2693" w:type="dxa"/>
          </w:tcPr>
          <w:p w:rsidR="002C3C99" w:rsidRDefault="002C3C99" w:rsidP="00A1184D">
            <w:pPr>
              <w:spacing w:after="120"/>
            </w:pPr>
            <w:r>
              <w:t>Kommunikationsinterferens</w:t>
            </w:r>
          </w:p>
        </w:tc>
        <w:tc>
          <w:tcPr>
            <w:tcW w:w="2835" w:type="dxa"/>
          </w:tcPr>
          <w:p w:rsidR="002C3C99" w:rsidRDefault="002C3C99" w:rsidP="00A1184D">
            <w:pPr>
              <w:spacing w:after="120"/>
            </w:pPr>
            <w:r>
              <w:t>Communication interferens</w:t>
            </w:r>
          </w:p>
        </w:tc>
        <w:tc>
          <w:tcPr>
            <w:tcW w:w="425"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426"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2551" w:type="dxa"/>
          </w:tcPr>
          <w:p w:rsidR="002C3C99" w:rsidRDefault="002C3C99" w:rsidP="00A77548">
            <w:pPr>
              <w:spacing w:after="120"/>
              <w:rPr>
                <w:lang w:val="en-GB"/>
              </w:rPr>
            </w:pPr>
          </w:p>
        </w:tc>
      </w:tr>
      <w:tr w:rsidR="002C3C99" w:rsidTr="00D7352E">
        <w:tc>
          <w:tcPr>
            <w:tcW w:w="496" w:type="dxa"/>
            <w:shd w:val="clear" w:color="auto" w:fill="F2F2F2" w:themeFill="background1" w:themeFillShade="F2"/>
          </w:tcPr>
          <w:p w:rsidR="002C3C99" w:rsidRPr="00752D54" w:rsidRDefault="00D7352E" w:rsidP="009616EE">
            <w:pPr>
              <w:spacing w:after="120"/>
              <w:jc w:val="center"/>
              <w:rPr>
                <w:sz w:val="20"/>
              </w:rPr>
            </w:pPr>
            <w:r>
              <w:rPr>
                <w:sz w:val="20"/>
              </w:rPr>
              <w:t>5</w:t>
            </w:r>
            <w:r w:rsidR="002C3C99" w:rsidRPr="00752D54">
              <w:rPr>
                <w:sz w:val="20"/>
              </w:rPr>
              <w:t>.5</w:t>
            </w:r>
          </w:p>
        </w:tc>
        <w:tc>
          <w:tcPr>
            <w:tcW w:w="2693" w:type="dxa"/>
          </w:tcPr>
          <w:p w:rsidR="002C3C99" w:rsidRDefault="002C3C99" w:rsidP="00A1184D">
            <w:pPr>
              <w:spacing w:after="120"/>
            </w:pPr>
            <w:r>
              <w:t>Ljudtryck, häftigt ljud</w:t>
            </w:r>
          </w:p>
        </w:tc>
        <w:tc>
          <w:tcPr>
            <w:tcW w:w="2835" w:type="dxa"/>
          </w:tcPr>
          <w:p w:rsidR="002C3C99" w:rsidRDefault="002C3C99" w:rsidP="00A1184D">
            <w:pPr>
              <w:spacing w:after="120"/>
              <w:rPr>
                <w:lang w:val="en-GB"/>
              </w:rPr>
            </w:pPr>
            <w:r>
              <w:rPr>
                <w:lang w:val="en-GB"/>
              </w:rPr>
              <w:t xml:space="preserve">Sound </w:t>
            </w:r>
            <w:proofErr w:type="spellStart"/>
            <w:r>
              <w:rPr>
                <w:lang w:val="en-GB"/>
              </w:rPr>
              <w:t>pressure,excessive</w:t>
            </w:r>
            <w:proofErr w:type="spellEnd"/>
            <w:r>
              <w:rPr>
                <w:lang w:val="en-GB"/>
              </w:rPr>
              <w:t xml:space="preserve"> noise</w:t>
            </w:r>
          </w:p>
        </w:tc>
        <w:tc>
          <w:tcPr>
            <w:tcW w:w="425" w:type="dxa"/>
          </w:tcPr>
          <w:p w:rsidR="002C3C99" w:rsidRDefault="002C3C99" w:rsidP="00A77548">
            <w:pPr>
              <w:spacing w:after="120"/>
              <w:jc w:val="center"/>
            </w:pPr>
          </w:p>
        </w:tc>
        <w:tc>
          <w:tcPr>
            <w:tcW w:w="425" w:type="dxa"/>
          </w:tcPr>
          <w:p w:rsidR="002C3C99" w:rsidRDefault="002C3C99" w:rsidP="00A77548">
            <w:pPr>
              <w:spacing w:after="120"/>
              <w:jc w:val="center"/>
            </w:pPr>
          </w:p>
        </w:tc>
        <w:tc>
          <w:tcPr>
            <w:tcW w:w="426" w:type="dxa"/>
          </w:tcPr>
          <w:p w:rsidR="002C3C99" w:rsidRDefault="002C3C99" w:rsidP="00A77548">
            <w:pPr>
              <w:spacing w:after="120"/>
              <w:jc w:val="center"/>
            </w:pPr>
          </w:p>
        </w:tc>
        <w:tc>
          <w:tcPr>
            <w:tcW w:w="425" w:type="dxa"/>
          </w:tcPr>
          <w:p w:rsidR="002C3C99" w:rsidRDefault="002C3C99" w:rsidP="00A77548">
            <w:pPr>
              <w:spacing w:after="120"/>
              <w:jc w:val="center"/>
            </w:pPr>
          </w:p>
        </w:tc>
        <w:tc>
          <w:tcPr>
            <w:tcW w:w="2551" w:type="dxa"/>
          </w:tcPr>
          <w:p w:rsidR="002C3C99" w:rsidRDefault="002C3C99" w:rsidP="00A77548">
            <w:pPr>
              <w:spacing w:after="120"/>
            </w:pPr>
          </w:p>
        </w:tc>
      </w:tr>
      <w:tr w:rsidR="002C3C99" w:rsidTr="00D7352E">
        <w:tc>
          <w:tcPr>
            <w:tcW w:w="496" w:type="dxa"/>
            <w:shd w:val="clear" w:color="auto" w:fill="F2F2F2" w:themeFill="background1" w:themeFillShade="F2"/>
          </w:tcPr>
          <w:p w:rsidR="002C3C99" w:rsidRPr="00752D54" w:rsidRDefault="00D7352E" w:rsidP="009616EE">
            <w:pPr>
              <w:spacing w:after="120"/>
              <w:jc w:val="center"/>
              <w:rPr>
                <w:sz w:val="20"/>
                <w:lang w:val="en-GB"/>
              </w:rPr>
            </w:pPr>
            <w:r>
              <w:rPr>
                <w:sz w:val="20"/>
                <w:lang w:val="en-GB"/>
              </w:rPr>
              <w:t>5</w:t>
            </w:r>
            <w:r w:rsidR="002C3C99" w:rsidRPr="00752D54">
              <w:rPr>
                <w:sz w:val="20"/>
                <w:lang w:val="en-GB"/>
              </w:rPr>
              <w:t>.6</w:t>
            </w:r>
          </w:p>
        </w:tc>
        <w:tc>
          <w:tcPr>
            <w:tcW w:w="2693" w:type="dxa"/>
          </w:tcPr>
          <w:p w:rsidR="002C3C99" w:rsidRDefault="002C3C99" w:rsidP="00A1184D">
            <w:pPr>
              <w:spacing w:after="120"/>
              <w:rPr>
                <w:lang w:val="en-GB"/>
              </w:rPr>
            </w:pPr>
            <w:proofErr w:type="spellStart"/>
            <w:r>
              <w:rPr>
                <w:lang w:val="en-GB"/>
              </w:rPr>
              <w:t>Häftig</w:t>
            </w:r>
            <w:proofErr w:type="spellEnd"/>
            <w:r>
              <w:rPr>
                <w:lang w:val="en-GB"/>
              </w:rPr>
              <w:t xml:space="preserve"> vibration</w:t>
            </w:r>
          </w:p>
        </w:tc>
        <w:tc>
          <w:tcPr>
            <w:tcW w:w="2835" w:type="dxa"/>
          </w:tcPr>
          <w:p w:rsidR="002C3C99" w:rsidRDefault="002C3C99" w:rsidP="00A1184D">
            <w:pPr>
              <w:spacing w:after="120"/>
              <w:rPr>
                <w:lang w:val="en-GB"/>
              </w:rPr>
            </w:pPr>
            <w:r>
              <w:rPr>
                <w:lang w:val="en-GB"/>
              </w:rPr>
              <w:t>Excessive vibration</w:t>
            </w:r>
          </w:p>
        </w:tc>
        <w:tc>
          <w:tcPr>
            <w:tcW w:w="425"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426"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2551" w:type="dxa"/>
          </w:tcPr>
          <w:p w:rsidR="002C3C99" w:rsidRDefault="002C3C99" w:rsidP="00A77548">
            <w:pPr>
              <w:spacing w:after="120"/>
              <w:rPr>
                <w:lang w:val="en-GB"/>
              </w:rPr>
            </w:pPr>
          </w:p>
        </w:tc>
      </w:tr>
      <w:tr w:rsidR="002C3C99" w:rsidTr="00D7352E">
        <w:tc>
          <w:tcPr>
            <w:tcW w:w="496" w:type="dxa"/>
            <w:shd w:val="clear" w:color="auto" w:fill="F2F2F2" w:themeFill="background1" w:themeFillShade="F2"/>
          </w:tcPr>
          <w:p w:rsidR="002C3C99" w:rsidRPr="00752D54" w:rsidRDefault="00D7352E" w:rsidP="009616EE">
            <w:pPr>
              <w:spacing w:after="120"/>
              <w:jc w:val="center"/>
              <w:rPr>
                <w:sz w:val="20"/>
                <w:lang w:val="en-GB"/>
              </w:rPr>
            </w:pPr>
            <w:r>
              <w:rPr>
                <w:sz w:val="20"/>
                <w:lang w:val="en-GB"/>
              </w:rPr>
              <w:t>5</w:t>
            </w:r>
            <w:r w:rsidR="002C3C99" w:rsidRPr="00752D54">
              <w:rPr>
                <w:sz w:val="20"/>
                <w:lang w:val="en-GB"/>
              </w:rPr>
              <w:t>.7</w:t>
            </w:r>
          </w:p>
        </w:tc>
        <w:tc>
          <w:tcPr>
            <w:tcW w:w="2693" w:type="dxa"/>
          </w:tcPr>
          <w:p w:rsidR="002C3C99" w:rsidRDefault="002C3C99" w:rsidP="00A1184D">
            <w:pPr>
              <w:spacing w:after="120"/>
            </w:pPr>
            <w:r>
              <w:t>Ljudbang, överljudsfart</w:t>
            </w:r>
          </w:p>
        </w:tc>
        <w:tc>
          <w:tcPr>
            <w:tcW w:w="2835" w:type="dxa"/>
          </w:tcPr>
          <w:p w:rsidR="002C3C99" w:rsidRDefault="002C3C99" w:rsidP="00A1184D">
            <w:pPr>
              <w:spacing w:after="120"/>
            </w:pPr>
            <w:proofErr w:type="spellStart"/>
            <w:r>
              <w:t>Supersonics</w:t>
            </w:r>
            <w:proofErr w:type="spellEnd"/>
          </w:p>
        </w:tc>
        <w:tc>
          <w:tcPr>
            <w:tcW w:w="425"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426" w:type="dxa"/>
          </w:tcPr>
          <w:p w:rsidR="002C3C99" w:rsidRDefault="002C3C99" w:rsidP="00A77548">
            <w:pPr>
              <w:spacing w:after="120"/>
              <w:jc w:val="center"/>
              <w:rPr>
                <w:lang w:val="en-GB"/>
              </w:rPr>
            </w:pPr>
          </w:p>
        </w:tc>
        <w:tc>
          <w:tcPr>
            <w:tcW w:w="425" w:type="dxa"/>
          </w:tcPr>
          <w:p w:rsidR="002C3C99" w:rsidRDefault="002C3C99" w:rsidP="00A77548">
            <w:pPr>
              <w:spacing w:after="120"/>
              <w:jc w:val="center"/>
              <w:rPr>
                <w:lang w:val="en-GB"/>
              </w:rPr>
            </w:pPr>
          </w:p>
        </w:tc>
        <w:tc>
          <w:tcPr>
            <w:tcW w:w="2551" w:type="dxa"/>
          </w:tcPr>
          <w:p w:rsidR="002C3C99" w:rsidRDefault="002C3C99" w:rsidP="00A77548">
            <w:pPr>
              <w:spacing w:after="120"/>
              <w:rPr>
                <w:lang w:val="en-GB"/>
              </w:rPr>
            </w:pPr>
          </w:p>
        </w:tc>
      </w:tr>
    </w:tbl>
    <w:p w:rsidR="002B7034" w:rsidRDefault="002B7034" w:rsidP="00D7352E"/>
    <w:p w:rsidR="00D7352E" w:rsidRPr="00D7352E" w:rsidRDefault="00D7352E" w:rsidP="00CF432D">
      <w:pPr>
        <w:pStyle w:val="Sidfot"/>
        <w:numPr>
          <w:ilvl w:val="1"/>
          <w:numId w:val="9"/>
        </w:numPr>
        <w:tabs>
          <w:tab w:val="clear" w:pos="4536"/>
          <w:tab w:val="clear" w:pos="9072"/>
        </w:tabs>
        <w:spacing w:after="60"/>
        <w:rPr>
          <w:sz w:val="24"/>
          <w:lang w:val="en-GB"/>
        </w:rPr>
      </w:pPr>
      <w:r w:rsidRPr="00D7352E">
        <w:rPr>
          <w:rFonts w:ascii="Arial" w:hAnsi="Arial" w:cs="Arial"/>
          <w:b/>
          <w:color w:val="auto"/>
          <w:sz w:val="24"/>
        </w:rPr>
        <w:t xml:space="preserve">Materiell </w:t>
      </w:r>
      <w:proofErr w:type="gramStart"/>
      <w:r w:rsidRPr="00D7352E">
        <w:rPr>
          <w:rFonts w:ascii="Arial" w:hAnsi="Arial" w:cs="Arial"/>
          <w:b/>
          <w:color w:val="auto"/>
          <w:sz w:val="24"/>
        </w:rPr>
        <w:t xml:space="preserve">deformation / </w:t>
      </w:r>
      <w:r w:rsidRPr="000C5A6A">
        <w:rPr>
          <w:b/>
          <w:sz w:val="26"/>
          <w:szCs w:val="26"/>
        </w:rPr>
        <w:t>Material</w:t>
      </w:r>
      <w:proofErr w:type="gramEnd"/>
      <w:r w:rsidRPr="000C5A6A">
        <w:rPr>
          <w:b/>
          <w:sz w:val="26"/>
          <w:szCs w:val="26"/>
        </w:rPr>
        <w:t xml:space="preserve"> deformation</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2835"/>
        <w:gridCol w:w="425"/>
        <w:gridCol w:w="425"/>
        <w:gridCol w:w="426"/>
        <w:gridCol w:w="425"/>
        <w:gridCol w:w="2551"/>
      </w:tblGrid>
      <w:tr w:rsidR="00A77548" w:rsidTr="001E1218">
        <w:trPr>
          <w:trHeight w:val="397"/>
          <w:tblHeader/>
        </w:trPr>
        <w:tc>
          <w:tcPr>
            <w:tcW w:w="496" w:type="dxa"/>
            <w:shd w:val="clear" w:color="auto" w:fill="F2F2F2" w:themeFill="background1" w:themeFillShade="F2"/>
            <w:vAlign w:val="center"/>
          </w:tcPr>
          <w:p w:rsidR="00A77548" w:rsidRDefault="00A77548" w:rsidP="009616EE">
            <w:pPr>
              <w:jc w:val="center"/>
              <w:rPr>
                <w:b/>
                <w:lang w:val="en-GB"/>
              </w:rPr>
            </w:pPr>
            <w:r>
              <w:rPr>
                <w:b/>
                <w:lang w:val="en-GB"/>
              </w:rPr>
              <w:t>Nr</w:t>
            </w:r>
          </w:p>
        </w:tc>
        <w:tc>
          <w:tcPr>
            <w:tcW w:w="2693" w:type="dxa"/>
            <w:shd w:val="clear" w:color="auto" w:fill="F2F2F2" w:themeFill="background1" w:themeFillShade="F2"/>
            <w:vAlign w:val="center"/>
          </w:tcPr>
          <w:p w:rsidR="00A77548" w:rsidRDefault="00A77548" w:rsidP="001E1218">
            <w:pPr>
              <w:rPr>
                <w:b/>
              </w:rPr>
            </w:pPr>
            <w:r>
              <w:rPr>
                <w:b/>
              </w:rPr>
              <w:t>Materiell deformation</w:t>
            </w:r>
          </w:p>
        </w:tc>
        <w:tc>
          <w:tcPr>
            <w:tcW w:w="2835" w:type="dxa"/>
            <w:shd w:val="clear" w:color="auto" w:fill="F2F2F2" w:themeFill="background1" w:themeFillShade="F2"/>
            <w:vAlign w:val="center"/>
          </w:tcPr>
          <w:p w:rsidR="00A77548" w:rsidRDefault="00A77548" w:rsidP="001E1218">
            <w:pPr>
              <w:rPr>
                <w:b/>
              </w:rPr>
            </w:pPr>
            <w:r>
              <w:rPr>
                <w:b/>
              </w:rPr>
              <w:t>Material deformation</w:t>
            </w:r>
          </w:p>
        </w:tc>
        <w:tc>
          <w:tcPr>
            <w:tcW w:w="425" w:type="dxa"/>
            <w:shd w:val="clear" w:color="auto" w:fill="F2F2F2" w:themeFill="background1" w:themeFillShade="F2"/>
            <w:vAlign w:val="center"/>
          </w:tcPr>
          <w:p w:rsidR="00A77548" w:rsidRPr="00083FBB" w:rsidRDefault="00A77548" w:rsidP="001E1218">
            <w:pPr>
              <w:rPr>
                <w:b/>
                <w:sz w:val="20"/>
                <w:szCs w:val="20"/>
              </w:rPr>
            </w:pPr>
            <w:r w:rsidRPr="00083FBB">
              <w:rPr>
                <w:b/>
                <w:sz w:val="20"/>
                <w:szCs w:val="20"/>
              </w:rPr>
              <w:t>*1</w:t>
            </w:r>
          </w:p>
        </w:tc>
        <w:tc>
          <w:tcPr>
            <w:tcW w:w="425" w:type="dxa"/>
            <w:shd w:val="clear" w:color="auto" w:fill="F2F2F2" w:themeFill="background1" w:themeFillShade="F2"/>
            <w:vAlign w:val="center"/>
          </w:tcPr>
          <w:p w:rsidR="00A77548" w:rsidRPr="00083FBB" w:rsidRDefault="00A77548" w:rsidP="001E1218">
            <w:pPr>
              <w:rPr>
                <w:b/>
                <w:sz w:val="20"/>
                <w:szCs w:val="20"/>
              </w:rPr>
            </w:pPr>
            <w:r w:rsidRPr="00083FBB">
              <w:rPr>
                <w:b/>
                <w:sz w:val="20"/>
                <w:szCs w:val="20"/>
              </w:rPr>
              <w:t>*2</w:t>
            </w:r>
          </w:p>
        </w:tc>
        <w:tc>
          <w:tcPr>
            <w:tcW w:w="426" w:type="dxa"/>
            <w:shd w:val="clear" w:color="auto" w:fill="F2F2F2" w:themeFill="background1" w:themeFillShade="F2"/>
            <w:vAlign w:val="center"/>
          </w:tcPr>
          <w:p w:rsidR="00A77548" w:rsidRPr="00083FBB" w:rsidRDefault="00A77548" w:rsidP="001E1218">
            <w:pPr>
              <w:rPr>
                <w:b/>
                <w:sz w:val="20"/>
                <w:szCs w:val="20"/>
              </w:rPr>
            </w:pPr>
            <w:r w:rsidRPr="00083FBB">
              <w:rPr>
                <w:b/>
                <w:sz w:val="20"/>
                <w:szCs w:val="20"/>
              </w:rPr>
              <w:t>*3</w:t>
            </w:r>
          </w:p>
        </w:tc>
        <w:tc>
          <w:tcPr>
            <w:tcW w:w="425" w:type="dxa"/>
            <w:shd w:val="clear" w:color="auto" w:fill="F2F2F2" w:themeFill="background1" w:themeFillShade="F2"/>
            <w:vAlign w:val="center"/>
          </w:tcPr>
          <w:p w:rsidR="00A77548" w:rsidRDefault="00A77548" w:rsidP="001E1218">
            <w:pPr>
              <w:rPr>
                <w:b/>
              </w:rPr>
            </w:pPr>
            <w:r w:rsidRPr="00952F28">
              <w:rPr>
                <w:b/>
                <w:sz w:val="20"/>
                <w:szCs w:val="20"/>
              </w:rPr>
              <w:t>*4</w:t>
            </w:r>
          </w:p>
        </w:tc>
        <w:tc>
          <w:tcPr>
            <w:tcW w:w="2551" w:type="dxa"/>
            <w:shd w:val="clear" w:color="auto" w:fill="F2F2F2" w:themeFill="background1" w:themeFillShade="F2"/>
            <w:vAlign w:val="center"/>
          </w:tcPr>
          <w:p w:rsidR="00A77548" w:rsidRDefault="00A77548" w:rsidP="001E1218">
            <w:pPr>
              <w:rPr>
                <w:b/>
              </w:rPr>
            </w:pPr>
            <w:r>
              <w:rPr>
                <w:b/>
              </w:rPr>
              <w:t>Ev. kommentar</w:t>
            </w:r>
            <w:r w:rsidR="00771E2F" w:rsidRPr="00771E2F">
              <w:rPr>
                <w:b/>
              </w:rPr>
              <w:t xml:space="preserve">/ </w:t>
            </w:r>
            <w:r w:rsidR="00771E2F" w:rsidRPr="00771E2F">
              <w:rPr>
                <w:b/>
                <w:lang w:val="en"/>
              </w:rPr>
              <w:t>Any comment</w:t>
            </w:r>
          </w:p>
        </w:tc>
      </w:tr>
      <w:tr w:rsidR="00A77548" w:rsidTr="00A77548">
        <w:tc>
          <w:tcPr>
            <w:tcW w:w="496" w:type="dxa"/>
          </w:tcPr>
          <w:p w:rsidR="00A77548" w:rsidRPr="00752D54" w:rsidRDefault="00D7352E" w:rsidP="009616EE">
            <w:pPr>
              <w:spacing w:after="120"/>
              <w:jc w:val="center"/>
              <w:rPr>
                <w:sz w:val="20"/>
              </w:rPr>
            </w:pPr>
            <w:r>
              <w:rPr>
                <w:sz w:val="20"/>
              </w:rPr>
              <w:t>6</w:t>
            </w:r>
            <w:r w:rsidR="00A77548" w:rsidRPr="00752D54">
              <w:rPr>
                <w:sz w:val="20"/>
              </w:rPr>
              <w:t>.1</w:t>
            </w:r>
          </w:p>
        </w:tc>
        <w:tc>
          <w:tcPr>
            <w:tcW w:w="2693" w:type="dxa"/>
          </w:tcPr>
          <w:p w:rsidR="00A77548" w:rsidRDefault="00A77548" w:rsidP="00A1184D">
            <w:pPr>
              <w:spacing w:after="120"/>
            </w:pPr>
            <w:r>
              <w:t>Åldring</w:t>
            </w:r>
          </w:p>
        </w:tc>
        <w:tc>
          <w:tcPr>
            <w:tcW w:w="2835" w:type="dxa"/>
          </w:tcPr>
          <w:p w:rsidR="00A77548" w:rsidRDefault="00A77548" w:rsidP="00A1184D">
            <w:pPr>
              <w:spacing w:after="120"/>
            </w:pPr>
            <w:r>
              <w:t xml:space="preserve">Material </w:t>
            </w:r>
            <w:proofErr w:type="spellStart"/>
            <w:r>
              <w:t>aging</w:t>
            </w:r>
            <w:proofErr w:type="spellEnd"/>
          </w:p>
        </w:tc>
        <w:tc>
          <w:tcPr>
            <w:tcW w:w="425"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426"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2551" w:type="dxa"/>
          </w:tcPr>
          <w:p w:rsidR="00A77548" w:rsidRDefault="00A77548" w:rsidP="00A77548">
            <w:pPr>
              <w:spacing w:after="120"/>
              <w:rPr>
                <w:lang w:val="en-GB"/>
              </w:rPr>
            </w:pPr>
          </w:p>
        </w:tc>
      </w:tr>
      <w:tr w:rsidR="00A77548" w:rsidTr="00A77548">
        <w:tc>
          <w:tcPr>
            <w:tcW w:w="496" w:type="dxa"/>
          </w:tcPr>
          <w:p w:rsidR="00A77548" w:rsidRPr="00752D54" w:rsidRDefault="00D7352E" w:rsidP="009616EE">
            <w:pPr>
              <w:spacing w:after="120"/>
              <w:jc w:val="center"/>
              <w:rPr>
                <w:sz w:val="20"/>
              </w:rPr>
            </w:pPr>
            <w:r>
              <w:rPr>
                <w:sz w:val="20"/>
              </w:rPr>
              <w:t>6</w:t>
            </w:r>
            <w:r w:rsidR="00A77548" w:rsidRPr="00752D54">
              <w:rPr>
                <w:sz w:val="20"/>
              </w:rPr>
              <w:t>.2</w:t>
            </w:r>
          </w:p>
        </w:tc>
        <w:tc>
          <w:tcPr>
            <w:tcW w:w="2693" w:type="dxa"/>
          </w:tcPr>
          <w:p w:rsidR="00A77548" w:rsidRDefault="00A77548" w:rsidP="00A1184D">
            <w:pPr>
              <w:pStyle w:val="Sidfot"/>
              <w:tabs>
                <w:tab w:val="clear" w:pos="4536"/>
                <w:tab w:val="clear" w:pos="9072"/>
              </w:tabs>
              <w:spacing w:after="120"/>
            </w:pPr>
            <w:r>
              <w:t>Materialskörhet</w:t>
            </w:r>
          </w:p>
        </w:tc>
        <w:tc>
          <w:tcPr>
            <w:tcW w:w="2835" w:type="dxa"/>
          </w:tcPr>
          <w:p w:rsidR="00A77548" w:rsidRDefault="00A77548" w:rsidP="00A1184D">
            <w:pPr>
              <w:spacing w:after="120"/>
            </w:pPr>
            <w:r>
              <w:t xml:space="preserve">Material </w:t>
            </w:r>
            <w:proofErr w:type="spellStart"/>
            <w:r>
              <w:t>embrittelment</w:t>
            </w:r>
            <w:proofErr w:type="spellEnd"/>
          </w:p>
        </w:tc>
        <w:tc>
          <w:tcPr>
            <w:tcW w:w="425"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426"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2551" w:type="dxa"/>
          </w:tcPr>
          <w:p w:rsidR="00A77548" w:rsidRDefault="00A77548" w:rsidP="00A77548">
            <w:pPr>
              <w:spacing w:after="120"/>
              <w:rPr>
                <w:lang w:val="en-GB"/>
              </w:rPr>
            </w:pPr>
          </w:p>
        </w:tc>
      </w:tr>
      <w:tr w:rsidR="00A77548" w:rsidRPr="004A5B67" w:rsidTr="00A77548">
        <w:tc>
          <w:tcPr>
            <w:tcW w:w="496" w:type="dxa"/>
          </w:tcPr>
          <w:p w:rsidR="00A77548" w:rsidRPr="00752D54" w:rsidRDefault="00D7352E" w:rsidP="009616EE">
            <w:pPr>
              <w:spacing w:after="120"/>
              <w:jc w:val="center"/>
              <w:rPr>
                <w:sz w:val="20"/>
              </w:rPr>
            </w:pPr>
            <w:r>
              <w:rPr>
                <w:sz w:val="20"/>
              </w:rPr>
              <w:t>6</w:t>
            </w:r>
            <w:r w:rsidR="00A77548" w:rsidRPr="00752D54">
              <w:rPr>
                <w:sz w:val="20"/>
              </w:rPr>
              <w:t>.3</w:t>
            </w:r>
          </w:p>
        </w:tc>
        <w:tc>
          <w:tcPr>
            <w:tcW w:w="2693" w:type="dxa"/>
          </w:tcPr>
          <w:p w:rsidR="00A77548" w:rsidRDefault="00A77548" w:rsidP="00A1184D">
            <w:pPr>
              <w:spacing w:after="120"/>
            </w:pPr>
            <w:r>
              <w:t xml:space="preserve">Ändring av </w:t>
            </w:r>
            <w:proofErr w:type="gramStart"/>
            <w:r>
              <w:t>fysisk / kemisk</w:t>
            </w:r>
            <w:proofErr w:type="gramEnd"/>
            <w:r>
              <w:t xml:space="preserve"> egenskaper</w:t>
            </w:r>
          </w:p>
        </w:tc>
        <w:tc>
          <w:tcPr>
            <w:tcW w:w="2835" w:type="dxa"/>
          </w:tcPr>
          <w:p w:rsidR="00A77548" w:rsidRDefault="00A77548" w:rsidP="00A1184D">
            <w:pPr>
              <w:spacing w:after="120"/>
              <w:rPr>
                <w:lang w:val="en-GB"/>
              </w:rPr>
            </w:pPr>
            <w:r>
              <w:rPr>
                <w:lang w:val="en-GB"/>
              </w:rPr>
              <w:t>Change in physical / chemical properties</w:t>
            </w:r>
          </w:p>
        </w:tc>
        <w:tc>
          <w:tcPr>
            <w:tcW w:w="425"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426"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2551" w:type="dxa"/>
          </w:tcPr>
          <w:p w:rsidR="00A77548" w:rsidRDefault="00A77548" w:rsidP="00A77548">
            <w:pPr>
              <w:spacing w:after="120"/>
              <w:rPr>
                <w:lang w:val="en-GB"/>
              </w:rPr>
            </w:pPr>
          </w:p>
        </w:tc>
      </w:tr>
      <w:tr w:rsidR="00A77548" w:rsidTr="00A77548">
        <w:tc>
          <w:tcPr>
            <w:tcW w:w="496" w:type="dxa"/>
          </w:tcPr>
          <w:p w:rsidR="00A77548" w:rsidRPr="00752D54" w:rsidRDefault="00D7352E" w:rsidP="009616EE">
            <w:pPr>
              <w:spacing w:after="120"/>
              <w:jc w:val="center"/>
              <w:rPr>
                <w:sz w:val="20"/>
              </w:rPr>
            </w:pPr>
            <w:r>
              <w:rPr>
                <w:sz w:val="20"/>
              </w:rPr>
              <w:t>6</w:t>
            </w:r>
            <w:r w:rsidR="00A77548" w:rsidRPr="00752D54">
              <w:rPr>
                <w:sz w:val="20"/>
              </w:rPr>
              <w:t>.4</w:t>
            </w:r>
          </w:p>
        </w:tc>
        <w:tc>
          <w:tcPr>
            <w:tcW w:w="2693" w:type="dxa"/>
          </w:tcPr>
          <w:p w:rsidR="00A77548" w:rsidRDefault="00A77548" w:rsidP="00A1184D">
            <w:pPr>
              <w:spacing w:after="120"/>
            </w:pPr>
            <w:r>
              <w:t xml:space="preserve">Struktur </w:t>
            </w:r>
            <w:proofErr w:type="gramStart"/>
            <w:r>
              <w:t>skada / fel</w:t>
            </w:r>
            <w:proofErr w:type="gramEnd"/>
          </w:p>
        </w:tc>
        <w:tc>
          <w:tcPr>
            <w:tcW w:w="2835" w:type="dxa"/>
          </w:tcPr>
          <w:p w:rsidR="00A77548" w:rsidRDefault="00A77548" w:rsidP="00A1184D">
            <w:pPr>
              <w:spacing w:after="120"/>
              <w:rPr>
                <w:lang w:val="en-GB"/>
              </w:rPr>
            </w:pPr>
            <w:r>
              <w:rPr>
                <w:lang w:val="en-GB"/>
              </w:rPr>
              <w:t>Structural damage / failure</w:t>
            </w:r>
          </w:p>
        </w:tc>
        <w:tc>
          <w:tcPr>
            <w:tcW w:w="425"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426"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2551" w:type="dxa"/>
          </w:tcPr>
          <w:p w:rsidR="00A77548" w:rsidRDefault="00A77548" w:rsidP="00A77548">
            <w:pPr>
              <w:spacing w:after="120"/>
              <w:rPr>
                <w:lang w:val="en-GB"/>
              </w:rPr>
            </w:pPr>
          </w:p>
        </w:tc>
      </w:tr>
      <w:tr w:rsidR="00A77548" w:rsidTr="00A77548">
        <w:tc>
          <w:tcPr>
            <w:tcW w:w="496" w:type="dxa"/>
          </w:tcPr>
          <w:p w:rsidR="00A77548" w:rsidRPr="00752D54" w:rsidRDefault="00D7352E" w:rsidP="009616EE">
            <w:pPr>
              <w:spacing w:after="120"/>
              <w:jc w:val="center"/>
              <w:rPr>
                <w:sz w:val="20"/>
              </w:rPr>
            </w:pPr>
            <w:r>
              <w:rPr>
                <w:sz w:val="20"/>
              </w:rPr>
              <w:t>6</w:t>
            </w:r>
            <w:r w:rsidR="00A77548" w:rsidRPr="00752D54">
              <w:rPr>
                <w:sz w:val="20"/>
              </w:rPr>
              <w:t>.5</w:t>
            </w:r>
          </w:p>
        </w:tc>
        <w:tc>
          <w:tcPr>
            <w:tcW w:w="2693" w:type="dxa"/>
          </w:tcPr>
          <w:p w:rsidR="00A77548" w:rsidRDefault="00A77548" w:rsidP="00A1184D">
            <w:pPr>
              <w:spacing w:after="120"/>
            </w:pPr>
            <w:r>
              <w:t>Klyvning i tunna skivor</w:t>
            </w:r>
          </w:p>
        </w:tc>
        <w:tc>
          <w:tcPr>
            <w:tcW w:w="2835" w:type="dxa"/>
          </w:tcPr>
          <w:p w:rsidR="00A77548" w:rsidRDefault="00A77548" w:rsidP="00A1184D">
            <w:pPr>
              <w:spacing w:after="120"/>
            </w:pPr>
            <w:proofErr w:type="spellStart"/>
            <w:r>
              <w:t>Delamination</w:t>
            </w:r>
            <w:proofErr w:type="spellEnd"/>
          </w:p>
        </w:tc>
        <w:tc>
          <w:tcPr>
            <w:tcW w:w="425" w:type="dxa"/>
          </w:tcPr>
          <w:p w:rsidR="00A77548" w:rsidRDefault="00A77548" w:rsidP="00A77548">
            <w:pPr>
              <w:spacing w:after="120"/>
              <w:jc w:val="center"/>
            </w:pPr>
          </w:p>
        </w:tc>
        <w:tc>
          <w:tcPr>
            <w:tcW w:w="425" w:type="dxa"/>
          </w:tcPr>
          <w:p w:rsidR="00A77548" w:rsidRDefault="00A77548" w:rsidP="00A77548">
            <w:pPr>
              <w:spacing w:after="120"/>
              <w:jc w:val="center"/>
            </w:pPr>
          </w:p>
        </w:tc>
        <w:tc>
          <w:tcPr>
            <w:tcW w:w="426" w:type="dxa"/>
          </w:tcPr>
          <w:p w:rsidR="00A77548" w:rsidRDefault="00A77548" w:rsidP="00A77548">
            <w:pPr>
              <w:spacing w:after="120"/>
              <w:jc w:val="center"/>
            </w:pPr>
          </w:p>
        </w:tc>
        <w:tc>
          <w:tcPr>
            <w:tcW w:w="425" w:type="dxa"/>
          </w:tcPr>
          <w:p w:rsidR="00A77548" w:rsidRDefault="00A77548" w:rsidP="00A77548">
            <w:pPr>
              <w:spacing w:after="120"/>
              <w:jc w:val="center"/>
            </w:pPr>
          </w:p>
        </w:tc>
        <w:tc>
          <w:tcPr>
            <w:tcW w:w="2551" w:type="dxa"/>
          </w:tcPr>
          <w:p w:rsidR="00A77548" w:rsidRDefault="00A77548" w:rsidP="00A77548">
            <w:pPr>
              <w:spacing w:after="120"/>
            </w:pPr>
          </w:p>
        </w:tc>
      </w:tr>
      <w:tr w:rsidR="00A77548" w:rsidRPr="004A5B67" w:rsidTr="00A77548">
        <w:tc>
          <w:tcPr>
            <w:tcW w:w="496" w:type="dxa"/>
          </w:tcPr>
          <w:p w:rsidR="00A77548" w:rsidRPr="00752D54" w:rsidRDefault="00D7352E" w:rsidP="009616EE">
            <w:pPr>
              <w:spacing w:after="120"/>
              <w:jc w:val="center"/>
              <w:rPr>
                <w:sz w:val="20"/>
                <w:lang w:val="en-GB"/>
              </w:rPr>
            </w:pPr>
            <w:r>
              <w:rPr>
                <w:sz w:val="20"/>
                <w:lang w:val="en-GB"/>
              </w:rPr>
              <w:t>6</w:t>
            </w:r>
            <w:r w:rsidR="00A77548" w:rsidRPr="00752D54">
              <w:rPr>
                <w:sz w:val="20"/>
                <w:lang w:val="en-GB"/>
              </w:rPr>
              <w:t>.6</w:t>
            </w:r>
          </w:p>
        </w:tc>
        <w:tc>
          <w:tcPr>
            <w:tcW w:w="2693" w:type="dxa"/>
          </w:tcPr>
          <w:p w:rsidR="00A77548" w:rsidRDefault="00A77548" w:rsidP="00A1184D">
            <w:pPr>
              <w:spacing w:after="120"/>
            </w:pPr>
            <w:r>
              <w:t>Dimensionsförändringar orsakat av värme/sol</w:t>
            </w:r>
          </w:p>
        </w:tc>
        <w:tc>
          <w:tcPr>
            <w:tcW w:w="2835" w:type="dxa"/>
          </w:tcPr>
          <w:p w:rsidR="00A77548" w:rsidRDefault="00A77548" w:rsidP="00A1184D">
            <w:pPr>
              <w:spacing w:after="120"/>
              <w:rPr>
                <w:lang w:val="en-GB"/>
              </w:rPr>
            </w:pPr>
            <w:r>
              <w:rPr>
                <w:lang w:val="en-GB"/>
              </w:rPr>
              <w:t>Dimension change from heat / sun</w:t>
            </w:r>
          </w:p>
        </w:tc>
        <w:tc>
          <w:tcPr>
            <w:tcW w:w="425"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426"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2551" w:type="dxa"/>
          </w:tcPr>
          <w:p w:rsidR="00A77548" w:rsidRDefault="00A77548" w:rsidP="00A77548">
            <w:pPr>
              <w:spacing w:after="120"/>
              <w:rPr>
                <w:lang w:val="en-GB"/>
              </w:rPr>
            </w:pPr>
          </w:p>
        </w:tc>
      </w:tr>
      <w:tr w:rsidR="00A77548" w:rsidTr="00A77548">
        <w:tc>
          <w:tcPr>
            <w:tcW w:w="496" w:type="dxa"/>
          </w:tcPr>
          <w:p w:rsidR="00A77548" w:rsidRPr="00752D54" w:rsidRDefault="00D7352E" w:rsidP="009616EE">
            <w:pPr>
              <w:spacing w:after="120"/>
              <w:jc w:val="center"/>
              <w:rPr>
                <w:sz w:val="20"/>
                <w:lang w:val="en-GB"/>
              </w:rPr>
            </w:pPr>
            <w:r>
              <w:rPr>
                <w:sz w:val="20"/>
                <w:lang w:val="en-GB"/>
              </w:rPr>
              <w:t>6</w:t>
            </w:r>
            <w:r w:rsidR="00A77548" w:rsidRPr="00752D54">
              <w:rPr>
                <w:sz w:val="20"/>
                <w:lang w:val="en-GB"/>
              </w:rPr>
              <w:t>.7</w:t>
            </w:r>
          </w:p>
        </w:tc>
        <w:tc>
          <w:tcPr>
            <w:tcW w:w="2693" w:type="dxa"/>
          </w:tcPr>
          <w:p w:rsidR="00A77548" w:rsidRDefault="00A77548" w:rsidP="00A1184D">
            <w:pPr>
              <w:spacing w:after="120"/>
            </w:pPr>
            <w:r>
              <w:t>Felaktig sammanfogning</w:t>
            </w:r>
          </w:p>
        </w:tc>
        <w:tc>
          <w:tcPr>
            <w:tcW w:w="2835" w:type="dxa"/>
          </w:tcPr>
          <w:p w:rsidR="00A77548" w:rsidRDefault="00A77548" w:rsidP="00A1184D">
            <w:pPr>
              <w:spacing w:after="120"/>
            </w:pPr>
            <w:proofErr w:type="spellStart"/>
            <w:r>
              <w:t>Improper</w:t>
            </w:r>
            <w:proofErr w:type="spellEnd"/>
            <w:r>
              <w:t xml:space="preserve"> </w:t>
            </w:r>
            <w:proofErr w:type="spellStart"/>
            <w:r>
              <w:t>welds</w:t>
            </w:r>
            <w:proofErr w:type="spellEnd"/>
          </w:p>
        </w:tc>
        <w:tc>
          <w:tcPr>
            <w:tcW w:w="425"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426"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2551" w:type="dxa"/>
          </w:tcPr>
          <w:p w:rsidR="00A77548" w:rsidRDefault="00A77548" w:rsidP="00A77548">
            <w:pPr>
              <w:spacing w:after="120"/>
              <w:rPr>
                <w:lang w:val="en-GB"/>
              </w:rPr>
            </w:pPr>
          </w:p>
        </w:tc>
      </w:tr>
      <w:tr w:rsidR="00A77548" w:rsidTr="00A77548">
        <w:tc>
          <w:tcPr>
            <w:tcW w:w="496" w:type="dxa"/>
          </w:tcPr>
          <w:p w:rsidR="00A77548" w:rsidRDefault="00D7352E" w:rsidP="009616EE">
            <w:pPr>
              <w:spacing w:after="120"/>
              <w:jc w:val="center"/>
            </w:pPr>
            <w:r>
              <w:t>6</w:t>
            </w:r>
            <w:r w:rsidR="00A77548">
              <w:t>.8</w:t>
            </w:r>
          </w:p>
        </w:tc>
        <w:tc>
          <w:tcPr>
            <w:tcW w:w="2693" w:type="dxa"/>
          </w:tcPr>
          <w:p w:rsidR="00A77548" w:rsidRDefault="00A77548" w:rsidP="00A1184D">
            <w:pPr>
              <w:spacing w:after="120"/>
            </w:pPr>
            <w:r>
              <w:t>Höga aerodynamiska belastningar</w:t>
            </w:r>
          </w:p>
        </w:tc>
        <w:tc>
          <w:tcPr>
            <w:tcW w:w="2835" w:type="dxa"/>
          </w:tcPr>
          <w:p w:rsidR="00A77548" w:rsidRDefault="00A77548" w:rsidP="00A1184D">
            <w:pPr>
              <w:spacing w:after="120"/>
              <w:rPr>
                <w:lang w:val="en-GB"/>
              </w:rPr>
            </w:pPr>
            <w:r>
              <w:rPr>
                <w:lang w:val="en-GB"/>
              </w:rPr>
              <w:t>High aerodynamic loads</w:t>
            </w:r>
          </w:p>
        </w:tc>
        <w:tc>
          <w:tcPr>
            <w:tcW w:w="425"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426"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2551" w:type="dxa"/>
          </w:tcPr>
          <w:p w:rsidR="00A77548" w:rsidRDefault="00A77548" w:rsidP="00A1184D">
            <w:pPr>
              <w:spacing w:after="120"/>
              <w:rPr>
                <w:lang w:val="en-GB"/>
              </w:rPr>
            </w:pPr>
          </w:p>
        </w:tc>
      </w:tr>
    </w:tbl>
    <w:p w:rsidR="002B7034" w:rsidRDefault="002B7034" w:rsidP="00D7352E">
      <w:pPr>
        <w:pStyle w:val="Sidfot"/>
        <w:tabs>
          <w:tab w:val="clear" w:pos="4536"/>
          <w:tab w:val="clear" w:pos="9072"/>
        </w:tabs>
        <w:rPr>
          <w:lang w:val="en-GB"/>
        </w:rPr>
      </w:pPr>
    </w:p>
    <w:p w:rsidR="00D7352E" w:rsidRPr="000C5A6A" w:rsidRDefault="00CF432D" w:rsidP="00CF432D">
      <w:pPr>
        <w:pStyle w:val="Sidfot"/>
        <w:numPr>
          <w:ilvl w:val="1"/>
          <w:numId w:val="9"/>
        </w:numPr>
        <w:tabs>
          <w:tab w:val="clear" w:pos="4536"/>
          <w:tab w:val="clear" w:pos="9072"/>
        </w:tabs>
        <w:spacing w:after="60"/>
        <w:rPr>
          <w:sz w:val="24"/>
          <w:szCs w:val="26"/>
        </w:rPr>
      </w:pPr>
      <w:r w:rsidRPr="000C5A6A">
        <w:rPr>
          <w:rFonts w:ascii="Arial" w:hAnsi="Arial" w:cs="Arial"/>
          <w:b/>
          <w:color w:val="auto"/>
          <w:szCs w:val="22"/>
        </w:rPr>
        <w:t xml:space="preserve">Riskfyllda substanser/kemisk </w:t>
      </w:r>
      <w:proofErr w:type="gramStart"/>
      <w:r w:rsidRPr="000C5A6A">
        <w:rPr>
          <w:rFonts w:ascii="Arial" w:hAnsi="Arial" w:cs="Arial"/>
          <w:b/>
          <w:color w:val="auto"/>
          <w:szCs w:val="22"/>
        </w:rPr>
        <w:t>energi</w:t>
      </w:r>
      <w:r w:rsidR="00D7352E" w:rsidRPr="000C5A6A">
        <w:rPr>
          <w:rFonts w:ascii="Arial" w:hAnsi="Arial" w:cs="Arial"/>
          <w:b/>
          <w:color w:val="auto"/>
          <w:sz w:val="24"/>
        </w:rPr>
        <w:t xml:space="preserve"> / </w:t>
      </w:r>
      <w:proofErr w:type="spellStart"/>
      <w:r w:rsidRPr="000C5A6A">
        <w:rPr>
          <w:b/>
          <w:sz w:val="24"/>
          <w:szCs w:val="26"/>
        </w:rPr>
        <w:t>Hazardous</w:t>
      </w:r>
      <w:proofErr w:type="spellEnd"/>
      <w:proofErr w:type="gramEnd"/>
      <w:r w:rsidRPr="000C5A6A">
        <w:rPr>
          <w:b/>
          <w:sz w:val="24"/>
          <w:szCs w:val="26"/>
        </w:rPr>
        <w:t xml:space="preserve"> </w:t>
      </w:r>
      <w:proofErr w:type="spellStart"/>
      <w:r w:rsidRPr="000C5A6A">
        <w:rPr>
          <w:b/>
          <w:sz w:val="24"/>
          <w:szCs w:val="26"/>
        </w:rPr>
        <w:t>substances</w:t>
      </w:r>
      <w:proofErr w:type="spellEnd"/>
      <w:r w:rsidRPr="000C5A6A">
        <w:rPr>
          <w:b/>
          <w:sz w:val="24"/>
          <w:szCs w:val="26"/>
        </w:rPr>
        <w:t>/</w:t>
      </w:r>
      <w:proofErr w:type="spellStart"/>
      <w:r w:rsidRPr="000C5A6A">
        <w:rPr>
          <w:b/>
          <w:sz w:val="24"/>
          <w:szCs w:val="26"/>
        </w:rPr>
        <w:t>Chemical</w:t>
      </w:r>
      <w:proofErr w:type="spellEnd"/>
      <w:r w:rsidRPr="000C5A6A">
        <w:rPr>
          <w:b/>
          <w:sz w:val="24"/>
          <w:szCs w:val="26"/>
        </w:rPr>
        <w:t xml:space="preserve"> </w:t>
      </w:r>
      <w:proofErr w:type="spellStart"/>
      <w:r w:rsidRPr="000C5A6A">
        <w:rPr>
          <w:b/>
          <w:sz w:val="24"/>
          <w:szCs w:val="26"/>
        </w:rPr>
        <w:t>energy</w:t>
      </w:r>
      <w:proofErr w:type="spellEnd"/>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2835"/>
        <w:gridCol w:w="425"/>
        <w:gridCol w:w="425"/>
        <w:gridCol w:w="426"/>
        <w:gridCol w:w="425"/>
        <w:gridCol w:w="2551"/>
      </w:tblGrid>
      <w:tr w:rsidR="00A77548" w:rsidTr="001E1218">
        <w:trPr>
          <w:trHeight w:val="567"/>
          <w:tblHeader/>
        </w:trPr>
        <w:tc>
          <w:tcPr>
            <w:tcW w:w="496" w:type="dxa"/>
            <w:shd w:val="clear" w:color="auto" w:fill="F2F2F2" w:themeFill="background1" w:themeFillShade="F2"/>
            <w:vAlign w:val="center"/>
          </w:tcPr>
          <w:p w:rsidR="00A77548" w:rsidRPr="00A77548" w:rsidRDefault="00A77548" w:rsidP="009616EE">
            <w:pPr>
              <w:jc w:val="center"/>
              <w:rPr>
                <w:b/>
                <w:szCs w:val="20"/>
              </w:rPr>
            </w:pPr>
            <w:r w:rsidRPr="00A77548">
              <w:rPr>
                <w:b/>
                <w:szCs w:val="20"/>
              </w:rPr>
              <w:t>Nr</w:t>
            </w:r>
          </w:p>
        </w:tc>
        <w:tc>
          <w:tcPr>
            <w:tcW w:w="2693" w:type="dxa"/>
            <w:shd w:val="clear" w:color="auto" w:fill="F2F2F2" w:themeFill="background1" w:themeFillShade="F2"/>
            <w:vAlign w:val="center"/>
          </w:tcPr>
          <w:p w:rsidR="00A77548" w:rsidRDefault="00A77548" w:rsidP="001E1218">
            <w:pPr>
              <w:rPr>
                <w:b/>
              </w:rPr>
            </w:pPr>
            <w:r>
              <w:rPr>
                <w:b/>
              </w:rPr>
              <w:t xml:space="preserve">Riskfyllda </w:t>
            </w:r>
            <w:proofErr w:type="gramStart"/>
            <w:r>
              <w:rPr>
                <w:b/>
              </w:rPr>
              <w:t>substanser / Kemisk</w:t>
            </w:r>
            <w:proofErr w:type="gramEnd"/>
            <w:r>
              <w:rPr>
                <w:b/>
              </w:rPr>
              <w:t xml:space="preserve"> energi</w:t>
            </w:r>
          </w:p>
        </w:tc>
        <w:tc>
          <w:tcPr>
            <w:tcW w:w="2835" w:type="dxa"/>
            <w:shd w:val="clear" w:color="auto" w:fill="F2F2F2" w:themeFill="background1" w:themeFillShade="F2"/>
            <w:vAlign w:val="center"/>
          </w:tcPr>
          <w:p w:rsidR="00A77548" w:rsidRPr="00D7352E" w:rsidRDefault="00A77548" w:rsidP="001E1218">
            <w:pPr>
              <w:rPr>
                <w:b/>
              </w:rPr>
            </w:pPr>
            <w:proofErr w:type="spellStart"/>
            <w:r w:rsidRPr="00D7352E">
              <w:rPr>
                <w:b/>
              </w:rPr>
              <w:t>Hazardous</w:t>
            </w:r>
            <w:proofErr w:type="spellEnd"/>
            <w:r w:rsidRPr="00D7352E">
              <w:rPr>
                <w:b/>
              </w:rPr>
              <w:t xml:space="preserve"> </w:t>
            </w:r>
            <w:proofErr w:type="spellStart"/>
            <w:proofErr w:type="gramStart"/>
            <w:r w:rsidRPr="00D7352E">
              <w:rPr>
                <w:b/>
              </w:rPr>
              <w:t>substances</w:t>
            </w:r>
            <w:proofErr w:type="spellEnd"/>
            <w:r w:rsidRPr="00D7352E">
              <w:rPr>
                <w:b/>
              </w:rPr>
              <w:t xml:space="preserve"> / </w:t>
            </w:r>
            <w:proofErr w:type="spellStart"/>
            <w:r w:rsidRPr="00D7352E">
              <w:rPr>
                <w:b/>
              </w:rPr>
              <w:t>Chemical</w:t>
            </w:r>
            <w:proofErr w:type="spellEnd"/>
            <w:proofErr w:type="gramEnd"/>
            <w:r w:rsidRPr="00D7352E">
              <w:rPr>
                <w:b/>
              </w:rPr>
              <w:t xml:space="preserve"> </w:t>
            </w:r>
            <w:proofErr w:type="spellStart"/>
            <w:r w:rsidRPr="00D7352E">
              <w:rPr>
                <w:b/>
              </w:rPr>
              <w:t>energy</w:t>
            </w:r>
            <w:proofErr w:type="spellEnd"/>
          </w:p>
        </w:tc>
        <w:tc>
          <w:tcPr>
            <w:tcW w:w="425" w:type="dxa"/>
            <w:shd w:val="clear" w:color="auto" w:fill="F2F2F2" w:themeFill="background1" w:themeFillShade="F2"/>
            <w:vAlign w:val="center"/>
          </w:tcPr>
          <w:p w:rsidR="00A77548" w:rsidRPr="00083FBB" w:rsidRDefault="00A77548" w:rsidP="001E1218">
            <w:pPr>
              <w:rPr>
                <w:b/>
                <w:sz w:val="20"/>
                <w:szCs w:val="20"/>
              </w:rPr>
            </w:pPr>
            <w:r w:rsidRPr="00083FBB">
              <w:rPr>
                <w:b/>
                <w:sz w:val="20"/>
                <w:szCs w:val="20"/>
              </w:rPr>
              <w:t>*1</w:t>
            </w:r>
          </w:p>
        </w:tc>
        <w:tc>
          <w:tcPr>
            <w:tcW w:w="425" w:type="dxa"/>
            <w:shd w:val="clear" w:color="auto" w:fill="F2F2F2" w:themeFill="background1" w:themeFillShade="F2"/>
            <w:vAlign w:val="center"/>
          </w:tcPr>
          <w:p w:rsidR="00A77548" w:rsidRPr="00083FBB" w:rsidRDefault="00A77548" w:rsidP="001E1218">
            <w:pPr>
              <w:rPr>
                <w:b/>
                <w:sz w:val="20"/>
                <w:szCs w:val="20"/>
              </w:rPr>
            </w:pPr>
            <w:r w:rsidRPr="00083FBB">
              <w:rPr>
                <w:b/>
                <w:sz w:val="20"/>
                <w:szCs w:val="20"/>
              </w:rPr>
              <w:t>*2</w:t>
            </w:r>
          </w:p>
        </w:tc>
        <w:tc>
          <w:tcPr>
            <w:tcW w:w="426" w:type="dxa"/>
            <w:shd w:val="clear" w:color="auto" w:fill="F2F2F2" w:themeFill="background1" w:themeFillShade="F2"/>
            <w:vAlign w:val="center"/>
          </w:tcPr>
          <w:p w:rsidR="00A77548" w:rsidRPr="00083FBB" w:rsidRDefault="00A77548" w:rsidP="001E1218">
            <w:pPr>
              <w:rPr>
                <w:b/>
                <w:sz w:val="20"/>
                <w:szCs w:val="20"/>
              </w:rPr>
            </w:pPr>
            <w:r w:rsidRPr="00083FBB">
              <w:rPr>
                <w:b/>
                <w:sz w:val="20"/>
                <w:szCs w:val="20"/>
              </w:rPr>
              <w:t>*3</w:t>
            </w:r>
          </w:p>
        </w:tc>
        <w:tc>
          <w:tcPr>
            <w:tcW w:w="425" w:type="dxa"/>
            <w:shd w:val="clear" w:color="auto" w:fill="F2F2F2" w:themeFill="background1" w:themeFillShade="F2"/>
            <w:vAlign w:val="center"/>
          </w:tcPr>
          <w:p w:rsidR="00A77548" w:rsidRDefault="00A77548" w:rsidP="001E1218">
            <w:pPr>
              <w:rPr>
                <w:b/>
              </w:rPr>
            </w:pPr>
            <w:r w:rsidRPr="00952F28">
              <w:rPr>
                <w:b/>
                <w:sz w:val="20"/>
                <w:szCs w:val="20"/>
              </w:rPr>
              <w:t>*4</w:t>
            </w:r>
          </w:p>
        </w:tc>
        <w:tc>
          <w:tcPr>
            <w:tcW w:w="2551" w:type="dxa"/>
            <w:shd w:val="clear" w:color="auto" w:fill="F2F2F2" w:themeFill="background1" w:themeFillShade="F2"/>
            <w:vAlign w:val="center"/>
          </w:tcPr>
          <w:p w:rsidR="00A77548" w:rsidRDefault="00A77548" w:rsidP="001E1218">
            <w:pPr>
              <w:rPr>
                <w:b/>
              </w:rPr>
            </w:pPr>
            <w:r>
              <w:rPr>
                <w:b/>
              </w:rPr>
              <w:t>Ev. kommentar</w:t>
            </w:r>
            <w:r w:rsidR="00771E2F" w:rsidRPr="00771E2F">
              <w:rPr>
                <w:b/>
              </w:rPr>
              <w:t xml:space="preserve">/ </w:t>
            </w:r>
            <w:r w:rsidR="00771E2F" w:rsidRPr="00771E2F">
              <w:rPr>
                <w:b/>
                <w:lang w:val="en"/>
              </w:rPr>
              <w:t>Any comment</w:t>
            </w:r>
          </w:p>
        </w:tc>
      </w:tr>
      <w:tr w:rsidR="00A77548" w:rsidTr="00A77548">
        <w:tc>
          <w:tcPr>
            <w:tcW w:w="496" w:type="dxa"/>
          </w:tcPr>
          <w:p w:rsidR="00A77548" w:rsidRPr="00A77548" w:rsidRDefault="00D7352E" w:rsidP="009616EE">
            <w:pPr>
              <w:spacing w:after="120"/>
              <w:jc w:val="center"/>
              <w:rPr>
                <w:sz w:val="20"/>
                <w:szCs w:val="20"/>
              </w:rPr>
            </w:pPr>
            <w:r>
              <w:rPr>
                <w:sz w:val="20"/>
                <w:szCs w:val="20"/>
              </w:rPr>
              <w:t>7</w:t>
            </w:r>
            <w:r w:rsidR="00A77548" w:rsidRPr="00A77548">
              <w:rPr>
                <w:sz w:val="20"/>
                <w:szCs w:val="20"/>
              </w:rPr>
              <w:t>.1</w:t>
            </w:r>
          </w:p>
        </w:tc>
        <w:tc>
          <w:tcPr>
            <w:tcW w:w="2693" w:type="dxa"/>
          </w:tcPr>
          <w:p w:rsidR="00A77548" w:rsidRDefault="00A77548" w:rsidP="00A1184D">
            <w:pPr>
              <w:spacing w:after="120"/>
            </w:pPr>
            <w:r>
              <w:t>Brandfarliga ämnen</w:t>
            </w:r>
          </w:p>
        </w:tc>
        <w:tc>
          <w:tcPr>
            <w:tcW w:w="2835" w:type="dxa"/>
          </w:tcPr>
          <w:p w:rsidR="00A77548" w:rsidRDefault="00A77548" w:rsidP="00A1184D">
            <w:pPr>
              <w:spacing w:after="120"/>
            </w:pPr>
            <w:proofErr w:type="spellStart"/>
            <w:r>
              <w:t>Flammable</w:t>
            </w:r>
            <w:proofErr w:type="spellEnd"/>
            <w:r>
              <w:t xml:space="preserve"> </w:t>
            </w:r>
            <w:proofErr w:type="spellStart"/>
            <w:r>
              <w:t>substances</w:t>
            </w:r>
            <w:proofErr w:type="spellEnd"/>
          </w:p>
        </w:tc>
        <w:tc>
          <w:tcPr>
            <w:tcW w:w="425"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426"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2551" w:type="dxa"/>
          </w:tcPr>
          <w:p w:rsidR="00A77548" w:rsidRDefault="00A77548" w:rsidP="00A77548">
            <w:pPr>
              <w:spacing w:after="120"/>
              <w:rPr>
                <w:lang w:val="en-GB"/>
              </w:rPr>
            </w:pPr>
          </w:p>
        </w:tc>
      </w:tr>
      <w:tr w:rsidR="00A77548" w:rsidRPr="004A5B67" w:rsidTr="00A77548">
        <w:tc>
          <w:tcPr>
            <w:tcW w:w="496" w:type="dxa"/>
          </w:tcPr>
          <w:p w:rsidR="00A77548" w:rsidRPr="00A77548" w:rsidRDefault="00D7352E" w:rsidP="009616EE">
            <w:pPr>
              <w:spacing w:after="120"/>
              <w:jc w:val="center"/>
              <w:rPr>
                <w:sz w:val="20"/>
                <w:szCs w:val="20"/>
              </w:rPr>
            </w:pPr>
            <w:r>
              <w:rPr>
                <w:sz w:val="20"/>
                <w:szCs w:val="20"/>
              </w:rPr>
              <w:t>7</w:t>
            </w:r>
            <w:r w:rsidR="00A77548" w:rsidRPr="00A77548">
              <w:rPr>
                <w:sz w:val="20"/>
                <w:szCs w:val="20"/>
              </w:rPr>
              <w:t>.2</w:t>
            </w:r>
          </w:p>
        </w:tc>
        <w:tc>
          <w:tcPr>
            <w:tcW w:w="2693" w:type="dxa"/>
          </w:tcPr>
          <w:p w:rsidR="00A77548" w:rsidRDefault="00A77548" w:rsidP="00A1184D">
            <w:pPr>
              <w:spacing w:after="120"/>
            </w:pPr>
            <w:r>
              <w:t>Självantändliga ämnen</w:t>
            </w:r>
          </w:p>
        </w:tc>
        <w:tc>
          <w:tcPr>
            <w:tcW w:w="2835" w:type="dxa"/>
          </w:tcPr>
          <w:p w:rsidR="00A77548" w:rsidRDefault="00A77548" w:rsidP="00A1184D">
            <w:pPr>
              <w:spacing w:after="120"/>
              <w:rPr>
                <w:lang w:val="en-GB"/>
              </w:rPr>
            </w:pPr>
            <w:r>
              <w:rPr>
                <w:lang w:val="en-GB"/>
              </w:rPr>
              <w:t>Substances subject to spontaneous combustion</w:t>
            </w:r>
          </w:p>
        </w:tc>
        <w:tc>
          <w:tcPr>
            <w:tcW w:w="425"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426"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2551" w:type="dxa"/>
          </w:tcPr>
          <w:p w:rsidR="00A77548" w:rsidRDefault="00A77548" w:rsidP="00A77548">
            <w:pPr>
              <w:spacing w:after="120"/>
              <w:rPr>
                <w:lang w:val="en-GB"/>
              </w:rPr>
            </w:pPr>
          </w:p>
        </w:tc>
      </w:tr>
      <w:tr w:rsidR="00A77548" w:rsidTr="00A77548">
        <w:tc>
          <w:tcPr>
            <w:tcW w:w="496" w:type="dxa"/>
          </w:tcPr>
          <w:p w:rsidR="00A77548" w:rsidRPr="00A77548" w:rsidRDefault="00D7352E" w:rsidP="009616EE">
            <w:pPr>
              <w:spacing w:after="120"/>
              <w:jc w:val="center"/>
              <w:rPr>
                <w:sz w:val="20"/>
                <w:szCs w:val="20"/>
              </w:rPr>
            </w:pPr>
            <w:r>
              <w:rPr>
                <w:sz w:val="20"/>
                <w:szCs w:val="20"/>
              </w:rPr>
              <w:t>7</w:t>
            </w:r>
            <w:r w:rsidR="00A77548" w:rsidRPr="00A77548">
              <w:rPr>
                <w:sz w:val="20"/>
                <w:szCs w:val="20"/>
              </w:rPr>
              <w:t>.3</w:t>
            </w:r>
          </w:p>
        </w:tc>
        <w:tc>
          <w:tcPr>
            <w:tcW w:w="2693" w:type="dxa"/>
          </w:tcPr>
          <w:p w:rsidR="00A77548" w:rsidRDefault="00A77548" w:rsidP="00A1184D">
            <w:pPr>
              <w:spacing w:after="120"/>
            </w:pPr>
            <w:r>
              <w:t>Gasutvecklande ämnen</w:t>
            </w:r>
          </w:p>
        </w:tc>
        <w:tc>
          <w:tcPr>
            <w:tcW w:w="2835" w:type="dxa"/>
          </w:tcPr>
          <w:p w:rsidR="00A77548" w:rsidRDefault="00A77548" w:rsidP="00A1184D">
            <w:pPr>
              <w:spacing w:after="120"/>
            </w:pPr>
            <w:proofErr w:type="spellStart"/>
            <w:r>
              <w:t>Substances</w:t>
            </w:r>
            <w:proofErr w:type="spellEnd"/>
            <w:r>
              <w:t xml:space="preserve"> </w:t>
            </w:r>
            <w:proofErr w:type="spellStart"/>
            <w:r>
              <w:t>producing</w:t>
            </w:r>
            <w:proofErr w:type="spellEnd"/>
            <w:r>
              <w:t xml:space="preserve"> gas</w:t>
            </w:r>
          </w:p>
        </w:tc>
        <w:tc>
          <w:tcPr>
            <w:tcW w:w="425"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426"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2551" w:type="dxa"/>
          </w:tcPr>
          <w:p w:rsidR="00A77548" w:rsidRDefault="00A77548" w:rsidP="00A77548">
            <w:pPr>
              <w:spacing w:after="120"/>
              <w:rPr>
                <w:lang w:val="en-GB"/>
              </w:rPr>
            </w:pPr>
          </w:p>
        </w:tc>
      </w:tr>
      <w:tr w:rsidR="00A77548" w:rsidTr="00A77548">
        <w:tc>
          <w:tcPr>
            <w:tcW w:w="496" w:type="dxa"/>
          </w:tcPr>
          <w:p w:rsidR="00A77548" w:rsidRPr="00A77548" w:rsidRDefault="00D7352E" w:rsidP="009616EE">
            <w:pPr>
              <w:spacing w:after="120"/>
              <w:jc w:val="center"/>
              <w:rPr>
                <w:sz w:val="20"/>
                <w:szCs w:val="20"/>
              </w:rPr>
            </w:pPr>
            <w:r>
              <w:rPr>
                <w:sz w:val="20"/>
                <w:szCs w:val="20"/>
              </w:rPr>
              <w:t>7</w:t>
            </w:r>
            <w:r w:rsidR="00A77548" w:rsidRPr="00A77548">
              <w:rPr>
                <w:sz w:val="20"/>
                <w:szCs w:val="20"/>
              </w:rPr>
              <w:t>.4</w:t>
            </w:r>
          </w:p>
        </w:tc>
        <w:tc>
          <w:tcPr>
            <w:tcW w:w="2693" w:type="dxa"/>
          </w:tcPr>
          <w:p w:rsidR="00A77548" w:rsidRDefault="00A77548" w:rsidP="00A1184D">
            <w:pPr>
              <w:spacing w:after="120"/>
              <w:rPr>
                <w:lang w:val="en-GB"/>
              </w:rPr>
            </w:pPr>
            <w:proofErr w:type="spellStart"/>
            <w:r>
              <w:rPr>
                <w:lang w:val="en-GB"/>
              </w:rPr>
              <w:t>Oxiderande</w:t>
            </w:r>
            <w:proofErr w:type="spellEnd"/>
            <w:r>
              <w:rPr>
                <w:lang w:val="en-GB"/>
              </w:rPr>
              <w:t xml:space="preserve"> </w:t>
            </w:r>
            <w:proofErr w:type="spellStart"/>
            <w:r>
              <w:rPr>
                <w:lang w:val="en-GB"/>
              </w:rPr>
              <w:t>ämnen</w:t>
            </w:r>
            <w:proofErr w:type="spellEnd"/>
          </w:p>
        </w:tc>
        <w:tc>
          <w:tcPr>
            <w:tcW w:w="2835" w:type="dxa"/>
          </w:tcPr>
          <w:p w:rsidR="00A77548" w:rsidRDefault="00A77548" w:rsidP="00A1184D">
            <w:pPr>
              <w:spacing w:after="120"/>
              <w:rPr>
                <w:lang w:val="en-GB"/>
              </w:rPr>
            </w:pPr>
            <w:r>
              <w:rPr>
                <w:lang w:val="en-GB"/>
              </w:rPr>
              <w:t>Oxidising substances</w:t>
            </w:r>
          </w:p>
        </w:tc>
        <w:tc>
          <w:tcPr>
            <w:tcW w:w="425"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426"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2551" w:type="dxa"/>
          </w:tcPr>
          <w:p w:rsidR="00A77548" w:rsidRDefault="00A77548" w:rsidP="00A77548">
            <w:pPr>
              <w:spacing w:after="120"/>
              <w:rPr>
                <w:lang w:val="en-GB"/>
              </w:rPr>
            </w:pPr>
          </w:p>
        </w:tc>
      </w:tr>
      <w:tr w:rsidR="00A77548" w:rsidTr="00A77548">
        <w:tc>
          <w:tcPr>
            <w:tcW w:w="496" w:type="dxa"/>
          </w:tcPr>
          <w:p w:rsidR="00A77548" w:rsidRPr="00A77548" w:rsidRDefault="00D7352E" w:rsidP="009616EE">
            <w:pPr>
              <w:spacing w:after="120"/>
              <w:jc w:val="center"/>
              <w:rPr>
                <w:sz w:val="20"/>
                <w:szCs w:val="20"/>
              </w:rPr>
            </w:pPr>
            <w:r>
              <w:rPr>
                <w:sz w:val="20"/>
                <w:szCs w:val="20"/>
              </w:rPr>
              <w:t>7</w:t>
            </w:r>
            <w:r w:rsidR="00A77548" w:rsidRPr="00A77548">
              <w:rPr>
                <w:sz w:val="20"/>
                <w:szCs w:val="20"/>
              </w:rPr>
              <w:t>.5</w:t>
            </w:r>
          </w:p>
        </w:tc>
        <w:tc>
          <w:tcPr>
            <w:tcW w:w="2693" w:type="dxa"/>
          </w:tcPr>
          <w:p w:rsidR="00A77548" w:rsidRDefault="00A77548" w:rsidP="00A1184D">
            <w:pPr>
              <w:spacing w:after="120"/>
              <w:rPr>
                <w:lang w:val="en-GB"/>
              </w:rPr>
            </w:pPr>
            <w:proofErr w:type="spellStart"/>
            <w:r>
              <w:rPr>
                <w:lang w:val="en-GB"/>
              </w:rPr>
              <w:t>Frätande</w:t>
            </w:r>
            <w:proofErr w:type="spellEnd"/>
            <w:r>
              <w:rPr>
                <w:lang w:val="en-GB"/>
              </w:rPr>
              <w:t xml:space="preserve"> </w:t>
            </w:r>
            <w:proofErr w:type="spellStart"/>
            <w:r>
              <w:rPr>
                <w:lang w:val="en-GB"/>
              </w:rPr>
              <w:t>ämnen</w:t>
            </w:r>
            <w:proofErr w:type="spellEnd"/>
          </w:p>
        </w:tc>
        <w:tc>
          <w:tcPr>
            <w:tcW w:w="2835" w:type="dxa"/>
          </w:tcPr>
          <w:p w:rsidR="00A77548" w:rsidRDefault="00A77548" w:rsidP="00A1184D">
            <w:pPr>
              <w:spacing w:after="120"/>
              <w:rPr>
                <w:lang w:val="en-GB"/>
              </w:rPr>
            </w:pPr>
            <w:r>
              <w:rPr>
                <w:lang w:val="en-GB"/>
              </w:rPr>
              <w:t>Corrosive substances</w:t>
            </w:r>
          </w:p>
        </w:tc>
        <w:tc>
          <w:tcPr>
            <w:tcW w:w="425" w:type="dxa"/>
          </w:tcPr>
          <w:p w:rsidR="00A77548" w:rsidRDefault="00A77548" w:rsidP="00A77548">
            <w:pPr>
              <w:spacing w:after="120"/>
              <w:jc w:val="center"/>
            </w:pPr>
          </w:p>
        </w:tc>
        <w:tc>
          <w:tcPr>
            <w:tcW w:w="425" w:type="dxa"/>
          </w:tcPr>
          <w:p w:rsidR="00A77548" w:rsidRDefault="00A77548" w:rsidP="00A77548">
            <w:pPr>
              <w:spacing w:after="120"/>
              <w:jc w:val="center"/>
            </w:pPr>
          </w:p>
        </w:tc>
        <w:tc>
          <w:tcPr>
            <w:tcW w:w="426" w:type="dxa"/>
          </w:tcPr>
          <w:p w:rsidR="00A77548" w:rsidRDefault="00A77548" w:rsidP="00A77548">
            <w:pPr>
              <w:spacing w:after="120"/>
              <w:jc w:val="center"/>
            </w:pPr>
          </w:p>
        </w:tc>
        <w:tc>
          <w:tcPr>
            <w:tcW w:w="425" w:type="dxa"/>
          </w:tcPr>
          <w:p w:rsidR="00A77548" w:rsidRDefault="00A77548" w:rsidP="00A77548">
            <w:pPr>
              <w:spacing w:after="120"/>
              <w:jc w:val="center"/>
            </w:pPr>
          </w:p>
        </w:tc>
        <w:tc>
          <w:tcPr>
            <w:tcW w:w="2551" w:type="dxa"/>
          </w:tcPr>
          <w:p w:rsidR="00A77548" w:rsidRDefault="00A77548" w:rsidP="00A77548">
            <w:pPr>
              <w:spacing w:after="120"/>
            </w:pPr>
          </w:p>
        </w:tc>
      </w:tr>
      <w:tr w:rsidR="00A77548" w:rsidTr="00A77548">
        <w:tc>
          <w:tcPr>
            <w:tcW w:w="496" w:type="dxa"/>
          </w:tcPr>
          <w:p w:rsidR="00A77548" w:rsidRPr="00A77548" w:rsidRDefault="00D7352E" w:rsidP="009616EE">
            <w:pPr>
              <w:spacing w:after="120"/>
              <w:jc w:val="center"/>
              <w:rPr>
                <w:sz w:val="20"/>
                <w:szCs w:val="20"/>
                <w:lang w:val="en-GB"/>
              </w:rPr>
            </w:pPr>
            <w:r>
              <w:rPr>
                <w:sz w:val="20"/>
                <w:szCs w:val="20"/>
                <w:lang w:val="en-GB"/>
              </w:rPr>
              <w:t>7</w:t>
            </w:r>
            <w:r w:rsidR="00A77548" w:rsidRPr="00A77548">
              <w:rPr>
                <w:sz w:val="20"/>
                <w:szCs w:val="20"/>
                <w:lang w:val="en-GB"/>
              </w:rPr>
              <w:t>.6</w:t>
            </w:r>
          </w:p>
        </w:tc>
        <w:tc>
          <w:tcPr>
            <w:tcW w:w="2693" w:type="dxa"/>
          </w:tcPr>
          <w:p w:rsidR="00A77548" w:rsidRDefault="00A77548" w:rsidP="00A1184D">
            <w:pPr>
              <w:spacing w:after="120"/>
              <w:rPr>
                <w:lang w:val="en-GB"/>
              </w:rPr>
            </w:pPr>
            <w:proofErr w:type="spellStart"/>
            <w:r>
              <w:rPr>
                <w:lang w:val="en-GB"/>
              </w:rPr>
              <w:t>Giftiga</w:t>
            </w:r>
            <w:proofErr w:type="spellEnd"/>
            <w:r>
              <w:rPr>
                <w:lang w:val="en-GB"/>
              </w:rPr>
              <w:t xml:space="preserve"> </w:t>
            </w:r>
            <w:proofErr w:type="spellStart"/>
            <w:r>
              <w:rPr>
                <w:lang w:val="en-GB"/>
              </w:rPr>
              <w:t>ämnen</w:t>
            </w:r>
            <w:proofErr w:type="spellEnd"/>
            <w:r>
              <w:rPr>
                <w:lang w:val="en-GB"/>
              </w:rPr>
              <w:tab/>
            </w:r>
          </w:p>
        </w:tc>
        <w:tc>
          <w:tcPr>
            <w:tcW w:w="2835" w:type="dxa"/>
          </w:tcPr>
          <w:p w:rsidR="00A77548" w:rsidRDefault="00A77548" w:rsidP="00A1184D">
            <w:pPr>
              <w:spacing w:after="120"/>
              <w:rPr>
                <w:lang w:val="en-GB"/>
              </w:rPr>
            </w:pPr>
            <w:r>
              <w:rPr>
                <w:lang w:val="en-GB"/>
              </w:rPr>
              <w:t>Toxic substances</w:t>
            </w:r>
          </w:p>
        </w:tc>
        <w:tc>
          <w:tcPr>
            <w:tcW w:w="425"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426"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2551" w:type="dxa"/>
          </w:tcPr>
          <w:p w:rsidR="00A77548" w:rsidRDefault="00A77548" w:rsidP="00A77548">
            <w:pPr>
              <w:spacing w:after="120"/>
              <w:rPr>
                <w:lang w:val="en-GB"/>
              </w:rPr>
            </w:pPr>
          </w:p>
        </w:tc>
      </w:tr>
      <w:tr w:rsidR="00A77548" w:rsidTr="00A77548">
        <w:tc>
          <w:tcPr>
            <w:tcW w:w="496" w:type="dxa"/>
          </w:tcPr>
          <w:p w:rsidR="00A77548" w:rsidRPr="00A77548" w:rsidRDefault="00D7352E" w:rsidP="009616EE">
            <w:pPr>
              <w:spacing w:after="120"/>
              <w:jc w:val="center"/>
              <w:rPr>
                <w:sz w:val="20"/>
                <w:szCs w:val="20"/>
                <w:lang w:val="en-GB"/>
              </w:rPr>
            </w:pPr>
            <w:r>
              <w:rPr>
                <w:sz w:val="20"/>
                <w:szCs w:val="20"/>
                <w:lang w:val="en-GB"/>
              </w:rPr>
              <w:t>7</w:t>
            </w:r>
            <w:r w:rsidR="00A77548" w:rsidRPr="00A77548">
              <w:rPr>
                <w:sz w:val="20"/>
                <w:szCs w:val="20"/>
                <w:lang w:val="en-GB"/>
              </w:rPr>
              <w:t>.7</w:t>
            </w:r>
          </w:p>
        </w:tc>
        <w:tc>
          <w:tcPr>
            <w:tcW w:w="2693" w:type="dxa"/>
          </w:tcPr>
          <w:p w:rsidR="00A77548" w:rsidRDefault="00A77548" w:rsidP="00A1184D">
            <w:pPr>
              <w:spacing w:after="120"/>
              <w:rPr>
                <w:lang w:val="en-GB"/>
              </w:rPr>
            </w:pPr>
            <w:proofErr w:type="spellStart"/>
            <w:r>
              <w:rPr>
                <w:lang w:val="en-GB"/>
              </w:rPr>
              <w:t>Radioaktiva</w:t>
            </w:r>
            <w:proofErr w:type="spellEnd"/>
            <w:r>
              <w:rPr>
                <w:lang w:val="en-GB"/>
              </w:rPr>
              <w:t xml:space="preserve"> </w:t>
            </w:r>
            <w:proofErr w:type="spellStart"/>
            <w:r>
              <w:rPr>
                <w:lang w:val="en-GB"/>
              </w:rPr>
              <w:t>ämnen</w:t>
            </w:r>
            <w:proofErr w:type="spellEnd"/>
          </w:p>
        </w:tc>
        <w:tc>
          <w:tcPr>
            <w:tcW w:w="2835" w:type="dxa"/>
          </w:tcPr>
          <w:p w:rsidR="00A77548" w:rsidRDefault="00A77548" w:rsidP="00A1184D">
            <w:pPr>
              <w:spacing w:after="120"/>
              <w:rPr>
                <w:lang w:val="en-GB"/>
              </w:rPr>
            </w:pPr>
            <w:r>
              <w:rPr>
                <w:lang w:val="en-GB"/>
              </w:rPr>
              <w:t>Radioactive substances</w:t>
            </w:r>
          </w:p>
        </w:tc>
        <w:tc>
          <w:tcPr>
            <w:tcW w:w="425"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426"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2551" w:type="dxa"/>
          </w:tcPr>
          <w:p w:rsidR="00A77548" w:rsidRDefault="00A77548" w:rsidP="00A77548">
            <w:pPr>
              <w:spacing w:after="120"/>
              <w:rPr>
                <w:lang w:val="en-GB"/>
              </w:rPr>
            </w:pPr>
          </w:p>
        </w:tc>
      </w:tr>
      <w:tr w:rsidR="00A77548" w:rsidTr="00A77548">
        <w:tc>
          <w:tcPr>
            <w:tcW w:w="496" w:type="dxa"/>
          </w:tcPr>
          <w:p w:rsidR="00A77548" w:rsidRPr="00A77548" w:rsidRDefault="00D7352E" w:rsidP="009616EE">
            <w:pPr>
              <w:spacing w:after="120"/>
              <w:jc w:val="center"/>
              <w:rPr>
                <w:sz w:val="20"/>
                <w:szCs w:val="20"/>
              </w:rPr>
            </w:pPr>
            <w:r>
              <w:rPr>
                <w:sz w:val="20"/>
                <w:szCs w:val="20"/>
              </w:rPr>
              <w:lastRenderedPageBreak/>
              <w:t>7</w:t>
            </w:r>
            <w:r w:rsidR="00A77548" w:rsidRPr="00A77548">
              <w:rPr>
                <w:sz w:val="20"/>
                <w:szCs w:val="20"/>
              </w:rPr>
              <w:t>.8</w:t>
            </w:r>
          </w:p>
        </w:tc>
        <w:tc>
          <w:tcPr>
            <w:tcW w:w="2693" w:type="dxa"/>
          </w:tcPr>
          <w:p w:rsidR="00A77548" w:rsidRDefault="00A77548" w:rsidP="00A1184D">
            <w:pPr>
              <w:spacing w:after="120"/>
            </w:pPr>
            <w:r>
              <w:t>Brand</w:t>
            </w:r>
          </w:p>
        </w:tc>
        <w:tc>
          <w:tcPr>
            <w:tcW w:w="2835" w:type="dxa"/>
          </w:tcPr>
          <w:p w:rsidR="00A77548" w:rsidRDefault="00A77548" w:rsidP="00A1184D">
            <w:pPr>
              <w:spacing w:after="120"/>
            </w:pPr>
            <w:proofErr w:type="spellStart"/>
            <w:r>
              <w:t>Fire</w:t>
            </w:r>
            <w:proofErr w:type="spellEnd"/>
          </w:p>
        </w:tc>
        <w:tc>
          <w:tcPr>
            <w:tcW w:w="425" w:type="dxa"/>
          </w:tcPr>
          <w:p w:rsidR="00A77548" w:rsidRDefault="00A77548" w:rsidP="00A77548">
            <w:pPr>
              <w:spacing w:after="120"/>
              <w:rPr>
                <w:lang w:val="en-GB"/>
              </w:rPr>
            </w:pPr>
          </w:p>
        </w:tc>
        <w:tc>
          <w:tcPr>
            <w:tcW w:w="425" w:type="dxa"/>
          </w:tcPr>
          <w:p w:rsidR="00A77548" w:rsidRDefault="00A77548" w:rsidP="00A77548">
            <w:pPr>
              <w:spacing w:after="120"/>
              <w:rPr>
                <w:lang w:val="en-GB"/>
              </w:rPr>
            </w:pPr>
          </w:p>
        </w:tc>
        <w:tc>
          <w:tcPr>
            <w:tcW w:w="426" w:type="dxa"/>
          </w:tcPr>
          <w:p w:rsidR="00A77548" w:rsidRDefault="00A77548" w:rsidP="00A77548">
            <w:pPr>
              <w:spacing w:after="120"/>
              <w:rPr>
                <w:lang w:val="en-GB"/>
              </w:rPr>
            </w:pPr>
          </w:p>
        </w:tc>
        <w:tc>
          <w:tcPr>
            <w:tcW w:w="425" w:type="dxa"/>
          </w:tcPr>
          <w:p w:rsidR="00A77548" w:rsidRDefault="00A77548" w:rsidP="00A77548">
            <w:pPr>
              <w:spacing w:after="120"/>
              <w:rPr>
                <w:lang w:val="en-GB"/>
              </w:rPr>
            </w:pPr>
          </w:p>
        </w:tc>
        <w:tc>
          <w:tcPr>
            <w:tcW w:w="2551" w:type="dxa"/>
          </w:tcPr>
          <w:p w:rsidR="00A77548" w:rsidRDefault="00A77548" w:rsidP="00A77548">
            <w:pPr>
              <w:spacing w:after="120"/>
              <w:rPr>
                <w:lang w:val="en-GB"/>
              </w:rPr>
            </w:pPr>
          </w:p>
        </w:tc>
      </w:tr>
      <w:tr w:rsidR="00A77548" w:rsidTr="00A77548">
        <w:tc>
          <w:tcPr>
            <w:tcW w:w="496" w:type="dxa"/>
          </w:tcPr>
          <w:p w:rsidR="00A77548" w:rsidRPr="00A77548" w:rsidRDefault="00D7352E" w:rsidP="009616EE">
            <w:pPr>
              <w:spacing w:after="120"/>
              <w:jc w:val="center"/>
              <w:rPr>
                <w:sz w:val="20"/>
                <w:szCs w:val="20"/>
              </w:rPr>
            </w:pPr>
            <w:r>
              <w:rPr>
                <w:sz w:val="20"/>
                <w:szCs w:val="20"/>
              </w:rPr>
              <w:t>7</w:t>
            </w:r>
            <w:r w:rsidR="00A77548" w:rsidRPr="00A77548">
              <w:rPr>
                <w:sz w:val="20"/>
                <w:szCs w:val="20"/>
              </w:rPr>
              <w:t>.9</w:t>
            </w:r>
          </w:p>
        </w:tc>
        <w:tc>
          <w:tcPr>
            <w:tcW w:w="2693" w:type="dxa"/>
          </w:tcPr>
          <w:p w:rsidR="00A77548" w:rsidRDefault="00A77548" w:rsidP="00A1184D">
            <w:pPr>
              <w:spacing w:after="120"/>
            </w:pPr>
            <w:proofErr w:type="spellStart"/>
            <w:r>
              <w:t>Oexplosiv</w:t>
            </w:r>
            <w:proofErr w:type="spellEnd"/>
            <w:r>
              <w:t xml:space="preserve"> reaktion</w:t>
            </w:r>
          </w:p>
        </w:tc>
        <w:tc>
          <w:tcPr>
            <w:tcW w:w="2835" w:type="dxa"/>
          </w:tcPr>
          <w:p w:rsidR="00A77548" w:rsidRDefault="00A77548" w:rsidP="00A1184D">
            <w:pPr>
              <w:spacing w:after="120"/>
            </w:pPr>
            <w:r>
              <w:t>Non-explosive reaktion</w:t>
            </w:r>
          </w:p>
        </w:tc>
        <w:tc>
          <w:tcPr>
            <w:tcW w:w="425" w:type="dxa"/>
          </w:tcPr>
          <w:p w:rsidR="00A77548" w:rsidRDefault="00A77548" w:rsidP="00A1184D">
            <w:pPr>
              <w:spacing w:after="120"/>
            </w:pPr>
          </w:p>
        </w:tc>
        <w:tc>
          <w:tcPr>
            <w:tcW w:w="425" w:type="dxa"/>
          </w:tcPr>
          <w:p w:rsidR="00A77548" w:rsidRDefault="00A77548" w:rsidP="00A1184D">
            <w:pPr>
              <w:spacing w:after="120"/>
            </w:pPr>
          </w:p>
        </w:tc>
        <w:tc>
          <w:tcPr>
            <w:tcW w:w="426" w:type="dxa"/>
          </w:tcPr>
          <w:p w:rsidR="00A77548" w:rsidRDefault="00A77548" w:rsidP="00A1184D">
            <w:pPr>
              <w:spacing w:after="120"/>
            </w:pPr>
          </w:p>
        </w:tc>
        <w:tc>
          <w:tcPr>
            <w:tcW w:w="425" w:type="dxa"/>
          </w:tcPr>
          <w:p w:rsidR="00A77548" w:rsidRDefault="00A77548" w:rsidP="00A1184D">
            <w:pPr>
              <w:spacing w:after="120"/>
            </w:pPr>
          </w:p>
        </w:tc>
        <w:tc>
          <w:tcPr>
            <w:tcW w:w="2551" w:type="dxa"/>
          </w:tcPr>
          <w:p w:rsidR="00A77548" w:rsidRDefault="00A77548" w:rsidP="00A1184D">
            <w:pPr>
              <w:spacing w:after="120"/>
            </w:pPr>
          </w:p>
        </w:tc>
      </w:tr>
      <w:tr w:rsidR="00A77548" w:rsidTr="00A77548">
        <w:tc>
          <w:tcPr>
            <w:tcW w:w="496" w:type="dxa"/>
          </w:tcPr>
          <w:p w:rsidR="00A77548" w:rsidRPr="00A77548" w:rsidRDefault="00D7352E" w:rsidP="009616EE">
            <w:pPr>
              <w:spacing w:after="120"/>
              <w:jc w:val="center"/>
              <w:rPr>
                <w:sz w:val="20"/>
                <w:szCs w:val="20"/>
              </w:rPr>
            </w:pPr>
            <w:r>
              <w:rPr>
                <w:sz w:val="20"/>
                <w:szCs w:val="20"/>
              </w:rPr>
              <w:t>7</w:t>
            </w:r>
            <w:r w:rsidR="00A77548" w:rsidRPr="00A77548">
              <w:rPr>
                <w:sz w:val="20"/>
                <w:szCs w:val="20"/>
              </w:rPr>
              <w:t>.10</w:t>
            </w:r>
          </w:p>
        </w:tc>
        <w:tc>
          <w:tcPr>
            <w:tcW w:w="2693" w:type="dxa"/>
          </w:tcPr>
          <w:p w:rsidR="00A77548" w:rsidRDefault="00A77548" w:rsidP="00A1184D">
            <w:pPr>
              <w:spacing w:after="120"/>
            </w:pPr>
            <w:r>
              <w:t>Försämring av material</w:t>
            </w:r>
          </w:p>
        </w:tc>
        <w:tc>
          <w:tcPr>
            <w:tcW w:w="2835" w:type="dxa"/>
          </w:tcPr>
          <w:p w:rsidR="00A77548" w:rsidRDefault="00A77548" w:rsidP="00A1184D">
            <w:pPr>
              <w:spacing w:after="120"/>
            </w:pPr>
            <w:r>
              <w:t xml:space="preserve">Material </w:t>
            </w:r>
            <w:proofErr w:type="spellStart"/>
            <w:r>
              <w:t>degradetion</w:t>
            </w:r>
            <w:proofErr w:type="spellEnd"/>
          </w:p>
        </w:tc>
        <w:tc>
          <w:tcPr>
            <w:tcW w:w="425" w:type="dxa"/>
          </w:tcPr>
          <w:p w:rsidR="00A77548" w:rsidRDefault="00A77548" w:rsidP="00A1184D">
            <w:pPr>
              <w:spacing w:after="120"/>
            </w:pPr>
          </w:p>
        </w:tc>
        <w:tc>
          <w:tcPr>
            <w:tcW w:w="425" w:type="dxa"/>
          </w:tcPr>
          <w:p w:rsidR="00A77548" w:rsidRDefault="00A77548" w:rsidP="00A1184D">
            <w:pPr>
              <w:spacing w:after="120"/>
            </w:pPr>
          </w:p>
        </w:tc>
        <w:tc>
          <w:tcPr>
            <w:tcW w:w="426" w:type="dxa"/>
          </w:tcPr>
          <w:p w:rsidR="00A77548" w:rsidRDefault="00A77548" w:rsidP="00A1184D">
            <w:pPr>
              <w:spacing w:after="120"/>
            </w:pPr>
          </w:p>
        </w:tc>
        <w:tc>
          <w:tcPr>
            <w:tcW w:w="425" w:type="dxa"/>
          </w:tcPr>
          <w:p w:rsidR="00A77548" w:rsidRDefault="00A77548" w:rsidP="00A1184D">
            <w:pPr>
              <w:spacing w:after="120"/>
            </w:pPr>
          </w:p>
        </w:tc>
        <w:tc>
          <w:tcPr>
            <w:tcW w:w="2551" w:type="dxa"/>
          </w:tcPr>
          <w:p w:rsidR="00A77548" w:rsidRDefault="00A77548" w:rsidP="00A1184D">
            <w:pPr>
              <w:spacing w:after="120"/>
            </w:pPr>
          </w:p>
        </w:tc>
      </w:tr>
      <w:tr w:rsidR="00A77548" w:rsidTr="00A77548">
        <w:tc>
          <w:tcPr>
            <w:tcW w:w="496" w:type="dxa"/>
          </w:tcPr>
          <w:p w:rsidR="00A77548" w:rsidRPr="00A77548" w:rsidRDefault="00D7352E" w:rsidP="009616EE">
            <w:pPr>
              <w:spacing w:after="120"/>
              <w:jc w:val="center"/>
              <w:rPr>
                <w:sz w:val="20"/>
                <w:szCs w:val="20"/>
              </w:rPr>
            </w:pPr>
            <w:r>
              <w:rPr>
                <w:sz w:val="20"/>
                <w:szCs w:val="20"/>
              </w:rPr>
              <w:t>7</w:t>
            </w:r>
            <w:r w:rsidR="00A77548" w:rsidRPr="00A77548">
              <w:rPr>
                <w:sz w:val="20"/>
                <w:szCs w:val="20"/>
              </w:rPr>
              <w:t>.11</w:t>
            </w:r>
          </w:p>
        </w:tc>
        <w:tc>
          <w:tcPr>
            <w:tcW w:w="2693" w:type="dxa"/>
          </w:tcPr>
          <w:p w:rsidR="00A77548" w:rsidRDefault="00A77548" w:rsidP="00A1184D">
            <w:pPr>
              <w:spacing w:after="120"/>
            </w:pPr>
            <w:r>
              <w:t>Produktion av giftig gas</w:t>
            </w:r>
          </w:p>
        </w:tc>
        <w:tc>
          <w:tcPr>
            <w:tcW w:w="2835" w:type="dxa"/>
          </w:tcPr>
          <w:p w:rsidR="00A77548" w:rsidRDefault="00A77548" w:rsidP="00A1184D">
            <w:pPr>
              <w:spacing w:after="120"/>
              <w:rPr>
                <w:lang w:val="en-GB"/>
              </w:rPr>
            </w:pPr>
            <w:r>
              <w:rPr>
                <w:lang w:val="en-GB"/>
              </w:rPr>
              <w:t>Toxic gas production</w:t>
            </w:r>
          </w:p>
        </w:tc>
        <w:tc>
          <w:tcPr>
            <w:tcW w:w="425"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426"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2551" w:type="dxa"/>
          </w:tcPr>
          <w:p w:rsidR="00A77548" w:rsidRDefault="00A77548" w:rsidP="00A1184D">
            <w:pPr>
              <w:spacing w:after="120"/>
              <w:rPr>
                <w:lang w:val="en-GB"/>
              </w:rPr>
            </w:pPr>
          </w:p>
        </w:tc>
      </w:tr>
      <w:tr w:rsidR="00A77548" w:rsidTr="00A77548">
        <w:tc>
          <w:tcPr>
            <w:tcW w:w="496" w:type="dxa"/>
          </w:tcPr>
          <w:p w:rsidR="00A77548" w:rsidRPr="00A77548" w:rsidRDefault="00D7352E" w:rsidP="009616EE">
            <w:pPr>
              <w:spacing w:after="120"/>
              <w:jc w:val="center"/>
              <w:rPr>
                <w:sz w:val="20"/>
                <w:szCs w:val="20"/>
              </w:rPr>
            </w:pPr>
            <w:r>
              <w:rPr>
                <w:sz w:val="20"/>
                <w:szCs w:val="20"/>
              </w:rPr>
              <w:t>7</w:t>
            </w:r>
            <w:r w:rsidR="00A77548" w:rsidRPr="00A77548">
              <w:rPr>
                <w:sz w:val="20"/>
                <w:szCs w:val="20"/>
              </w:rPr>
              <w:t>.12</w:t>
            </w:r>
          </w:p>
        </w:tc>
        <w:tc>
          <w:tcPr>
            <w:tcW w:w="2693" w:type="dxa"/>
          </w:tcPr>
          <w:p w:rsidR="00A77548" w:rsidRDefault="00A77548" w:rsidP="00A1184D">
            <w:pPr>
              <w:spacing w:after="120"/>
            </w:pPr>
            <w:r>
              <w:t>Korrosion</w:t>
            </w:r>
          </w:p>
        </w:tc>
        <w:tc>
          <w:tcPr>
            <w:tcW w:w="2835" w:type="dxa"/>
          </w:tcPr>
          <w:p w:rsidR="00A77548" w:rsidRDefault="00A77548" w:rsidP="00A1184D">
            <w:pPr>
              <w:spacing w:after="120"/>
            </w:pPr>
            <w:proofErr w:type="spellStart"/>
            <w:r>
              <w:t>Corrosion</w:t>
            </w:r>
            <w:proofErr w:type="spellEnd"/>
          </w:p>
        </w:tc>
        <w:tc>
          <w:tcPr>
            <w:tcW w:w="425" w:type="dxa"/>
          </w:tcPr>
          <w:p w:rsidR="00A77548" w:rsidRDefault="00A77548" w:rsidP="00A1184D">
            <w:pPr>
              <w:spacing w:after="120"/>
            </w:pPr>
          </w:p>
        </w:tc>
        <w:tc>
          <w:tcPr>
            <w:tcW w:w="425" w:type="dxa"/>
          </w:tcPr>
          <w:p w:rsidR="00A77548" w:rsidRDefault="00A77548" w:rsidP="00A1184D">
            <w:pPr>
              <w:spacing w:after="120"/>
            </w:pPr>
          </w:p>
        </w:tc>
        <w:tc>
          <w:tcPr>
            <w:tcW w:w="426" w:type="dxa"/>
          </w:tcPr>
          <w:p w:rsidR="00A77548" w:rsidRDefault="00A77548" w:rsidP="00A1184D">
            <w:pPr>
              <w:spacing w:after="120"/>
            </w:pPr>
          </w:p>
        </w:tc>
        <w:tc>
          <w:tcPr>
            <w:tcW w:w="425" w:type="dxa"/>
          </w:tcPr>
          <w:p w:rsidR="00A77548" w:rsidRDefault="00A77548" w:rsidP="00A1184D">
            <w:pPr>
              <w:spacing w:after="120"/>
            </w:pPr>
          </w:p>
        </w:tc>
        <w:tc>
          <w:tcPr>
            <w:tcW w:w="2551" w:type="dxa"/>
          </w:tcPr>
          <w:p w:rsidR="00A77548" w:rsidRDefault="00A77548" w:rsidP="00A1184D">
            <w:pPr>
              <w:spacing w:after="120"/>
            </w:pPr>
          </w:p>
        </w:tc>
      </w:tr>
      <w:tr w:rsidR="00A77548" w:rsidTr="00A77548">
        <w:tc>
          <w:tcPr>
            <w:tcW w:w="496" w:type="dxa"/>
          </w:tcPr>
          <w:p w:rsidR="00A77548" w:rsidRPr="00A77548" w:rsidRDefault="00D7352E" w:rsidP="009616EE">
            <w:pPr>
              <w:spacing w:after="120"/>
              <w:jc w:val="center"/>
              <w:rPr>
                <w:sz w:val="20"/>
                <w:szCs w:val="20"/>
              </w:rPr>
            </w:pPr>
            <w:r>
              <w:rPr>
                <w:sz w:val="20"/>
                <w:szCs w:val="20"/>
              </w:rPr>
              <w:t>7</w:t>
            </w:r>
            <w:r w:rsidR="00A77548" w:rsidRPr="00A77548">
              <w:rPr>
                <w:sz w:val="20"/>
                <w:szCs w:val="20"/>
              </w:rPr>
              <w:t>.13</w:t>
            </w:r>
          </w:p>
        </w:tc>
        <w:tc>
          <w:tcPr>
            <w:tcW w:w="2693" w:type="dxa"/>
          </w:tcPr>
          <w:p w:rsidR="00A77548" w:rsidRDefault="00A77548" w:rsidP="00A1184D">
            <w:pPr>
              <w:spacing w:after="120"/>
            </w:pPr>
            <w:r>
              <w:t xml:space="preserve">Svällning av </w:t>
            </w:r>
            <w:proofErr w:type="gramStart"/>
            <w:r>
              <w:t>organiskt</w:t>
            </w:r>
            <w:proofErr w:type="gramEnd"/>
            <w:r>
              <w:t xml:space="preserve"> materiel</w:t>
            </w:r>
          </w:p>
        </w:tc>
        <w:tc>
          <w:tcPr>
            <w:tcW w:w="2835" w:type="dxa"/>
          </w:tcPr>
          <w:p w:rsidR="00A77548" w:rsidRDefault="00A77548" w:rsidP="00A1184D">
            <w:pPr>
              <w:spacing w:after="120"/>
              <w:rPr>
                <w:lang w:val="en-GB"/>
              </w:rPr>
            </w:pPr>
            <w:r>
              <w:rPr>
                <w:lang w:val="en-GB"/>
              </w:rPr>
              <w:t>Organic material swelling</w:t>
            </w:r>
          </w:p>
        </w:tc>
        <w:tc>
          <w:tcPr>
            <w:tcW w:w="425"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426"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2551" w:type="dxa"/>
          </w:tcPr>
          <w:p w:rsidR="00A77548" w:rsidRDefault="00A77548" w:rsidP="00A1184D">
            <w:pPr>
              <w:spacing w:after="120"/>
              <w:rPr>
                <w:lang w:val="en-GB"/>
              </w:rPr>
            </w:pPr>
          </w:p>
        </w:tc>
      </w:tr>
      <w:tr w:rsidR="00A77548" w:rsidTr="00A77548">
        <w:tc>
          <w:tcPr>
            <w:tcW w:w="496" w:type="dxa"/>
          </w:tcPr>
          <w:p w:rsidR="00A77548" w:rsidRPr="00A77548" w:rsidRDefault="00D7352E" w:rsidP="009616EE">
            <w:pPr>
              <w:spacing w:after="120"/>
              <w:jc w:val="center"/>
              <w:rPr>
                <w:sz w:val="20"/>
                <w:szCs w:val="20"/>
                <w:lang w:val="en-GB"/>
              </w:rPr>
            </w:pPr>
            <w:r>
              <w:rPr>
                <w:sz w:val="20"/>
                <w:szCs w:val="20"/>
                <w:lang w:val="en-GB"/>
              </w:rPr>
              <w:t>7</w:t>
            </w:r>
            <w:r w:rsidR="00A77548" w:rsidRPr="00A77548">
              <w:rPr>
                <w:sz w:val="20"/>
                <w:szCs w:val="20"/>
                <w:lang w:val="en-GB"/>
              </w:rPr>
              <w:t>.14</w:t>
            </w:r>
          </w:p>
        </w:tc>
        <w:tc>
          <w:tcPr>
            <w:tcW w:w="2693" w:type="dxa"/>
          </w:tcPr>
          <w:p w:rsidR="00A77548" w:rsidRDefault="00A77548" w:rsidP="00A1184D">
            <w:pPr>
              <w:spacing w:after="120"/>
            </w:pPr>
            <w:r>
              <w:t>Hålla isär riskfyllda substanser</w:t>
            </w:r>
          </w:p>
        </w:tc>
        <w:tc>
          <w:tcPr>
            <w:tcW w:w="2835" w:type="dxa"/>
          </w:tcPr>
          <w:p w:rsidR="00A77548" w:rsidRDefault="00A77548" w:rsidP="00A1184D">
            <w:pPr>
              <w:spacing w:after="120"/>
              <w:rPr>
                <w:lang w:val="en-GB"/>
              </w:rPr>
            </w:pPr>
            <w:r>
              <w:rPr>
                <w:lang w:val="en-GB"/>
              </w:rPr>
              <w:t>Disassociation hazardous substances</w:t>
            </w:r>
          </w:p>
        </w:tc>
        <w:tc>
          <w:tcPr>
            <w:tcW w:w="425"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426"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2551" w:type="dxa"/>
          </w:tcPr>
          <w:p w:rsidR="00A77548" w:rsidRDefault="00A77548" w:rsidP="00A1184D">
            <w:pPr>
              <w:spacing w:after="120"/>
              <w:rPr>
                <w:lang w:val="en-GB"/>
              </w:rPr>
            </w:pPr>
          </w:p>
        </w:tc>
      </w:tr>
      <w:tr w:rsidR="00A77548" w:rsidTr="00A77548">
        <w:tc>
          <w:tcPr>
            <w:tcW w:w="496" w:type="dxa"/>
          </w:tcPr>
          <w:p w:rsidR="00A77548" w:rsidRPr="00A77548" w:rsidRDefault="00D7352E" w:rsidP="009616EE">
            <w:pPr>
              <w:spacing w:after="120"/>
              <w:jc w:val="center"/>
              <w:rPr>
                <w:sz w:val="20"/>
                <w:szCs w:val="20"/>
                <w:lang w:val="en-GB"/>
              </w:rPr>
            </w:pPr>
            <w:r>
              <w:rPr>
                <w:sz w:val="20"/>
                <w:szCs w:val="20"/>
                <w:lang w:val="en-GB"/>
              </w:rPr>
              <w:t>7</w:t>
            </w:r>
            <w:r w:rsidR="00A77548" w:rsidRPr="00A77548">
              <w:rPr>
                <w:sz w:val="20"/>
                <w:szCs w:val="20"/>
                <w:lang w:val="en-GB"/>
              </w:rPr>
              <w:t>.15</w:t>
            </w:r>
          </w:p>
        </w:tc>
        <w:tc>
          <w:tcPr>
            <w:tcW w:w="2693" w:type="dxa"/>
          </w:tcPr>
          <w:p w:rsidR="00A77548" w:rsidRDefault="00A77548" w:rsidP="00A1184D">
            <w:pPr>
              <w:spacing w:after="120"/>
            </w:pPr>
            <w:r>
              <w:t xml:space="preserve">Icke förenliga </w:t>
            </w:r>
            <w:proofErr w:type="gramStart"/>
            <w:r>
              <w:t>material / kemikalier</w:t>
            </w:r>
            <w:proofErr w:type="gramEnd"/>
          </w:p>
        </w:tc>
        <w:tc>
          <w:tcPr>
            <w:tcW w:w="2835" w:type="dxa"/>
          </w:tcPr>
          <w:p w:rsidR="00A77548" w:rsidRDefault="00A77548" w:rsidP="00A1184D">
            <w:pPr>
              <w:spacing w:after="120"/>
              <w:rPr>
                <w:lang w:val="en-GB"/>
              </w:rPr>
            </w:pPr>
            <w:r>
              <w:rPr>
                <w:lang w:val="en-GB"/>
              </w:rPr>
              <w:t>Incompatible materials / chemicals</w:t>
            </w:r>
          </w:p>
        </w:tc>
        <w:tc>
          <w:tcPr>
            <w:tcW w:w="425"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426"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2551" w:type="dxa"/>
          </w:tcPr>
          <w:p w:rsidR="00A77548" w:rsidRDefault="00A77548" w:rsidP="00A1184D">
            <w:pPr>
              <w:spacing w:after="120"/>
              <w:rPr>
                <w:lang w:val="en-GB"/>
              </w:rPr>
            </w:pPr>
          </w:p>
        </w:tc>
      </w:tr>
      <w:tr w:rsidR="00A77548" w:rsidTr="00A77548">
        <w:tc>
          <w:tcPr>
            <w:tcW w:w="496" w:type="dxa"/>
          </w:tcPr>
          <w:p w:rsidR="00A77548" w:rsidRPr="00A77548" w:rsidRDefault="00D7352E" w:rsidP="009616EE">
            <w:pPr>
              <w:spacing w:after="120"/>
              <w:jc w:val="center"/>
              <w:rPr>
                <w:sz w:val="20"/>
                <w:szCs w:val="20"/>
              </w:rPr>
            </w:pPr>
            <w:r>
              <w:rPr>
                <w:sz w:val="20"/>
                <w:szCs w:val="20"/>
              </w:rPr>
              <w:t>7</w:t>
            </w:r>
            <w:r w:rsidR="00A77548" w:rsidRPr="00A77548">
              <w:rPr>
                <w:sz w:val="20"/>
                <w:szCs w:val="20"/>
              </w:rPr>
              <w:t>.16</w:t>
            </w:r>
          </w:p>
        </w:tc>
        <w:tc>
          <w:tcPr>
            <w:tcW w:w="2693" w:type="dxa"/>
          </w:tcPr>
          <w:p w:rsidR="00A77548" w:rsidRDefault="00A77548" w:rsidP="00A1184D">
            <w:pPr>
              <w:spacing w:after="120"/>
            </w:pPr>
            <w:r>
              <w:t>Reaktion mellan inkompatibla material</w:t>
            </w:r>
          </w:p>
        </w:tc>
        <w:tc>
          <w:tcPr>
            <w:tcW w:w="2835" w:type="dxa"/>
          </w:tcPr>
          <w:p w:rsidR="00A77548" w:rsidRDefault="00A77548" w:rsidP="00A1184D">
            <w:pPr>
              <w:spacing w:after="120"/>
              <w:rPr>
                <w:lang w:val="en-GB"/>
              </w:rPr>
            </w:pPr>
            <w:r>
              <w:rPr>
                <w:lang w:val="en-GB"/>
              </w:rPr>
              <w:t>Incompatible material reaction</w:t>
            </w:r>
          </w:p>
        </w:tc>
        <w:tc>
          <w:tcPr>
            <w:tcW w:w="425"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426"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2551" w:type="dxa"/>
          </w:tcPr>
          <w:p w:rsidR="00A77548" w:rsidRDefault="00A77548" w:rsidP="00A1184D">
            <w:pPr>
              <w:spacing w:after="120"/>
              <w:rPr>
                <w:lang w:val="en-GB"/>
              </w:rPr>
            </w:pPr>
          </w:p>
        </w:tc>
      </w:tr>
      <w:tr w:rsidR="00A77548" w:rsidTr="00A77548">
        <w:tc>
          <w:tcPr>
            <w:tcW w:w="496" w:type="dxa"/>
          </w:tcPr>
          <w:p w:rsidR="00A77548" w:rsidRPr="00A77548" w:rsidRDefault="00D7352E" w:rsidP="009616EE">
            <w:pPr>
              <w:spacing w:after="120"/>
              <w:jc w:val="center"/>
              <w:rPr>
                <w:sz w:val="20"/>
                <w:szCs w:val="20"/>
              </w:rPr>
            </w:pPr>
            <w:r>
              <w:rPr>
                <w:sz w:val="20"/>
                <w:szCs w:val="20"/>
              </w:rPr>
              <w:t>7</w:t>
            </w:r>
            <w:r w:rsidR="00A77548" w:rsidRPr="00A77548">
              <w:rPr>
                <w:sz w:val="20"/>
                <w:szCs w:val="20"/>
              </w:rPr>
              <w:t>.17</w:t>
            </w:r>
          </w:p>
        </w:tc>
        <w:tc>
          <w:tcPr>
            <w:tcW w:w="2693" w:type="dxa"/>
          </w:tcPr>
          <w:p w:rsidR="00A77548" w:rsidRDefault="00A77548" w:rsidP="00A1184D">
            <w:pPr>
              <w:spacing w:after="120"/>
            </w:pPr>
            <w:r>
              <w:t>Kombinera riskfyllda substanser</w:t>
            </w:r>
          </w:p>
        </w:tc>
        <w:tc>
          <w:tcPr>
            <w:tcW w:w="2835" w:type="dxa"/>
          </w:tcPr>
          <w:p w:rsidR="00A77548" w:rsidRDefault="00A77548" w:rsidP="00A1184D">
            <w:pPr>
              <w:spacing w:after="120"/>
              <w:rPr>
                <w:lang w:val="en-GB"/>
              </w:rPr>
            </w:pPr>
            <w:r>
              <w:rPr>
                <w:lang w:val="en-GB"/>
              </w:rPr>
              <w:t>Combination hazardous substances</w:t>
            </w:r>
          </w:p>
        </w:tc>
        <w:tc>
          <w:tcPr>
            <w:tcW w:w="425"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426"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2551" w:type="dxa"/>
          </w:tcPr>
          <w:p w:rsidR="00A77548" w:rsidRDefault="00A77548" w:rsidP="00A1184D">
            <w:pPr>
              <w:spacing w:after="120"/>
              <w:rPr>
                <w:lang w:val="en-GB"/>
              </w:rPr>
            </w:pPr>
          </w:p>
        </w:tc>
      </w:tr>
      <w:tr w:rsidR="00A77548" w:rsidTr="00A77548">
        <w:tc>
          <w:tcPr>
            <w:tcW w:w="496" w:type="dxa"/>
          </w:tcPr>
          <w:p w:rsidR="00A77548" w:rsidRPr="00A77548" w:rsidRDefault="00D7352E" w:rsidP="009616EE">
            <w:pPr>
              <w:pStyle w:val="Sidfot"/>
              <w:tabs>
                <w:tab w:val="clear" w:pos="4536"/>
                <w:tab w:val="clear" w:pos="9072"/>
              </w:tabs>
              <w:spacing w:after="120"/>
              <w:jc w:val="center"/>
              <w:rPr>
                <w:sz w:val="20"/>
                <w:szCs w:val="20"/>
              </w:rPr>
            </w:pPr>
            <w:r>
              <w:rPr>
                <w:sz w:val="20"/>
                <w:szCs w:val="20"/>
              </w:rPr>
              <w:t>7</w:t>
            </w:r>
            <w:r w:rsidR="00A77548">
              <w:rPr>
                <w:sz w:val="20"/>
                <w:szCs w:val="20"/>
              </w:rPr>
              <w:t>.18</w:t>
            </w:r>
          </w:p>
        </w:tc>
        <w:tc>
          <w:tcPr>
            <w:tcW w:w="2693" w:type="dxa"/>
          </w:tcPr>
          <w:p w:rsidR="00A77548" w:rsidRDefault="00A77548" w:rsidP="00A1184D">
            <w:pPr>
              <w:pStyle w:val="Sidfot"/>
              <w:tabs>
                <w:tab w:val="clear" w:pos="4536"/>
                <w:tab w:val="clear" w:pos="9072"/>
              </w:tabs>
              <w:spacing w:after="120"/>
            </w:pPr>
            <w:r>
              <w:t>Närvaro av bränsle</w:t>
            </w:r>
          </w:p>
        </w:tc>
        <w:tc>
          <w:tcPr>
            <w:tcW w:w="2835" w:type="dxa"/>
          </w:tcPr>
          <w:p w:rsidR="00A77548" w:rsidRDefault="00A77548" w:rsidP="00A1184D">
            <w:pPr>
              <w:spacing w:after="120"/>
              <w:rPr>
                <w:lang w:val="en-GB"/>
              </w:rPr>
            </w:pPr>
            <w:r>
              <w:rPr>
                <w:lang w:val="en-GB"/>
              </w:rPr>
              <w:t>Presence of fuel</w:t>
            </w:r>
          </w:p>
        </w:tc>
        <w:tc>
          <w:tcPr>
            <w:tcW w:w="425"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426"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2551" w:type="dxa"/>
          </w:tcPr>
          <w:p w:rsidR="00A77548" w:rsidRDefault="00A77548" w:rsidP="00A1184D">
            <w:pPr>
              <w:spacing w:after="120"/>
              <w:rPr>
                <w:lang w:val="en-GB"/>
              </w:rPr>
            </w:pPr>
          </w:p>
        </w:tc>
      </w:tr>
      <w:tr w:rsidR="00A77548" w:rsidTr="00A77548">
        <w:tc>
          <w:tcPr>
            <w:tcW w:w="496" w:type="dxa"/>
          </w:tcPr>
          <w:p w:rsidR="00A77548" w:rsidRPr="00A77548" w:rsidRDefault="00D7352E" w:rsidP="009616EE">
            <w:pPr>
              <w:spacing w:after="120"/>
              <w:jc w:val="center"/>
              <w:rPr>
                <w:sz w:val="20"/>
                <w:szCs w:val="20"/>
              </w:rPr>
            </w:pPr>
            <w:r>
              <w:rPr>
                <w:sz w:val="20"/>
                <w:szCs w:val="20"/>
              </w:rPr>
              <w:t>7</w:t>
            </w:r>
            <w:r w:rsidR="00A77548">
              <w:rPr>
                <w:sz w:val="20"/>
                <w:szCs w:val="20"/>
              </w:rPr>
              <w:t>.19</w:t>
            </w:r>
          </w:p>
        </w:tc>
        <w:tc>
          <w:tcPr>
            <w:tcW w:w="2693" w:type="dxa"/>
          </w:tcPr>
          <w:p w:rsidR="00A77548" w:rsidRDefault="00A77548" w:rsidP="00A1184D">
            <w:pPr>
              <w:spacing w:after="120"/>
            </w:pPr>
            <w:r>
              <w:t>Närvaro av starka oxidanter</w:t>
            </w:r>
          </w:p>
        </w:tc>
        <w:tc>
          <w:tcPr>
            <w:tcW w:w="2835" w:type="dxa"/>
          </w:tcPr>
          <w:p w:rsidR="00A77548" w:rsidRDefault="00A77548" w:rsidP="00A1184D">
            <w:pPr>
              <w:spacing w:after="120"/>
              <w:rPr>
                <w:lang w:val="en-GB"/>
              </w:rPr>
            </w:pPr>
            <w:r>
              <w:rPr>
                <w:lang w:val="en-GB"/>
              </w:rPr>
              <w:t>Presence of strong oxidizer</w:t>
            </w:r>
          </w:p>
        </w:tc>
        <w:tc>
          <w:tcPr>
            <w:tcW w:w="425"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426"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2551" w:type="dxa"/>
          </w:tcPr>
          <w:p w:rsidR="00A77548" w:rsidRDefault="00A77548" w:rsidP="00A1184D">
            <w:pPr>
              <w:spacing w:after="120"/>
              <w:rPr>
                <w:lang w:val="en-GB"/>
              </w:rPr>
            </w:pPr>
          </w:p>
        </w:tc>
      </w:tr>
      <w:tr w:rsidR="00A77548" w:rsidTr="00A77548">
        <w:tc>
          <w:tcPr>
            <w:tcW w:w="496" w:type="dxa"/>
          </w:tcPr>
          <w:p w:rsidR="00A77548" w:rsidRPr="00A77548" w:rsidRDefault="00D7352E" w:rsidP="009616EE">
            <w:pPr>
              <w:spacing w:after="120"/>
              <w:jc w:val="center"/>
              <w:rPr>
                <w:sz w:val="20"/>
                <w:szCs w:val="20"/>
              </w:rPr>
            </w:pPr>
            <w:r>
              <w:rPr>
                <w:sz w:val="20"/>
                <w:szCs w:val="20"/>
              </w:rPr>
              <w:t>7</w:t>
            </w:r>
            <w:r w:rsidR="00A77548">
              <w:rPr>
                <w:sz w:val="20"/>
                <w:szCs w:val="20"/>
              </w:rPr>
              <w:t>.20</w:t>
            </w:r>
          </w:p>
        </w:tc>
        <w:tc>
          <w:tcPr>
            <w:tcW w:w="2693" w:type="dxa"/>
          </w:tcPr>
          <w:p w:rsidR="00A77548" w:rsidRDefault="00A77548" w:rsidP="00A1184D">
            <w:pPr>
              <w:spacing w:after="120"/>
            </w:pPr>
            <w:r>
              <w:t>Närvaro av antändande källor</w:t>
            </w:r>
          </w:p>
        </w:tc>
        <w:tc>
          <w:tcPr>
            <w:tcW w:w="2835" w:type="dxa"/>
          </w:tcPr>
          <w:p w:rsidR="00A77548" w:rsidRDefault="00A77548" w:rsidP="00A1184D">
            <w:pPr>
              <w:spacing w:after="120"/>
              <w:rPr>
                <w:lang w:val="en-GB"/>
              </w:rPr>
            </w:pPr>
            <w:r>
              <w:rPr>
                <w:lang w:val="en-GB"/>
              </w:rPr>
              <w:t>Presence of ignition source</w:t>
            </w:r>
          </w:p>
        </w:tc>
        <w:tc>
          <w:tcPr>
            <w:tcW w:w="425"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426"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2551" w:type="dxa"/>
          </w:tcPr>
          <w:p w:rsidR="00A77548" w:rsidRDefault="00A77548" w:rsidP="00A1184D">
            <w:pPr>
              <w:spacing w:after="120"/>
              <w:rPr>
                <w:lang w:val="en-GB"/>
              </w:rPr>
            </w:pPr>
          </w:p>
        </w:tc>
      </w:tr>
      <w:tr w:rsidR="00A77548" w:rsidTr="00A77548">
        <w:tc>
          <w:tcPr>
            <w:tcW w:w="496" w:type="dxa"/>
          </w:tcPr>
          <w:p w:rsidR="00A77548" w:rsidRPr="00A77548" w:rsidRDefault="00D7352E" w:rsidP="009616EE">
            <w:pPr>
              <w:spacing w:after="120"/>
              <w:jc w:val="center"/>
              <w:rPr>
                <w:sz w:val="20"/>
                <w:szCs w:val="20"/>
              </w:rPr>
            </w:pPr>
            <w:r>
              <w:rPr>
                <w:sz w:val="20"/>
                <w:szCs w:val="20"/>
              </w:rPr>
              <w:t>7</w:t>
            </w:r>
            <w:r w:rsidR="00A77548">
              <w:rPr>
                <w:sz w:val="20"/>
                <w:szCs w:val="20"/>
              </w:rPr>
              <w:t>.21</w:t>
            </w:r>
          </w:p>
        </w:tc>
        <w:tc>
          <w:tcPr>
            <w:tcW w:w="2693" w:type="dxa"/>
          </w:tcPr>
          <w:p w:rsidR="00A77548" w:rsidRDefault="00A77548" w:rsidP="00A1184D">
            <w:pPr>
              <w:spacing w:after="120"/>
            </w:pPr>
            <w:r>
              <w:t>Explosiv gas, vätska, fasta ämnen</w:t>
            </w:r>
          </w:p>
        </w:tc>
        <w:tc>
          <w:tcPr>
            <w:tcW w:w="2835" w:type="dxa"/>
          </w:tcPr>
          <w:p w:rsidR="00A77548" w:rsidRDefault="00A77548" w:rsidP="00A1184D">
            <w:pPr>
              <w:spacing w:after="120"/>
            </w:pPr>
            <w:r>
              <w:t xml:space="preserve">Explosive gas, </w:t>
            </w:r>
            <w:proofErr w:type="spellStart"/>
            <w:r>
              <w:t>liquid</w:t>
            </w:r>
            <w:proofErr w:type="spellEnd"/>
            <w:r>
              <w:t>, solid</w:t>
            </w:r>
          </w:p>
        </w:tc>
        <w:tc>
          <w:tcPr>
            <w:tcW w:w="425" w:type="dxa"/>
          </w:tcPr>
          <w:p w:rsidR="00A77548" w:rsidRDefault="00A77548" w:rsidP="00A1184D">
            <w:pPr>
              <w:spacing w:after="120"/>
            </w:pPr>
          </w:p>
        </w:tc>
        <w:tc>
          <w:tcPr>
            <w:tcW w:w="425" w:type="dxa"/>
          </w:tcPr>
          <w:p w:rsidR="00A77548" w:rsidRDefault="00A77548" w:rsidP="00A1184D">
            <w:pPr>
              <w:spacing w:after="120"/>
            </w:pPr>
          </w:p>
        </w:tc>
        <w:tc>
          <w:tcPr>
            <w:tcW w:w="426" w:type="dxa"/>
          </w:tcPr>
          <w:p w:rsidR="00A77548" w:rsidRDefault="00A77548" w:rsidP="00A1184D">
            <w:pPr>
              <w:spacing w:after="120"/>
            </w:pPr>
          </w:p>
        </w:tc>
        <w:tc>
          <w:tcPr>
            <w:tcW w:w="425" w:type="dxa"/>
          </w:tcPr>
          <w:p w:rsidR="00A77548" w:rsidRDefault="00A77548" w:rsidP="00A1184D">
            <w:pPr>
              <w:spacing w:after="120"/>
            </w:pPr>
          </w:p>
        </w:tc>
        <w:tc>
          <w:tcPr>
            <w:tcW w:w="2551" w:type="dxa"/>
          </w:tcPr>
          <w:p w:rsidR="00A77548" w:rsidRDefault="00A77548" w:rsidP="00A1184D">
            <w:pPr>
              <w:spacing w:after="120"/>
            </w:pPr>
          </w:p>
        </w:tc>
      </w:tr>
      <w:tr w:rsidR="00A77548" w:rsidRPr="004A5B67" w:rsidTr="00A77548">
        <w:tc>
          <w:tcPr>
            <w:tcW w:w="496" w:type="dxa"/>
          </w:tcPr>
          <w:p w:rsidR="00A77548" w:rsidRPr="00A77548" w:rsidRDefault="00D7352E" w:rsidP="009616EE">
            <w:pPr>
              <w:spacing w:after="120"/>
              <w:jc w:val="center"/>
              <w:rPr>
                <w:sz w:val="20"/>
                <w:szCs w:val="20"/>
              </w:rPr>
            </w:pPr>
            <w:r>
              <w:rPr>
                <w:sz w:val="20"/>
                <w:szCs w:val="20"/>
              </w:rPr>
              <w:t>7</w:t>
            </w:r>
            <w:r w:rsidR="00A77548">
              <w:rPr>
                <w:sz w:val="20"/>
                <w:szCs w:val="20"/>
              </w:rPr>
              <w:t>.22</w:t>
            </w:r>
          </w:p>
        </w:tc>
        <w:tc>
          <w:tcPr>
            <w:tcW w:w="2693" w:type="dxa"/>
          </w:tcPr>
          <w:p w:rsidR="00A77548" w:rsidRDefault="00A77548" w:rsidP="00A1184D">
            <w:pPr>
              <w:spacing w:after="120"/>
            </w:pPr>
            <w:r>
              <w:t xml:space="preserve">Explosiva ämnen mellan </w:t>
            </w:r>
            <w:proofErr w:type="gramStart"/>
            <w:r>
              <w:t>bränslen / oxider</w:t>
            </w:r>
            <w:proofErr w:type="gramEnd"/>
          </w:p>
        </w:tc>
        <w:tc>
          <w:tcPr>
            <w:tcW w:w="2835" w:type="dxa"/>
          </w:tcPr>
          <w:p w:rsidR="00A77548" w:rsidRDefault="00A77548" w:rsidP="00A1184D">
            <w:pPr>
              <w:spacing w:after="120"/>
              <w:rPr>
                <w:lang w:val="en-GB"/>
              </w:rPr>
            </w:pPr>
            <w:r>
              <w:rPr>
                <w:lang w:val="en-GB"/>
              </w:rPr>
              <w:t>Formation of explosive gels between fuels / oxidizers</w:t>
            </w:r>
          </w:p>
        </w:tc>
        <w:tc>
          <w:tcPr>
            <w:tcW w:w="425"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426"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2551" w:type="dxa"/>
          </w:tcPr>
          <w:p w:rsidR="00A77548" w:rsidRDefault="00A77548" w:rsidP="00A1184D">
            <w:pPr>
              <w:spacing w:after="120"/>
              <w:rPr>
                <w:lang w:val="en-GB"/>
              </w:rPr>
            </w:pPr>
          </w:p>
        </w:tc>
      </w:tr>
      <w:tr w:rsidR="00A77548" w:rsidTr="00A77548">
        <w:tc>
          <w:tcPr>
            <w:tcW w:w="496" w:type="dxa"/>
          </w:tcPr>
          <w:p w:rsidR="00A77548" w:rsidRPr="00A77548" w:rsidRDefault="00D7352E" w:rsidP="009616EE">
            <w:pPr>
              <w:pStyle w:val="Sidfot"/>
              <w:tabs>
                <w:tab w:val="clear" w:pos="4536"/>
                <w:tab w:val="clear" w:pos="9072"/>
              </w:tabs>
              <w:spacing w:after="120"/>
              <w:jc w:val="center"/>
              <w:rPr>
                <w:sz w:val="20"/>
                <w:szCs w:val="20"/>
              </w:rPr>
            </w:pPr>
            <w:r>
              <w:rPr>
                <w:sz w:val="20"/>
                <w:szCs w:val="20"/>
              </w:rPr>
              <w:t>7</w:t>
            </w:r>
            <w:r w:rsidR="00A77548">
              <w:rPr>
                <w:sz w:val="20"/>
                <w:szCs w:val="20"/>
              </w:rPr>
              <w:t>.23</w:t>
            </w:r>
          </w:p>
        </w:tc>
        <w:tc>
          <w:tcPr>
            <w:tcW w:w="2693" w:type="dxa"/>
          </w:tcPr>
          <w:p w:rsidR="00A77548" w:rsidRDefault="00A77548" w:rsidP="00A1184D">
            <w:pPr>
              <w:pStyle w:val="Sidfot"/>
              <w:tabs>
                <w:tab w:val="clear" w:pos="4536"/>
                <w:tab w:val="clear" w:pos="9072"/>
              </w:tabs>
              <w:spacing w:after="120"/>
            </w:pPr>
            <w:r>
              <w:t>Tårframkallande</w:t>
            </w:r>
          </w:p>
        </w:tc>
        <w:tc>
          <w:tcPr>
            <w:tcW w:w="2835" w:type="dxa"/>
          </w:tcPr>
          <w:p w:rsidR="00A77548" w:rsidRDefault="00A77548" w:rsidP="00A1184D">
            <w:pPr>
              <w:spacing w:after="120"/>
            </w:pPr>
            <w:proofErr w:type="spellStart"/>
            <w:r>
              <w:t>Cryogenics</w:t>
            </w:r>
            <w:proofErr w:type="spellEnd"/>
          </w:p>
        </w:tc>
        <w:tc>
          <w:tcPr>
            <w:tcW w:w="425" w:type="dxa"/>
          </w:tcPr>
          <w:p w:rsidR="00A77548" w:rsidRDefault="00A77548" w:rsidP="00A1184D">
            <w:pPr>
              <w:spacing w:after="120"/>
            </w:pPr>
          </w:p>
        </w:tc>
        <w:tc>
          <w:tcPr>
            <w:tcW w:w="425" w:type="dxa"/>
          </w:tcPr>
          <w:p w:rsidR="00A77548" w:rsidRDefault="00A77548" w:rsidP="00A1184D">
            <w:pPr>
              <w:spacing w:after="120"/>
            </w:pPr>
          </w:p>
        </w:tc>
        <w:tc>
          <w:tcPr>
            <w:tcW w:w="426" w:type="dxa"/>
          </w:tcPr>
          <w:p w:rsidR="00A77548" w:rsidRDefault="00A77548" w:rsidP="00A1184D">
            <w:pPr>
              <w:spacing w:after="120"/>
            </w:pPr>
          </w:p>
        </w:tc>
        <w:tc>
          <w:tcPr>
            <w:tcW w:w="425" w:type="dxa"/>
          </w:tcPr>
          <w:p w:rsidR="00A77548" w:rsidRDefault="00A77548" w:rsidP="00A1184D">
            <w:pPr>
              <w:spacing w:after="120"/>
            </w:pPr>
          </w:p>
        </w:tc>
        <w:tc>
          <w:tcPr>
            <w:tcW w:w="2551" w:type="dxa"/>
          </w:tcPr>
          <w:p w:rsidR="00A77548" w:rsidRDefault="00A77548" w:rsidP="00A1184D">
            <w:pPr>
              <w:spacing w:after="120"/>
            </w:pPr>
          </w:p>
        </w:tc>
      </w:tr>
      <w:tr w:rsidR="00A77548" w:rsidTr="00A77548">
        <w:tc>
          <w:tcPr>
            <w:tcW w:w="496" w:type="dxa"/>
          </w:tcPr>
          <w:p w:rsidR="00A77548" w:rsidRPr="00A77548" w:rsidRDefault="00D7352E" w:rsidP="009616EE">
            <w:pPr>
              <w:spacing w:after="120"/>
              <w:jc w:val="center"/>
              <w:rPr>
                <w:sz w:val="20"/>
                <w:szCs w:val="20"/>
              </w:rPr>
            </w:pPr>
            <w:r>
              <w:rPr>
                <w:sz w:val="20"/>
                <w:szCs w:val="20"/>
              </w:rPr>
              <w:t>7</w:t>
            </w:r>
            <w:r w:rsidR="00A77548">
              <w:rPr>
                <w:sz w:val="20"/>
                <w:szCs w:val="20"/>
              </w:rPr>
              <w:t>.24</w:t>
            </w:r>
          </w:p>
        </w:tc>
        <w:tc>
          <w:tcPr>
            <w:tcW w:w="2693" w:type="dxa"/>
          </w:tcPr>
          <w:p w:rsidR="00A77548" w:rsidRDefault="00A77548" w:rsidP="00A1184D">
            <w:pPr>
              <w:spacing w:after="120"/>
            </w:pPr>
            <w:r>
              <w:t>Avgaser</w:t>
            </w:r>
          </w:p>
        </w:tc>
        <w:tc>
          <w:tcPr>
            <w:tcW w:w="2835" w:type="dxa"/>
          </w:tcPr>
          <w:p w:rsidR="00A77548" w:rsidRDefault="00A77548" w:rsidP="00A1184D">
            <w:pPr>
              <w:spacing w:after="120"/>
              <w:rPr>
                <w:lang w:val="en-GB"/>
              </w:rPr>
            </w:pPr>
            <w:r>
              <w:rPr>
                <w:lang w:val="en-GB"/>
              </w:rPr>
              <w:t>Fuel exhaustion</w:t>
            </w:r>
          </w:p>
        </w:tc>
        <w:tc>
          <w:tcPr>
            <w:tcW w:w="425"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426" w:type="dxa"/>
          </w:tcPr>
          <w:p w:rsidR="00A77548" w:rsidRDefault="00A77548" w:rsidP="00A1184D">
            <w:pPr>
              <w:spacing w:after="120"/>
              <w:rPr>
                <w:lang w:val="en-GB"/>
              </w:rPr>
            </w:pPr>
          </w:p>
        </w:tc>
        <w:tc>
          <w:tcPr>
            <w:tcW w:w="425" w:type="dxa"/>
          </w:tcPr>
          <w:p w:rsidR="00A77548" w:rsidRDefault="00A77548" w:rsidP="00A1184D">
            <w:pPr>
              <w:spacing w:after="120"/>
              <w:rPr>
                <w:lang w:val="en-GB"/>
              </w:rPr>
            </w:pPr>
          </w:p>
        </w:tc>
        <w:tc>
          <w:tcPr>
            <w:tcW w:w="2551" w:type="dxa"/>
          </w:tcPr>
          <w:p w:rsidR="00A77548" w:rsidRDefault="00A77548" w:rsidP="00A1184D">
            <w:pPr>
              <w:spacing w:after="120"/>
              <w:rPr>
                <w:lang w:val="en-GB"/>
              </w:rPr>
            </w:pPr>
          </w:p>
        </w:tc>
      </w:tr>
    </w:tbl>
    <w:p w:rsidR="002B7034" w:rsidRDefault="002B7034" w:rsidP="00CF432D">
      <w:pPr>
        <w:pStyle w:val="Sidfot"/>
        <w:tabs>
          <w:tab w:val="clear" w:pos="4536"/>
          <w:tab w:val="clear" w:pos="9072"/>
        </w:tabs>
        <w:rPr>
          <w:lang w:val="en-GB"/>
        </w:rPr>
      </w:pPr>
    </w:p>
    <w:p w:rsidR="00A77548" w:rsidRPr="00CF432D" w:rsidRDefault="00CF432D" w:rsidP="00CF432D">
      <w:pPr>
        <w:pStyle w:val="Sidfot"/>
        <w:numPr>
          <w:ilvl w:val="1"/>
          <w:numId w:val="9"/>
        </w:numPr>
        <w:tabs>
          <w:tab w:val="clear" w:pos="4536"/>
          <w:tab w:val="clear" w:pos="9072"/>
        </w:tabs>
        <w:spacing w:after="60"/>
        <w:rPr>
          <w:sz w:val="24"/>
        </w:rPr>
      </w:pPr>
      <w:r w:rsidRPr="00CF432D">
        <w:rPr>
          <w:rFonts w:ascii="Arial" w:hAnsi="Arial" w:cs="Arial"/>
          <w:b/>
          <w:sz w:val="24"/>
        </w:rPr>
        <w:t xml:space="preserve">Giftiga </w:t>
      </w:r>
      <w:proofErr w:type="gramStart"/>
      <w:r w:rsidRPr="00CF432D">
        <w:rPr>
          <w:rFonts w:ascii="Arial" w:hAnsi="Arial" w:cs="Arial"/>
          <w:b/>
          <w:sz w:val="24"/>
        </w:rPr>
        <w:t>ämnen /</w:t>
      </w:r>
      <w:r w:rsidRPr="00CF432D">
        <w:rPr>
          <w:b/>
          <w:sz w:val="24"/>
        </w:rPr>
        <w:t xml:space="preserve"> </w:t>
      </w:r>
      <w:r w:rsidRPr="000C5A6A">
        <w:rPr>
          <w:b/>
          <w:sz w:val="26"/>
          <w:szCs w:val="26"/>
          <w:lang w:val="en-GB"/>
        </w:rPr>
        <w:t>Toxicants</w:t>
      </w:r>
      <w:proofErr w:type="gramEnd"/>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2835"/>
        <w:gridCol w:w="425"/>
        <w:gridCol w:w="425"/>
        <w:gridCol w:w="426"/>
        <w:gridCol w:w="425"/>
        <w:gridCol w:w="2551"/>
      </w:tblGrid>
      <w:tr w:rsidR="00A77548" w:rsidTr="001E1218">
        <w:trPr>
          <w:trHeight w:val="397"/>
          <w:tblHeader/>
        </w:trPr>
        <w:tc>
          <w:tcPr>
            <w:tcW w:w="496" w:type="dxa"/>
            <w:shd w:val="clear" w:color="auto" w:fill="F2F2F2" w:themeFill="background1" w:themeFillShade="F2"/>
            <w:vAlign w:val="center"/>
          </w:tcPr>
          <w:p w:rsidR="00A77548" w:rsidRPr="00CF432D" w:rsidRDefault="00A77548" w:rsidP="009616EE">
            <w:pPr>
              <w:jc w:val="center"/>
              <w:rPr>
                <w:b/>
              </w:rPr>
            </w:pPr>
            <w:r w:rsidRPr="00CF432D">
              <w:rPr>
                <w:b/>
              </w:rPr>
              <w:t>Nr</w:t>
            </w:r>
          </w:p>
        </w:tc>
        <w:tc>
          <w:tcPr>
            <w:tcW w:w="2693" w:type="dxa"/>
            <w:shd w:val="clear" w:color="auto" w:fill="F2F2F2" w:themeFill="background1" w:themeFillShade="F2"/>
            <w:vAlign w:val="center"/>
          </w:tcPr>
          <w:p w:rsidR="00A77548" w:rsidRPr="00CF432D" w:rsidRDefault="00A77548" w:rsidP="001E1218">
            <w:pPr>
              <w:rPr>
                <w:b/>
              </w:rPr>
            </w:pPr>
            <w:r w:rsidRPr="00CF432D">
              <w:rPr>
                <w:b/>
              </w:rPr>
              <w:t>Giftiga ämnen</w:t>
            </w:r>
          </w:p>
        </w:tc>
        <w:tc>
          <w:tcPr>
            <w:tcW w:w="2835" w:type="dxa"/>
            <w:shd w:val="clear" w:color="auto" w:fill="F2F2F2" w:themeFill="background1" w:themeFillShade="F2"/>
            <w:vAlign w:val="center"/>
          </w:tcPr>
          <w:p w:rsidR="00A77548" w:rsidRPr="00CF432D" w:rsidRDefault="00A77548" w:rsidP="001E1218">
            <w:pPr>
              <w:rPr>
                <w:b/>
              </w:rPr>
            </w:pPr>
            <w:proofErr w:type="spellStart"/>
            <w:r w:rsidRPr="00CF432D">
              <w:rPr>
                <w:b/>
              </w:rPr>
              <w:t>Toxicants</w:t>
            </w:r>
            <w:proofErr w:type="spellEnd"/>
          </w:p>
        </w:tc>
        <w:tc>
          <w:tcPr>
            <w:tcW w:w="425" w:type="dxa"/>
            <w:shd w:val="clear" w:color="auto" w:fill="F2F2F2" w:themeFill="background1" w:themeFillShade="F2"/>
            <w:vAlign w:val="center"/>
          </w:tcPr>
          <w:p w:rsidR="00A77548" w:rsidRPr="00083FBB" w:rsidRDefault="00A77548" w:rsidP="001E1218">
            <w:pPr>
              <w:rPr>
                <w:b/>
                <w:sz w:val="20"/>
                <w:szCs w:val="20"/>
              </w:rPr>
            </w:pPr>
            <w:r w:rsidRPr="00083FBB">
              <w:rPr>
                <w:b/>
                <w:sz w:val="20"/>
                <w:szCs w:val="20"/>
              </w:rPr>
              <w:t>*1</w:t>
            </w:r>
          </w:p>
        </w:tc>
        <w:tc>
          <w:tcPr>
            <w:tcW w:w="425" w:type="dxa"/>
            <w:shd w:val="clear" w:color="auto" w:fill="F2F2F2" w:themeFill="background1" w:themeFillShade="F2"/>
            <w:vAlign w:val="center"/>
          </w:tcPr>
          <w:p w:rsidR="00A77548" w:rsidRPr="00083FBB" w:rsidRDefault="00A77548" w:rsidP="001E1218">
            <w:pPr>
              <w:rPr>
                <w:b/>
                <w:sz w:val="20"/>
                <w:szCs w:val="20"/>
              </w:rPr>
            </w:pPr>
            <w:r w:rsidRPr="00083FBB">
              <w:rPr>
                <w:b/>
                <w:sz w:val="20"/>
                <w:szCs w:val="20"/>
              </w:rPr>
              <w:t>*2</w:t>
            </w:r>
          </w:p>
        </w:tc>
        <w:tc>
          <w:tcPr>
            <w:tcW w:w="426" w:type="dxa"/>
            <w:shd w:val="clear" w:color="auto" w:fill="F2F2F2" w:themeFill="background1" w:themeFillShade="F2"/>
            <w:vAlign w:val="center"/>
          </w:tcPr>
          <w:p w:rsidR="00A77548" w:rsidRPr="00083FBB" w:rsidRDefault="00A77548" w:rsidP="001E1218">
            <w:pPr>
              <w:rPr>
                <w:b/>
                <w:sz w:val="20"/>
                <w:szCs w:val="20"/>
              </w:rPr>
            </w:pPr>
            <w:r w:rsidRPr="00083FBB">
              <w:rPr>
                <w:b/>
                <w:sz w:val="20"/>
                <w:szCs w:val="20"/>
              </w:rPr>
              <w:t>*3</w:t>
            </w:r>
          </w:p>
        </w:tc>
        <w:tc>
          <w:tcPr>
            <w:tcW w:w="425" w:type="dxa"/>
            <w:shd w:val="clear" w:color="auto" w:fill="F2F2F2" w:themeFill="background1" w:themeFillShade="F2"/>
            <w:vAlign w:val="center"/>
          </w:tcPr>
          <w:p w:rsidR="00A77548" w:rsidRDefault="00A77548" w:rsidP="001E1218">
            <w:pPr>
              <w:rPr>
                <w:b/>
              </w:rPr>
            </w:pPr>
            <w:r w:rsidRPr="00952F28">
              <w:rPr>
                <w:b/>
                <w:sz w:val="20"/>
                <w:szCs w:val="20"/>
              </w:rPr>
              <w:t>*4</w:t>
            </w:r>
          </w:p>
        </w:tc>
        <w:tc>
          <w:tcPr>
            <w:tcW w:w="2551" w:type="dxa"/>
            <w:shd w:val="clear" w:color="auto" w:fill="F2F2F2" w:themeFill="background1" w:themeFillShade="F2"/>
            <w:vAlign w:val="center"/>
          </w:tcPr>
          <w:p w:rsidR="00A77548" w:rsidRDefault="00A77548" w:rsidP="001E1218">
            <w:pPr>
              <w:rPr>
                <w:b/>
              </w:rPr>
            </w:pPr>
            <w:r>
              <w:rPr>
                <w:b/>
              </w:rPr>
              <w:t>Ev. kommentar</w:t>
            </w:r>
            <w:r w:rsidR="00771E2F" w:rsidRPr="00771E2F">
              <w:rPr>
                <w:b/>
              </w:rPr>
              <w:t xml:space="preserve">/ </w:t>
            </w:r>
            <w:r w:rsidR="00771E2F" w:rsidRPr="00771E2F">
              <w:rPr>
                <w:b/>
                <w:lang w:val="en"/>
              </w:rPr>
              <w:t>Any comment</w:t>
            </w:r>
          </w:p>
        </w:tc>
      </w:tr>
      <w:tr w:rsidR="00A77548" w:rsidTr="00FD148A">
        <w:tc>
          <w:tcPr>
            <w:tcW w:w="496" w:type="dxa"/>
          </w:tcPr>
          <w:p w:rsidR="00A77548" w:rsidRPr="00752D54" w:rsidRDefault="00CF432D" w:rsidP="009616EE">
            <w:pPr>
              <w:spacing w:after="120"/>
              <w:jc w:val="center"/>
              <w:rPr>
                <w:sz w:val="20"/>
              </w:rPr>
            </w:pPr>
            <w:r>
              <w:rPr>
                <w:sz w:val="20"/>
              </w:rPr>
              <w:t>8</w:t>
            </w:r>
            <w:r w:rsidR="00A77548" w:rsidRPr="00752D54">
              <w:rPr>
                <w:sz w:val="20"/>
              </w:rPr>
              <w:t>.1</w:t>
            </w:r>
          </w:p>
        </w:tc>
        <w:tc>
          <w:tcPr>
            <w:tcW w:w="2693" w:type="dxa"/>
          </w:tcPr>
          <w:p w:rsidR="00A77548" w:rsidRDefault="00A77548" w:rsidP="00A1184D">
            <w:pPr>
              <w:spacing w:after="120"/>
            </w:pPr>
            <w:r>
              <w:t>Skada på andningssystemet</w:t>
            </w:r>
          </w:p>
        </w:tc>
        <w:tc>
          <w:tcPr>
            <w:tcW w:w="2835" w:type="dxa"/>
          </w:tcPr>
          <w:p w:rsidR="00A77548" w:rsidRPr="00CF432D" w:rsidRDefault="00A77548" w:rsidP="00A1184D">
            <w:pPr>
              <w:spacing w:after="120"/>
            </w:pPr>
            <w:proofErr w:type="spellStart"/>
            <w:r w:rsidRPr="00CF432D">
              <w:t>Respiratory</w:t>
            </w:r>
            <w:proofErr w:type="spellEnd"/>
            <w:r w:rsidRPr="00CF432D">
              <w:t xml:space="preserve"> system </w:t>
            </w:r>
            <w:proofErr w:type="spellStart"/>
            <w:r w:rsidRPr="00CF432D">
              <w:t>damage</w:t>
            </w:r>
            <w:proofErr w:type="spellEnd"/>
          </w:p>
        </w:tc>
        <w:tc>
          <w:tcPr>
            <w:tcW w:w="425" w:type="dxa"/>
          </w:tcPr>
          <w:p w:rsidR="00A77548" w:rsidRPr="00CF432D" w:rsidRDefault="00A77548" w:rsidP="00A77548">
            <w:pPr>
              <w:spacing w:after="120"/>
              <w:jc w:val="center"/>
            </w:pPr>
          </w:p>
        </w:tc>
        <w:tc>
          <w:tcPr>
            <w:tcW w:w="425" w:type="dxa"/>
          </w:tcPr>
          <w:p w:rsidR="00A77548" w:rsidRPr="00CF432D" w:rsidRDefault="00A77548" w:rsidP="00A77548">
            <w:pPr>
              <w:spacing w:after="120"/>
              <w:jc w:val="center"/>
            </w:pPr>
          </w:p>
        </w:tc>
        <w:tc>
          <w:tcPr>
            <w:tcW w:w="426" w:type="dxa"/>
          </w:tcPr>
          <w:p w:rsidR="00A77548" w:rsidRPr="00CF432D" w:rsidRDefault="00A77548" w:rsidP="00A77548">
            <w:pPr>
              <w:spacing w:after="120"/>
              <w:jc w:val="center"/>
            </w:pPr>
          </w:p>
        </w:tc>
        <w:tc>
          <w:tcPr>
            <w:tcW w:w="425" w:type="dxa"/>
          </w:tcPr>
          <w:p w:rsidR="00A77548" w:rsidRPr="00CF432D" w:rsidRDefault="00A77548" w:rsidP="00A77548">
            <w:pPr>
              <w:spacing w:after="120"/>
              <w:jc w:val="center"/>
            </w:pPr>
          </w:p>
        </w:tc>
        <w:tc>
          <w:tcPr>
            <w:tcW w:w="2551" w:type="dxa"/>
          </w:tcPr>
          <w:p w:rsidR="00A77548" w:rsidRPr="00CF432D" w:rsidRDefault="00A77548" w:rsidP="00A77548">
            <w:pPr>
              <w:spacing w:after="120"/>
            </w:pPr>
          </w:p>
        </w:tc>
      </w:tr>
      <w:tr w:rsidR="00A77548" w:rsidTr="00FD148A">
        <w:tc>
          <w:tcPr>
            <w:tcW w:w="496" w:type="dxa"/>
          </w:tcPr>
          <w:p w:rsidR="00A77548" w:rsidRPr="00752D54" w:rsidRDefault="00CF432D" w:rsidP="009616EE">
            <w:pPr>
              <w:spacing w:after="120"/>
              <w:jc w:val="center"/>
              <w:rPr>
                <w:sz w:val="20"/>
              </w:rPr>
            </w:pPr>
            <w:r>
              <w:rPr>
                <w:sz w:val="20"/>
              </w:rPr>
              <w:t>8</w:t>
            </w:r>
            <w:r w:rsidR="00A77548" w:rsidRPr="00752D54">
              <w:rPr>
                <w:sz w:val="20"/>
              </w:rPr>
              <w:t>.2</w:t>
            </w:r>
          </w:p>
        </w:tc>
        <w:tc>
          <w:tcPr>
            <w:tcW w:w="2693" w:type="dxa"/>
          </w:tcPr>
          <w:p w:rsidR="00A77548" w:rsidRDefault="00A77548" w:rsidP="00A1184D">
            <w:pPr>
              <w:spacing w:after="120"/>
            </w:pPr>
            <w:r>
              <w:t>Skada på blodsystemet</w:t>
            </w:r>
          </w:p>
        </w:tc>
        <w:tc>
          <w:tcPr>
            <w:tcW w:w="2835" w:type="dxa"/>
          </w:tcPr>
          <w:p w:rsidR="00A77548" w:rsidRDefault="00A77548" w:rsidP="00A1184D">
            <w:pPr>
              <w:spacing w:after="120"/>
            </w:pPr>
            <w:proofErr w:type="spellStart"/>
            <w:r>
              <w:t>Blood</w:t>
            </w:r>
            <w:proofErr w:type="spellEnd"/>
            <w:r>
              <w:t xml:space="preserve"> system </w:t>
            </w:r>
            <w:proofErr w:type="spellStart"/>
            <w:r>
              <w:t>damage</w:t>
            </w:r>
            <w:proofErr w:type="spellEnd"/>
          </w:p>
        </w:tc>
        <w:tc>
          <w:tcPr>
            <w:tcW w:w="425"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426"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2551" w:type="dxa"/>
          </w:tcPr>
          <w:p w:rsidR="00A77548" w:rsidRDefault="00A77548" w:rsidP="00A77548">
            <w:pPr>
              <w:spacing w:after="120"/>
              <w:rPr>
                <w:lang w:val="en-GB"/>
              </w:rPr>
            </w:pPr>
          </w:p>
        </w:tc>
      </w:tr>
      <w:tr w:rsidR="00A77548" w:rsidTr="00FD148A">
        <w:tc>
          <w:tcPr>
            <w:tcW w:w="496" w:type="dxa"/>
          </w:tcPr>
          <w:p w:rsidR="00A77548" w:rsidRPr="00752D54" w:rsidRDefault="00CF432D" w:rsidP="009616EE">
            <w:pPr>
              <w:spacing w:after="120"/>
              <w:jc w:val="center"/>
              <w:rPr>
                <w:sz w:val="20"/>
              </w:rPr>
            </w:pPr>
            <w:r>
              <w:rPr>
                <w:sz w:val="20"/>
              </w:rPr>
              <w:t>8</w:t>
            </w:r>
            <w:r w:rsidR="00A77548" w:rsidRPr="00752D54">
              <w:rPr>
                <w:sz w:val="20"/>
              </w:rPr>
              <w:t>.3</w:t>
            </w:r>
          </w:p>
        </w:tc>
        <w:tc>
          <w:tcPr>
            <w:tcW w:w="2693" w:type="dxa"/>
          </w:tcPr>
          <w:p w:rsidR="00A77548" w:rsidRDefault="00A77548" w:rsidP="00A1184D">
            <w:pPr>
              <w:spacing w:after="120"/>
            </w:pPr>
            <w:r>
              <w:t>Skada på kroppsorgan</w:t>
            </w:r>
          </w:p>
        </w:tc>
        <w:tc>
          <w:tcPr>
            <w:tcW w:w="2835" w:type="dxa"/>
          </w:tcPr>
          <w:p w:rsidR="00A77548" w:rsidRDefault="00A77548" w:rsidP="00A1184D">
            <w:pPr>
              <w:spacing w:after="120"/>
              <w:rPr>
                <w:lang w:val="en-GB"/>
              </w:rPr>
            </w:pPr>
            <w:r>
              <w:rPr>
                <w:lang w:val="en-GB"/>
              </w:rPr>
              <w:t>Body organ damage</w:t>
            </w:r>
          </w:p>
        </w:tc>
        <w:tc>
          <w:tcPr>
            <w:tcW w:w="425"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426"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2551" w:type="dxa"/>
          </w:tcPr>
          <w:p w:rsidR="00A77548" w:rsidRDefault="00A77548" w:rsidP="00A77548">
            <w:pPr>
              <w:spacing w:after="120"/>
              <w:rPr>
                <w:lang w:val="en-GB"/>
              </w:rPr>
            </w:pPr>
          </w:p>
        </w:tc>
      </w:tr>
      <w:tr w:rsidR="00A77548" w:rsidTr="00FD148A">
        <w:tc>
          <w:tcPr>
            <w:tcW w:w="496" w:type="dxa"/>
          </w:tcPr>
          <w:p w:rsidR="00A77548" w:rsidRPr="00752D54" w:rsidRDefault="00CF432D" w:rsidP="009616EE">
            <w:pPr>
              <w:spacing w:after="120"/>
              <w:jc w:val="center"/>
              <w:rPr>
                <w:sz w:val="20"/>
              </w:rPr>
            </w:pPr>
            <w:r>
              <w:rPr>
                <w:sz w:val="20"/>
              </w:rPr>
              <w:t>8</w:t>
            </w:r>
            <w:r w:rsidR="00A77548" w:rsidRPr="00752D54">
              <w:rPr>
                <w:sz w:val="20"/>
              </w:rPr>
              <w:t>.4</w:t>
            </w:r>
          </w:p>
        </w:tc>
        <w:tc>
          <w:tcPr>
            <w:tcW w:w="2693" w:type="dxa"/>
          </w:tcPr>
          <w:p w:rsidR="00A77548" w:rsidRDefault="00A77548" w:rsidP="00A1184D">
            <w:pPr>
              <w:spacing w:after="120"/>
            </w:pPr>
            <w:proofErr w:type="gramStart"/>
            <w:r>
              <w:t>Hudirritation / skada</w:t>
            </w:r>
            <w:proofErr w:type="gramEnd"/>
          </w:p>
        </w:tc>
        <w:tc>
          <w:tcPr>
            <w:tcW w:w="2835" w:type="dxa"/>
          </w:tcPr>
          <w:p w:rsidR="00A77548" w:rsidRDefault="00A77548" w:rsidP="00A1184D">
            <w:pPr>
              <w:spacing w:after="120"/>
            </w:pPr>
            <w:r>
              <w:t xml:space="preserve">Skin </w:t>
            </w:r>
            <w:proofErr w:type="gramStart"/>
            <w:r>
              <w:t xml:space="preserve">irritation / </w:t>
            </w:r>
            <w:proofErr w:type="spellStart"/>
            <w:r>
              <w:t>damage</w:t>
            </w:r>
            <w:proofErr w:type="spellEnd"/>
            <w:proofErr w:type="gramEnd"/>
          </w:p>
        </w:tc>
        <w:tc>
          <w:tcPr>
            <w:tcW w:w="425"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426"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2551" w:type="dxa"/>
          </w:tcPr>
          <w:p w:rsidR="00A77548" w:rsidRDefault="00A77548" w:rsidP="00A77548">
            <w:pPr>
              <w:spacing w:after="120"/>
              <w:rPr>
                <w:lang w:val="en-GB"/>
              </w:rPr>
            </w:pPr>
          </w:p>
        </w:tc>
      </w:tr>
      <w:tr w:rsidR="00A77548" w:rsidTr="00FD148A">
        <w:tc>
          <w:tcPr>
            <w:tcW w:w="496" w:type="dxa"/>
          </w:tcPr>
          <w:p w:rsidR="00A77548" w:rsidRPr="00752D54" w:rsidRDefault="00CF432D" w:rsidP="009616EE">
            <w:pPr>
              <w:spacing w:after="120"/>
              <w:jc w:val="center"/>
              <w:rPr>
                <w:sz w:val="20"/>
              </w:rPr>
            </w:pPr>
            <w:r>
              <w:rPr>
                <w:sz w:val="20"/>
              </w:rPr>
              <w:t>8</w:t>
            </w:r>
            <w:r w:rsidR="00A77548" w:rsidRPr="00752D54">
              <w:rPr>
                <w:sz w:val="20"/>
              </w:rPr>
              <w:t>.5</w:t>
            </w:r>
          </w:p>
        </w:tc>
        <w:tc>
          <w:tcPr>
            <w:tcW w:w="2693" w:type="dxa"/>
          </w:tcPr>
          <w:p w:rsidR="00A77548" w:rsidRDefault="00A77548" w:rsidP="00A1184D">
            <w:pPr>
              <w:spacing w:after="120"/>
            </w:pPr>
            <w:r>
              <w:t>Effekter på nervsystemet</w:t>
            </w:r>
          </w:p>
        </w:tc>
        <w:tc>
          <w:tcPr>
            <w:tcW w:w="2835" w:type="dxa"/>
          </w:tcPr>
          <w:p w:rsidR="00A77548" w:rsidRDefault="00A77548" w:rsidP="00A1184D">
            <w:pPr>
              <w:spacing w:after="120"/>
              <w:rPr>
                <w:lang w:val="en-GB"/>
              </w:rPr>
            </w:pPr>
            <w:r>
              <w:rPr>
                <w:lang w:val="en-GB"/>
              </w:rPr>
              <w:t>Nervous system effects</w:t>
            </w:r>
          </w:p>
        </w:tc>
        <w:tc>
          <w:tcPr>
            <w:tcW w:w="425" w:type="dxa"/>
          </w:tcPr>
          <w:p w:rsidR="00A77548" w:rsidRDefault="00A77548" w:rsidP="00A77548">
            <w:pPr>
              <w:spacing w:after="120"/>
              <w:jc w:val="center"/>
            </w:pPr>
          </w:p>
        </w:tc>
        <w:tc>
          <w:tcPr>
            <w:tcW w:w="425" w:type="dxa"/>
          </w:tcPr>
          <w:p w:rsidR="00A77548" w:rsidRDefault="00A77548" w:rsidP="00A77548">
            <w:pPr>
              <w:spacing w:after="120"/>
              <w:jc w:val="center"/>
            </w:pPr>
          </w:p>
        </w:tc>
        <w:tc>
          <w:tcPr>
            <w:tcW w:w="426" w:type="dxa"/>
          </w:tcPr>
          <w:p w:rsidR="00A77548" w:rsidRDefault="00A77548" w:rsidP="00A77548">
            <w:pPr>
              <w:spacing w:after="120"/>
              <w:jc w:val="center"/>
            </w:pPr>
          </w:p>
        </w:tc>
        <w:tc>
          <w:tcPr>
            <w:tcW w:w="425" w:type="dxa"/>
          </w:tcPr>
          <w:p w:rsidR="00A77548" w:rsidRDefault="00A77548" w:rsidP="00A77548">
            <w:pPr>
              <w:spacing w:after="120"/>
              <w:jc w:val="center"/>
            </w:pPr>
          </w:p>
        </w:tc>
        <w:tc>
          <w:tcPr>
            <w:tcW w:w="2551" w:type="dxa"/>
          </w:tcPr>
          <w:p w:rsidR="00A77548" w:rsidRDefault="00A77548" w:rsidP="00A77548">
            <w:pPr>
              <w:spacing w:after="120"/>
            </w:pPr>
          </w:p>
        </w:tc>
      </w:tr>
      <w:tr w:rsidR="00A77548" w:rsidTr="00FD148A">
        <w:tc>
          <w:tcPr>
            <w:tcW w:w="496" w:type="dxa"/>
          </w:tcPr>
          <w:p w:rsidR="00A77548" w:rsidRPr="00752D54" w:rsidRDefault="00CF432D" w:rsidP="009616EE">
            <w:pPr>
              <w:spacing w:after="120"/>
              <w:jc w:val="center"/>
              <w:rPr>
                <w:sz w:val="20"/>
                <w:lang w:val="en-GB"/>
              </w:rPr>
            </w:pPr>
            <w:r>
              <w:rPr>
                <w:sz w:val="20"/>
                <w:lang w:val="en-GB"/>
              </w:rPr>
              <w:t>8</w:t>
            </w:r>
            <w:r w:rsidR="00A77548" w:rsidRPr="00752D54">
              <w:rPr>
                <w:sz w:val="20"/>
                <w:lang w:val="en-GB"/>
              </w:rPr>
              <w:t>.6</w:t>
            </w:r>
          </w:p>
        </w:tc>
        <w:tc>
          <w:tcPr>
            <w:tcW w:w="2693" w:type="dxa"/>
          </w:tcPr>
          <w:p w:rsidR="00A77548" w:rsidRDefault="00A77548" w:rsidP="00A1184D">
            <w:pPr>
              <w:spacing w:after="120"/>
            </w:pPr>
            <w:proofErr w:type="gramStart"/>
            <w:r>
              <w:t>Illaluktande / stinkande</w:t>
            </w:r>
            <w:proofErr w:type="gramEnd"/>
          </w:p>
        </w:tc>
        <w:tc>
          <w:tcPr>
            <w:tcW w:w="2835" w:type="dxa"/>
          </w:tcPr>
          <w:p w:rsidR="00A77548" w:rsidRDefault="00A77548" w:rsidP="00A1184D">
            <w:pPr>
              <w:spacing w:after="120"/>
            </w:pPr>
            <w:r>
              <w:t xml:space="preserve">Foul </w:t>
            </w:r>
            <w:proofErr w:type="spellStart"/>
            <w:r>
              <w:t>odor</w:t>
            </w:r>
            <w:proofErr w:type="spellEnd"/>
          </w:p>
        </w:tc>
        <w:tc>
          <w:tcPr>
            <w:tcW w:w="425"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426"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2551" w:type="dxa"/>
          </w:tcPr>
          <w:p w:rsidR="00A77548" w:rsidRDefault="00A77548" w:rsidP="00A77548">
            <w:pPr>
              <w:spacing w:after="120"/>
              <w:rPr>
                <w:lang w:val="en-GB"/>
              </w:rPr>
            </w:pPr>
          </w:p>
        </w:tc>
      </w:tr>
      <w:tr w:rsidR="00A77548" w:rsidTr="00FD148A">
        <w:tc>
          <w:tcPr>
            <w:tcW w:w="496" w:type="dxa"/>
          </w:tcPr>
          <w:p w:rsidR="00A77548" w:rsidRPr="00752D54" w:rsidRDefault="00CF432D" w:rsidP="009616EE">
            <w:pPr>
              <w:spacing w:after="120"/>
              <w:jc w:val="center"/>
              <w:rPr>
                <w:sz w:val="20"/>
                <w:lang w:val="en-GB"/>
              </w:rPr>
            </w:pPr>
            <w:r>
              <w:rPr>
                <w:sz w:val="20"/>
                <w:lang w:val="en-GB"/>
              </w:rPr>
              <w:t>8</w:t>
            </w:r>
            <w:r w:rsidR="00A77548" w:rsidRPr="00752D54">
              <w:rPr>
                <w:sz w:val="20"/>
                <w:lang w:val="en-GB"/>
              </w:rPr>
              <w:t>.7</w:t>
            </w:r>
          </w:p>
        </w:tc>
        <w:tc>
          <w:tcPr>
            <w:tcW w:w="2693" w:type="dxa"/>
          </w:tcPr>
          <w:p w:rsidR="00A77548" w:rsidRDefault="00A77548" w:rsidP="00A1184D">
            <w:pPr>
              <w:spacing w:after="120"/>
            </w:pPr>
            <w:r>
              <w:t>Kvävning</w:t>
            </w:r>
          </w:p>
        </w:tc>
        <w:tc>
          <w:tcPr>
            <w:tcW w:w="2835" w:type="dxa"/>
          </w:tcPr>
          <w:p w:rsidR="00A77548" w:rsidRDefault="00A77548" w:rsidP="00A1184D">
            <w:pPr>
              <w:spacing w:after="120"/>
            </w:pPr>
            <w:proofErr w:type="spellStart"/>
            <w:r>
              <w:t>Asphyxiant</w:t>
            </w:r>
            <w:proofErr w:type="spellEnd"/>
          </w:p>
        </w:tc>
        <w:tc>
          <w:tcPr>
            <w:tcW w:w="425"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426" w:type="dxa"/>
          </w:tcPr>
          <w:p w:rsidR="00A77548" w:rsidRDefault="00A77548" w:rsidP="00A77548">
            <w:pPr>
              <w:spacing w:after="120"/>
              <w:jc w:val="center"/>
              <w:rPr>
                <w:lang w:val="en-GB"/>
              </w:rPr>
            </w:pPr>
          </w:p>
        </w:tc>
        <w:tc>
          <w:tcPr>
            <w:tcW w:w="425" w:type="dxa"/>
          </w:tcPr>
          <w:p w:rsidR="00A77548" w:rsidRDefault="00A77548" w:rsidP="00A77548">
            <w:pPr>
              <w:spacing w:after="120"/>
              <w:jc w:val="center"/>
              <w:rPr>
                <w:lang w:val="en-GB"/>
              </w:rPr>
            </w:pPr>
          </w:p>
        </w:tc>
        <w:tc>
          <w:tcPr>
            <w:tcW w:w="2551" w:type="dxa"/>
          </w:tcPr>
          <w:p w:rsidR="00A77548" w:rsidRDefault="00A77548" w:rsidP="00A77548">
            <w:pPr>
              <w:spacing w:after="120"/>
              <w:rPr>
                <w:lang w:val="en-GB"/>
              </w:rPr>
            </w:pPr>
          </w:p>
        </w:tc>
      </w:tr>
      <w:tr w:rsidR="00A77548" w:rsidTr="00FD148A">
        <w:tc>
          <w:tcPr>
            <w:tcW w:w="496" w:type="dxa"/>
          </w:tcPr>
          <w:p w:rsidR="00A77548" w:rsidRDefault="00CF432D" w:rsidP="009616EE">
            <w:pPr>
              <w:spacing w:after="120"/>
              <w:jc w:val="center"/>
            </w:pPr>
            <w:r>
              <w:t>8</w:t>
            </w:r>
            <w:r w:rsidR="00A77548">
              <w:t>.8</w:t>
            </w:r>
          </w:p>
        </w:tc>
        <w:tc>
          <w:tcPr>
            <w:tcW w:w="2693" w:type="dxa"/>
          </w:tcPr>
          <w:p w:rsidR="00A77548" w:rsidRDefault="00A77548" w:rsidP="00A1184D">
            <w:pPr>
              <w:spacing w:after="120"/>
            </w:pPr>
            <w:r>
              <w:t xml:space="preserve">Cancerframkallande </w:t>
            </w:r>
          </w:p>
        </w:tc>
        <w:tc>
          <w:tcPr>
            <w:tcW w:w="2835" w:type="dxa"/>
          </w:tcPr>
          <w:p w:rsidR="00A77548" w:rsidRDefault="00A77548" w:rsidP="00A1184D">
            <w:pPr>
              <w:spacing w:after="120"/>
            </w:pPr>
            <w:r>
              <w:t>Carcinogen</w:t>
            </w:r>
          </w:p>
        </w:tc>
        <w:tc>
          <w:tcPr>
            <w:tcW w:w="425" w:type="dxa"/>
          </w:tcPr>
          <w:p w:rsidR="00A77548" w:rsidRDefault="00A77548" w:rsidP="00A77548">
            <w:pPr>
              <w:spacing w:after="120"/>
              <w:rPr>
                <w:lang w:val="en-GB"/>
              </w:rPr>
            </w:pPr>
          </w:p>
        </w:tc>
        <w:tc>
          <w:tcPr>
            <w:tcW w:w="425" w:type="dxa"/>
          </w:tcPr>
          <w:p w:rsidR="00A77548" w:rsidRDefault="00A77548" w:rsidP="00A77548">
            <w:pPr>
              <w:spacing w:after="120"/>
              <w:rPr>
                <w:lang w:val="en-GB"/>
              </w:rPr>
            </w:pPr>
          </w:p>
        </w:tc>
        <w:tc>
          <w:tcPr>
            <w:tcW w:w="426" w:type="dxa"/>
          </w:tcPr>
          <w:p w:rsidR="00A77548" w:rsidRDefault="00A77548" w:rsidP="00A77548">
            <w:pPr>
              <w:spacing w:after="120"/>
              <w:rPr>
                <w:lang w:val="en-GB"/>
              </w:rPr>
            </w:pPr>
          </w:p>
        </w:tc>
        <w:tc>
          <w:tcPr>
            <w:tcW w:w="425" w:type="dxa"/>
          </w:tcPr>
          <w:p w:rsidR="00A77548" w:rsidRDefault="00A77548" w:rsidP="00A77548">
            <w:pPr>
              <w:spacing w:after="120"/>
              <w:rPr>
                <w:lang w:val="en-GB"/>
              </w:rPr>
            </w:pPr>
          </w:p>
        </w:tc>
        <w:tc>
          <w:tcPr>
            <w:tcW w:w="2551" w:type="dxa"/>
          </w:tcPr>
          <w:p w:rsidR="00A77548" w:rsidRDefault="00A77548" w:rsidP="00A77548">
            <w:pPr>
              <w:spacing w:after="120"/>
              <w:rPr>
                <w:lang w:val="en-GB"/>
              </w:rPr>
            </w:pPr>
          </w:p>
        </w:tc>
      </w:tr>
    </w:tbl>
    <w:p w:rsidR="00771E2F" w:rsidRDefault="00771E2F" w:rsidP="00CF432D">
      <w:pPr>
        <w:pStyle w:val="Sidfot"/>
        <w:tabs>
          <w:tab w:val="clear" w:pos="4536"/>
          <w:tab w:val="clear" w:pos="9072"/>
        </w:tabs>
      </w:pPr>
    </w:p>
    <w:p w:rsidR="00CF432D" w:rsidRPr="00CF432D" w:rsidRDefault="00CF432D" w:rsidP="00CF432D">
      <w:pPr>
        <w:pStyle w:val="Sidfot"/>
        <w:numPr>
          <w:ilvl w:val="1"/>
          <w:numId w:val="9"/>
        </w:numPr>
        <w:tabs>
          <w:tab w:val="clear" w:pos="4536"/>
          <w:tab w:val="clear" w:pos="9072"/>
        </w:tabs>
        <w:spacing w:after="60"/>
        <w:rPr>
          <w:sz w:val="24"/>
        </w:rPr>
      </w:pPr>
      <w:proofErr w:type="gramStart"/>
      <w:r w:rsidRPr="00CF432D">
        <w:rPr>
          <w:rFonts w:ascii="Arial" w:hAnsi="Arial" w:cs="Arial"/>
          <w:b/>
          <w:sz w:val="24"/>
        </w:rPr>
        <w:t>Strålning /</w:t>
      </w:r>
      <w:r w:rsidRPr="00CF432D">
        <w:rPr>
          <w:b/>
          <w:sz w:val="24"/>
        </w:rPr>
        <w:t xml:space="preserve"> </w:t>
      </w:r>
      <w:r w:rsidRPr="000C5A6A">
        <w:rPr>
          <w:b/>
          <w:sz w:val="26"/>
          <w:szCs w:val="26"/>
          <w:lang w:val="en-GB"/>
        </w:rPr>
        <w:t>Radiation</w:t>
      </w:r>
      <w:proofErr w:type="gramEnd"/>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2835"/>
        <w:gridCol w:w="425"/>
        <w:gridCol w:w="425"/>
        <w:gridCol w:w="426"/>
        <w:gridCol w:w="425"/>
        <w:gridCol w:w="2551"/>
      </w:tblGrid>
      <w:tr w:rsidR="00FD148A" w:rsidTr="002D0722">
        <w:trPr>
          <w:trHeight w:val="397"/>
          <w:tblHeader/>
        </w:trPr>
        <w:tc>
          <w:tcPr>
            <w:tcW w:w="496" w:type="dxa"/>
            <w:shd w:val="clear" w:color="auto" w:fill="F2F2F2" w:themeFill="background1" w:themeFillShade="F2"/>
            <w:vAlign w:val="center"/>
          </w:tcPr>
          <w:p w:rsidR="00FD148A" w:rsidRDefault="00FD148A" w:rsidP="009616EE">
            <w:pPr>
              <w:jc w:val="center"/>
              <w:rPr>
                <w:b/>
                <w:lang w:val="en-GB"/>
              </w:rPr>
            </w:pPr>
            <w:r>
              <w:rPr>
                <w:b/>
                <w:lang w:val="en-GB"/>
              </w:rPr>
              <w:t>Nr</w:t>
            </w:r>
          </w:p>
        </w:tc>
        <w:tc>
          <w:tcPr>
            <w:tcW w:w="2693" w:type="dxa"/>
            <w:shd w:val="clear" w:color="auto" w:fill="F2F2F2" w:themeFill="background1" w:themeFillShade="F2"/>
            <w:vAlign w:val="center"/>
          </w:tcPr>
          <w:p w:rsidR="00FD148A" w:rsidRDefault="00FD148A" w:rsidP="002D0722">
            <w:pPr>
              <w:rPr>
                <w:b/>
              </w:rPr>
            </w:pPr>
            <w:r>
              <w:rPr>
                <w:b/>
              </w:rPr>
              <w:t>Strålning</w:t>
            </w:r>
          </w:p>
        </w:tc>
        <w:tc>
          <w:tcPr>
            <w:tcW w:w="2835" w:type="dxa"/>
            <w:shd w:val="clear" w:color="auto" w:fill="F2F2F2" w:themeFill="background1" w:themeFillShade="F2"/>
            <w:vAlign w:val="center"/>
          </w:tcPr>
          <w:p w:rsidR="00FD148A" w:rsidRDefault="00FD148A" w:rsidP="002D0722">
            <w:pPr>
              <w:rPr>
                <w:b/>
              </w:rPr>
            </w:pPr>
            <w:proofErr w:type="spellStart"/>
            <w:r>
              <w:rPr>
                <w:b/>
              </w:rPr>
              <w:t>Radiation</w:t>
            </w:r>
            <w:proofErr w:type="spellEnd"/>
          </w:p>
        </w:tc>
        <w:tc>
          <w:tcPr>
            <w:tcW w:w="425" w:type="dxa"/>
            <w:shd w:val="clear" w:color="auto" w:fill="F2F2F2" w:themeFill="background1" w:themeFillShade="F2"/>
            <w:vAlign w:val="center"/>
          </w:tcPr>
          <w:p w:rsidR="00FD148A" w:rsidRPr="00083FBB" w:rsidRDefault="00FD148A" w:rsidP="002D0722">
            <w:pPr>
              <w:rPr>
                <w:b/>
                <w:sz w:val="20"/>
                <w:szCs w:val="20"/>
              </w:rPr>
            </w:pPr>
            <w:r w:rsidRPr="00083FBB">
              <w:rPr>
                <w:b/>
                <w:sz w:val="20"/>
                <w:szCs w:val="20"/>
              </w:rPr>
              <w:t>*1</w:t>
            </w:r>
          </w:p>
        </w:tc>
        <w:tc>
          <w:tcPr>
            <w:tcW w:w="425" w:type="dxa"/>
            <w:shd w:val="clear" w:color="auto" w:fill="F2F2F2" w:themeFill="background1" w:themeFillShade="F2"/>
            <w:vAlign w:val="center"/>
          </w:tcPr>
          <w:p w:rsidR="00FD148A" w:rsidRPr="00083FBB" w:rsidRDefault="00FD148A" w:rsidP="002D0722">
            <w:pPr>
              <w:rPr>
                <w:b/>
                <w:sz w:val="20"/>
                <w:szCs w:val="20"/>
              </w:rPr>
            </w:pPr>
            <w:r w:rsidRPr="00083FBB">
              <w:rPr>
                <w:b/>
                <w:sz w:val="20"/>
                <w:szCs w:val="20"/>
              </w:rPr>
              <w:t>*2</w:t>
            </w:r>
          </w:p>
        </w:tc>
        <w:tc>
          <w:tcPr>
            <w:tcW w:w="426" w:type="dxa"/>
            <w:shd w:val="clear" w:color="auto" w:fill="F2F2F2" w:themeFill="background1" w:themeFillShade="F2"/>
            <w:vAlign w:val="center"/>
          </w:tcPr>
          <w:p w:rsidR="00FD148A" w:rsidRPr="00083FBB" w:rsidRDefault="00FD148A" w:rsidP="002D0722">
            <w:pPr>
              <w:rPr>
                <w:b/>
                <w:sz w:val="20"/>
                <w:szCs w:val="20"/>
              </w:rPr>
            </w:pPr>
            <w:r w:rsidRPr="00083FBB">
              <w:rPr>
                <w:b/>
                <w:sz w:val="20"/>
                <w:szCs w:val="20"/>
              </w:rPr>
              <w:t>*3</w:t>
            </w:r>
          </w:p>
        </w:tc>
        <w:tc>
          <w:tcPr>
            <w:tcW w:w="425" w:type="dxa"/>
            <w:shd w:val="clear" w:color="auto" w:fill="F2F2F2" w:themeFill="background1" w:themeFillShade="F2"/>
            <w:vAlign w:val="center"/>
          </w:tcPr>
          <w:p w:rsidR="00FD148A" w:rsidRDefault="00FD148A" w:rsidP="002D0722">
            <w:pPr>
              <w:rPr>
                <w:b/>
              </w:rPr>
            </w:pPr>
            <w:r w:rsidRPr="00952F28">
              <w:rPr>
                <w:b/>
                <w:sz w:val="20"/>
                <w:szCs w:val="20"/>
              </w:rPr>
              <w:t>*4</w:t>
            </w:r>
          </w:p>
        </w:tc>
        <w:tc>
          <w:tcPr>
            <w:tcW w:w="2551" w:type="dxa"/>
            <w:shd w:val="clear" w:color="auto" w:fill="F2F2F2" w:themeFill="background1" w:themeFillShade="F2"/>
            <w:vAlign w:val="center"/>
          </w:tcPr>
          <w:p w:rsidR="00FD148A" w:rsidRDefault="00FD148A" w:rsidP="002D0722">
            <w:pPr>
              <w:rPr>
                <w:b/>
              </w:rPr>
            </w:pPr>
            <w:r>
              <w:rPr>
                <w:b/>
              </w:rPr>
              <w:t>Ev. kommentar</w:t>
            </w:r>
            <w:r w:rsidR="00771E2F" w:rsidRPr="00771E2F">
              <w:rPr>
                <w:b/>
              </w:rPr>
              <w:t xml:space="preserve">/ </w:t>
            </w:r>
            <w:r w:rsidR="00771E2F" w:rsidRPr="00771E2F">
              <w:rPr>
                <w:b/>
                <w:lang w:val="en"/>
              </w:rPr>
              <w:t>Any comment</w:t>
            </w:r>
          </w:p>
        </w:tc>
      </w:tr>
      <w:tr w:rsidR="00FD148A" w:rsidTr="00FD148A">
        <w:tc>
          <w:tcPr>
            <w:tcW w:w="496" w:type="dxa"/>
          </w:tcPr>
          <w:p w:rsidR="00FD148A" w:rsidRPr="00752D54" w:rsidRDefault="00CF432D" w:rsidP="009616EE">
            <w:pPr>
              <w:spacing w:after="120"/>
              <w:jc w:val="center"/>
              <w:rPr>
                <w:sz w:val="20"/>
              </w:rPr>
            </w:pPr>
            <w:r>
              <w:rPr>
                <w:sz w:val="20"/>
              </w:rPr>
              <w:t>9</w:t>
            </w:r>
            <w:r w:rsidR="00FD148A" w:rsidRPr="00752D54">
              <w:rPr>
                <w:sz w:val="20"/>
              </w:rPr>
              <w:t>.1</w:t>
            </w:r>
          </w:p>
        </w:tc>
        <w:tc>
          <w:tcPr>
            <w:tcW w:w="2693" w:type="dxa"/>
          </w:tcPr>
          <w:p w:rsidR="00FD148A" w:rsidRDefault="00FD148A" w:rsidP="00A1184D">
            <w:pPr>
              <w:spacing w:after="120"/>
            </w:pPr>
            <w:r>
              <w:t>Elektromagnetisk strålning (radar, radiovågor)</w:t>
            </w:r>
          </w:p>
        </w:tc>
        <w:tc>
          <w:tcPr>
            <w:tcW w:w="2835" w:type="dxa"/>
          </w:tcPr>
          <w:p w:rsidR="00FD148A" w:rsidRDefault="00FD148A" w:rsidP="00A1184D">
            <w:pPr>
              <w:spacing w:after="120"/>
              <w:rPr>
                <w:lang w:val="en-GB"/>
              </w:rPr>
            </w:pPr>
            <w:r>
              <w:rPr>
                <w:lang w:val="en-GB"/>
              </w:rPr>
              <w:t>Electromagnetic (radar, communications)</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RPr="004A5B67" w:rsidTr="00FD148A">
        <w:tc>
          <w:tcPr>
            <w:tcW w:w="496" w:type="dxa"/>
          </w:tcPr>
          <w:p w:rsidR="00FD148A" w:rsidRPr="00752D54" w:rsidRDefault="00CF432D" w:rsidP="009616EE">
            <w:pPr>
              <w:spacing w:after="120"/>
              <w:jc w:val="center"/>
              <w:rPr>
                <w:sz w:val="20"/>
              </w:rPr>
            </w:pPr>
            <w:r>
              <w:rPr>
                <w:sz w:val="20"/>
              </w:rPr>
              <w:t>9</w:t>
            </w:r>
            <w:r w:rsidR="00FD148A" w:rsidRPr="00752D54">
              <w:rPr>
                <w:sz w:val="20"/>
              </w:rPr>
              <w:t>.2</w:t>
            </w:r>
          </w:p>
        </w:tc>
        <w:tc>
          <w:tcPr>
            <w:tcW w:w="2693" w:type="dxa"/>
          </w:tcPr>
          <w:p w:rsidR="00FD148A" w:rsidRDefault="00FD148A" w:rsidP="00A1184D">
            <w:pPr>
              <w:spacing w:after="120"/>
            </w:pPr>
            <w:r>
              <w:t>Joniserande strålning (radioaktivitet, röntgen, radar, kärnreaktioner)</w:t>
            </w:r>
          </w:p>
        </w:tc>
        <w:tc>
          <w:tcPr>
            <w:tcW w:w="2835" w:type="dxa"/>
          </w:tcPr>
          <w:p w:rsidR="00FD148A" w:rsidRDefault="00FD148A" w:rsidP="00A1184D">
            <w:pPr>
              <w:spacing w:after="120"/>
              <w:rPr>
                <w:lang w:val="en-GB"/>
              </w:rPr>
            </w:pPr>
            <w:proofErr w:type="spellStart"/>
            <w:r>
              <w:rPr>
                <w:lang w:val="en-GB"/>
              </w:rPr>
              <w:t>Jonizing</w:t>
            </w:r>
            <w:proofErr w:type="spellEnd"/>
            <w:r>
              <w:rPr>
                <w:lang w:val="en-GB"/>
              </w:rPr>
              <w:t xml:space="preserve"> (radioactive, x-ray, radar, nuclear)</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FD148A">
        <w:tc>
          <w:tcPr>
            <w:tcW w:w="496" w:type="dxa"/>
          </w:tcPr>
          <w:p w:rsidR="00FD148A" w:rsidRPr="00752D54" w:rsidRDefault="00CF432D" w:rsidP="009616EE">
            <w:pPr>
              <w:spacing w:after="120"/>
              <w:jc w:val="center"/>
              <w:rPr>
                <w:sz w:val="20"/>
              </w:rPr>
            </w:pPr>
            <w:r>
              <w:rPr>
                <w:sz w:val="20"/>
              </w:rPr>
              <w:t>9</w:t>
            </w:r>
            <w:r w:rsidR="00FD148A" w:rsidRPr="00752D54">
              <w:rPr>
                <w:sz w:val="20"/>
              </w:rPr>
              <w:t>.3</w:t>
            </w:r>
          </w:p>
        </w:tc>
        <w:tc>
          <w:tcPr>
            <w:tcW w:w="2693" w:type="dxa"/>
          </w:tcPr>
          <w:p w:rsidR="00FD148A" w:rsidRDefault="00FD148A" w:rsidP="00A1184D">
            <w:pPr>
              <w:spacing w:after="120"/>
            </w:pPr>
            <w:r>
              <w:t>Infraröd strålning</w:t>
            </w:r>
          </w:p>
        </w:tc>
        <w:tc>
          <w:tcPr>
            <w:tcW w:w="2835" w:type="dxa"/>
          </w:tcPr>
          <w:p w:rsidR="00FD148A" w:rsidRDefault="00FD148A" w:rsidP="00A1184D">
            <w:pPr>
              <w:spacing w:after="120"/>
            </w:pPr>
            <w:proofErr w:type="spellStart"/>
            <w:r>
              <w:t>Therminal</w:t>
            </w:r>
            <w:proofErr w:type="spellEnd"/>
            <w:r>
              <w:t xml:space="preserve"> infrared</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RPr="004A5B67" w:rsidTr="00FD148A">
        <w:tc>
          <w:tcPr>
            <w:tcW w:w="496" w:type="dxa"/>
          </w:tcPr>
          <w:p w:rsidR="00FD148A" w:rsidRPr="00752D54" w:rsidRDefault="00CF432D" w:rsidP="009616EE">
            <w:pPr>
              <w:spacing w:after="120"/>
              <w:jc w:val="center"/>
              <w:rPr>
                <w:sz w:val="20"/>
              </w:rPr>
            </w:pPr>
            <w:r>
              <w:rPr>
                <w:sz w:val="20"/>
              </w:rPr>
              <w:t>9</w:t>
            </w:r>
            <w:r w:rsidR="00FD148A" w:rsidRPr="00752D54">
              <w:rPr>
                <w:sz w:val="20"/>
              </w:rPr>
              <w:t>.4</w:t>
            </w:r>
          </w:p>
        </w:tc>
        <w:tc>
          <w:tcPr>
            <w:tcW w:w="2693" w:type="dxa"/>
          </w:tcPr>
          <w:p w:rsidR="00FD148A" w:rsidRDefault="00FD148A" w:rsidP="00A1184D">
            <w:pPr>
              <w:spacing w:after="120"/>
            </w:pPr>
            <w:r>
              <w:t>Ultraviolett strålning (solen, ljusbåge)</w:t>
            </w:r>
          </w:p>
        </w:tc>
        <w:tc>
          <w:tcPr>
            <w:tcW w:w="2835" w:type="dxa"/>
          </w:tcPr>
          <w:p w:rsidR="00FD148A" w:rsidRDefault="00FD148A" w:rsidP="00A1184D">
            <w:pPr>
              <w:spacing w:after="120"/>
              <w:rPr>
                <w:lang w:val="en-GB"/>
              </w:rPr>
            </w:pPr>
            <w:r>
              <w:rPr>
                <w:lang w:val="en-GB"/>
              </w:rPr>
              <w:t>UV (solar, electric weld arc)</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FD148A">
        <w:tc>
          <w:tcPr>
            <w:tcW w:w="496" w:type="dxa"/>
          </w:tcPr>
          <w:p w:rsidR="00FD148A" w:rsidRPr="00752D54" w:rsidRDefault="00CF432D" w:rsidP="009616EE">
            <w:pPr>
              <w:spacing w:after="120"/>
              <w:jc w:val="center"/>
              <w:rPr>
                <w:sz w:val="20"/>
              </w:rPr>
            </w:pPr>
            <w:r>
              <w:rPr>
                <w:sz w:val="20"/>
              </w:rPr>
              <w:t>9</w:t>
            </w:r>
            <w:r w:rsidR="00FD148A" w:rsidRPr="00752D54">
              <w:rPr>
                <w:sz w:val="20"/>
              </w:rPr>
              <w:t>.5</w:t>
            </w:r>
          </w:p>
        </w:tc>
        <w:tc>
          <w:tcPr>
            <w:tcW w:w="2693" w:type="dxa"/>
          </w:tcPr>
          <w:p w:rsidR="00FD148A" w:rsidRDefault="00FD148A" w:rsidP="00A1184D">
            <w:pPr>
              <w:spacing w:after="120"/>
            </w:pPr>
            <w:r>
              <w:t>Mikrovågsstrålning</w:t>
            </w:r>
          </w:p>
        </w:tc>
        <w:tc>
          <w:tcPr>
            <w:tcW w:w="2835" w:type="dxa"/>
          </w:tcPr>
          <w:p w:rsidR="00FD148A" w:rsidRDefault="00FD148A" w:rsidP="00A1184D">
            <w:pPr>
              <w:spacing w:after="120"/>
            </w:pPr>
            <w:proofErr w:type="spellStart"/>
            <w:r>
              <w:t>Microwave</w:t>
            </w:r>
            <w:proofErr w:type="spellEnd"/>
          </w:p>
        </w:tc>
        <w:tc>
          <w:tcPr>
            <w:tcW w:w="425" w:type="dxa"/>
          </w:tcPr>
          <w:p w:rsidR="00FD148A" w:rsidRDefault="00FD148A" w:rsidP="00632EC3">
            <w:pPr>
              <w:spacing w:after="120"/>
              <w:jc w:val="center"/>
            </w:pPr>
          </w:p>
        </w:tc>
        <w:tc>
          <w:tcPr>
            <w:tcW w:w="425" w:type="dxa"/>
          </w:tcPr>
          <w:p w:rsidR="00FD148A" w:rsidRDefault="00FD148A" w:rsidP="00632EC3">
            <w:pPr>
              <w:spacing w:after="120"/>
              <w:jc w:val="center"/>
            </w:pPr>
          </w:p>
        </w:tc>
        <w:tc>
          <w:tcPr>
            <w:tcW w:w="426" w:type="dxa"/>
          </w:tcPr>
          <w:p w:rsidR="00FD148A" w:rsidRDefault="00FD148A" w:rsidP="00632EC3">
            <w:pPr>
              <w:spacing w:after="120"/>
              <w:jc w:val="center"/>
            </w:pPr>
          </w:p>
        </w:tc>
        <w:tc>
          <w:tcPr>
            <w:tcW w:w="425" w:type="dxa"/>
          </w:tcPr>
          <w:p w:rsidR="00FD148A" w:rsidRDefault="00FD148A" w:rsidP="00632EC3">
            <w:pPr>
              <w:spacing w:after="120"/>
              <w:jc w:val="center"/>
            </w:pPr>
          </w:p>
        </w:tc>
        <w:tc>
          <w:tcPr>
            <w:tcW w:w="2551" w:type="dxa"/>
          </w:tcPr>
          <w:p w:rsidR="00FD148A" w:rsidRDefault="00FD148A" w:rsidP="00632EC3">
            <w:pPr>
              <w:spacing w:after="120"/>
            </w:pPr>
          </w:p>
        </w:tc>
      </w:tr>
      <w:tr w:rsidR="00FD148A" w:rsidTr="00FD148A">
        <w:tc>
          <w:tcPr>
            <w:tcW w:w="496" w:type="dxa"/>
          </w:tcPr>
          <w:p w:rsidR="00FD148A" w:rsidRPr="00752D54" w:rsidRDefault="00CF432D" w:rsidP="009616EE">
            <w:pPr>
              <w:spacing w:after="120"/>
              <w:jc w:val="center"/>
              <w:rPr>
                <w:sz w:val="20"/>
                <w:lang w:val="en-GB"/>
              </w:rPr>
            </w:pPr>
            <w:r>
              <w:rPr>
                <w:sz w:val="20"/>
                <w:lang w:val="en-GB"/>
              </w:rPr>
              <w:t>9</w:t>
            </w:r>
            <w:r w:rsidR="00FD148A" w:rsidRPr="00752D54">
              <w:rPr>
                <w:sz w:val="20"/>
                <w:lang w:val="en-GB"/>
              </w:rPr>
              <w:t>.6</w:t>
            </w:r>
          </w:p>
        </w:tc>
        <w:tc>
          <w:tcPr>
            <w:tcW w:w="2693" w:type="dxa"/>
          </w:tcPr>
          <w:p w:rsidR="00FD148A" w:rsidRDefault="00FD148A" w:rsidP="00A1184D">
            <w:pPr>
              <w:spacing w:after="120"/>
            </w:pPr>
            <w:r>
              <w:t>Laserstrålning</w:t>
            </w:r>
          </w:p>
        </w:tc>
        <w:tc>
          <w:tcPr>
            <w:tcW w:w="2835" w:type="dxa"/>
          </w:tcPr>
          <w:p w:rsidR="00FD148A" w:rsidRDefault="00FD148A" w:rsidP="00A1184D">
            <w:pPr>
              <w:spacing w:after="120"/>
            </w:pPr>
            <w:r>
              <w:t>Laser</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FD148A">
        <w:tc>
          <w:tcPr>
            <w:tcW w:w="496" w:type="dxa"/>
          </w:tcPr>
          <w:p w:rsidR="00FD148A" w:rsidRPr="00752D54" w:rsidRDefault="00CF432D" w:rsidP="009616EE">
            <w:pPr>
              <w:spacing w:after="120"/>
              <w:jc w:val="center"/>
              <w:rPr>
                <w:sz w:val="20"/>
                <w:lang w:val="en-GB"/>
              </w:rPr>
            </w:pPr>
            <w:r>
              <w:rPr>
                <w:sz w:val="20"/>
                <w:lang w:val="en-GB"/>
              </w:rPr>
              <w:t>9</w:t>
            </w:r>
            <w:r w:rsidR="00FD148A" w:rsidRPr="00752D54">
              <w:rPr>
                <w:sz w:val="20"/>
                <w:lang w:val="en-GB"/>
              </w:rPr>
              <w:t>.7</w:t>
            </w:r>
          </w:p>
        </w:tc>
        <w:tc>
          <w:tcPr>
            <w:tcW w:w="2693" w:type="dxa"/>
          </w:tcPr>
          <w:p w:rsidR="00FD148A" w:rsidRDefault="00FD148A" w:rsidP="00A1184D">
            <w:pPr>
              <w:spacing w:after="120"/>
            </w:pPr>
            <w:r>
              <w:t>Elektrisk interferens</w:t>
            </w:r>
          </w:p>
        </w:tc>
        <w:tc>
          <w:tcPr>
            <w:tcW w:w="2835" w:type="dxa"/>
          </w:tcPr>
          <w:p w:rsidR="00FD148A" w:rsidRDefault="00FD148A" w:rsidP="00A1184D">
            <w:pPr>
              <w:spacing w:after="120"/>
              <w:rPr>
                <w:lang w:val="en-GB"/>
              </w:rPr>
            </w:pPr>
            <w:r>
              <w:rPr>
                <w:lang w:val="en-GB"/>
              </w:rPr>
              <w:t>Electronic equipment interference</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bl>
    <w:p w:rsidR="002B7034" w:rsidRDefault="002B7034" w:rsidP="00CF432D">
      <w:pPr>
        <w:pStyle w:val="Sidfot"/>
        <w:tabs>
          <w:tab w:val="clear" w:pos="4536"/>
          <w:tab w:val="clear" w:pos="9072"/>
        </w:tabs>
        <w:rPr>
          <w:lang w:val="en-GB"/>
        </w:rPr>
      </w:pPr>
    </w:p>
    <w:p w:rsidR="00CF432D" w:rsidRPr="00CF432D" w:rsidRDefault="00CF432D" w:rsidP="00CF432D">
      <w:pPr>
        <w:pStyle w:val="Sidfot"/>
        <w:numPr>
          <w:ilvl w:val="1"/>
          <w:numId w:val="9"/>
        </w:numPr>
        <w:tabs>
          <w:tab w:val="clear" w:pos="4536"/>
          <w:tab w:val="clear" w:pos="9072"/>
        </w:tabs>
        <w:spacing w:after="60"/>
        <w:rPr>
          <w:sz w:val="24"/>
        </w:rPr>
      </w:pPr>
      <w:proofErr w:type="gramStart"/>
      <w:r w:rsidRPr="00CF432D">
        <w:rPr>
          <w:rFonts w:ascii="Arial" w:hAnsi="Arial" w:cs="Arial"/>
          <w:b/>
          <w:sz w:val="24"/>
        </w:rPr>
        <w:t>Förorening /</w:t>
      </w:r>
      <w:r w:rsidRPr="00CF432D">
        <w:rPr>
          <w:b/>
          <w:sz w:val="24"/>
        </w:rPr>
        <w:t xml:space="preserve"> </w:t>
      </w:r>
      <w:proofErr w:type="spellStart"/>
      <w:r w:rsidRPr="000C5A6A">
        <w:rPr>
          <w:b/>
          <w:sz w:val="26"/>
          <w:szCs w:val="26"/>
        </w:rPr>
        <w:t>Contamination</w:t>
      </w:r>
      <w:proofErr w:type="spellEnd"/>
      <w:proofErr w:type="gramEnd"/>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2673"/>
        <w:gridCol w:w="2814"/>
        <w:gridCol w:w="423"/>
        <w:gridCol w:w="423"/>
        <w:gridCol w:w="424"/>
        <w:gridCol w:w="423"/>
        <w:gridCol w:w="2532"/>
      </w:tblGrid>
      <w:tr w:rsidR="00FD148A" w:rsidTr="002D0722">
        <w:trPr>
          <w:trHeight w:val="397"/>
          <w:tblHeader/>
        </w:trPr>
        <w:tc>
          <w:tcPr>
            <w:tcW w:w="567" w:type="dxa"/>
            <w:shd w:val="clear" w:color="auto" w:fill="F2F2F2" w:themeFill="background1" w:themeFillShade="F2"/>
            <w:vAlign w:val="center"/>
          </w:tcPr>
          <w:p w:rsidR="00FD148A" w:rsidRDefault="00FD148A" w:rsidP="009616EE">
            <w:pPr>
              <w:ind w:left="-57"/>
              <w:jc w:val="center"/>
              <w:rPr>
                <w:b/>
                <w:lang w:val="en-GB"/>
              </w:rPr>
            </w:pPr>
            <w:r>
              <w:rPr>
                <w:b/>
                <w:lang w:val="en-GB"/>
              </w:rPr>
              <w:t>Nr</w:t>
            </w:r>
          </w:p>
        </w:tc>
        <w:tc>
          <w:tcPr>
            <w:tcW w:w="2693" w:type="dxa"/>
            <w:shd w:val="clear" w:color="auto" w:fill="F2F2F2" w:themeFill="background1" w:themeFillShade="F2"/>
            <w:vAlign w:val="center"/>
          </w:tcPr>
          <w:p w:rsidR="00FD148A" w:rsidRDefault="00FD148A" w:rsidP="002D0722">
            <w:pPr>
              <w:rPr>
                <w:b/>
              </w:rPr>
            </w:pPr>
            <w:r>
              <w:rPr>
                <w:b/>
              </w:rPr>
              <w:t>Förorening</w:t>
            </w:r>
          </w:p>
        </w:tc>
        <w:tc>
          <w:tcPr>
            <w:tcW w:w="2835" w:type="dxa"/>
            <w:shd w:val="clear" w:color="auto" w:fill="F2F2F2" w:themeFill="background1" w:themeFillShade="F2"/>
            <w:vAlign w:val="center"/>
          </w:tcPr>
          <w:p w:rsidR="00FD148A" w:rsidRDefault="00FD148A" w:rsidP="002D0722">
            <w:pPr>
              <w:rPr>
                <w:b/>
              </w:rPr>
            </w:pPr>
            <w:proofErr w:type="spellStart"/>
            <w:r>
              <w:rPr>
                <w:b/>
              </w:rPr>
              <w:t>Contamination</w:t>
            </w:r>
            <w:proofErr w:type="spellEnd"/>
          </w:p>
        </w:tc>
        <w:tc>
          <w:tcPr>
            <w:tcW w:w="425" w:type="dxa"/>
            <w:shd w:val="clear" w:color="auto" w:fill="F2F2F2" w:themeFill="background1" w:themeFillShade="F2"/>
            <w:vAlign w:val="center"/>
          </w:tcPr>
          <w:p w:rsidR="00FD148A" w:rsidRPr="00083FBB" w:rsidRDefault="00FD148A" w:rsidP="002D0722">
            <w:pPr>
              <w:rPr>
                <w:b/>
                <w:sz w:val="20"/>
                <w:szCs w:val="20"/>
              </w:rPr>
            </w:pPr>
            <w:r w:rsidRPr="00083FBB">
              <w:rPr>
                <w:b/>
                <w:sz w:val="20"/>
                <w:szCs w:val="20"/>
              </w:rPr>
              <w:t>*1</w:t>
            </w:r>
          </w:p>
        </w:tc>
        <w:tc>
          <w:tcPr>
            <w:tcW w:w="425" w:type="dxa"/>
            <w:shd w:val="clear" w:color="auto" w:fill="F2F2F2" w:themeFill="background1" w:themeFillShade="F2"/>
            <w:vAlign w:val="center"/>
          </w:tcPr>
          <w:p w:rsidR="00FD148A" w:rsidRPr="00083FBB" w:rsidRDefault="00FD148A" w:rsidP="002D0722">
            <w:pPr>
              <w:rPr>
                <w:b/>
                <w:sz w:val="20"/>
                <w:szCs w:val="20"/>
              </w:rPr>
            </w:pPr>
            <w:r w:rsidRPr="00083FBB">
              <w:rPr>
                <w:b/>
                <w:sz w:val="20"/>
                <w:szCs w:val="20"/>
              </w:rPr>
              <w:t>*2</w:t>
            </w:r>
          </w:p>
        </w:tc>
        <w:tc>
          <w:tcPr>
            <w:tcW w:w="426" w:type="dxa"/>
            <w:shd w:val="clear" w:color="auto" w:fill="F2F2F2" w:themeFill="background1" w:themeFillShade="F2"/>
            <w:vAlign w:val="center"/>
          </w:tcPr>
          <w:p w:rsidR="00FD148A" w:rsidRPr="00083FBB" w:rsidRDefault="00FD148A" w:rsidP="002D0722">
            <w:pPr>
              <w:rPr>
                <w:b/>
                <w:sz w:val="20"/>
                <w:szCs w:val="20"/>
              </w:rPr>
            </w:pPr>
            <w:r w:rsidRPr="00083FBB">
              <w:rPr>
                <w:b/>
                <w:sz w:val="20"/>
                <w:szCs w:val="20"/>
              </w:rPr>
              <w:t>*3</w:t>
            </w:r>
          </w:p>
        </w:tc>
        <w:tc>
          <w:tcPr>
            <w:tcW w:w="425" w:type="dxa"/>
            <w:shd w:val="clear" w:color="auto" w:fill="F2F2F2" w:themeFill="background1" w:themeFillShade="F2"/>
            <w:vAlign w:val="center"/>
          </w:tcPr>
          <w:p w:rsidR="00FD148A" w:rsidRDefault="00FD148A" w:rsidP="002D0722">
            <w:pPr>
              <w:rPr>
                <w:b/>
              </w:rPr>
            </w:pPr>
            <w:r w:rsidRPr="00952F28">
              <w:rPr>
                <w:b/>
                <w:sz w:val="20"/>
                <w:szCs w:val="20"/>
              </w:rPr>
              <w:t>*4</w:t>
            </w:r>
          </w:p>
        </w:tc>
        <w:tc>
          <w:tcPr>
            <w:tcW w:w="2551" w:type="dxa"/>
            <w:shd w:val="clear" w:color="auto" w:fill="F2F2F2" w:themeFill="background1" w:themeFillShade="F2"/>
            <w:vAlign w:val="center"/>
          </w:tcPr>
          <w:p w:rsidR="00FD148A" w:rsidRDefault="00FD148A" w:rsidP="002D0722">
            <w:pPr>
              <w:rPr>
                <w:b/>
              </w:rPr>
            </w:pPr>
            <w:r>
              <w:rPr>
                <w:b/>
              </w:rPr>
              <w:t>Ev. kommentar</w:t>
            </w:r>
            <w:r w:rsidR="00771E2F" w:rsidRPr="00771E2F">
              <w:rPr>
                <w:b/>
              </w:rPr>
              <w:t xml:space="preserve">/ </w:t>
            </w:r>
            <w:r w:rsidR="00771E2F" w:rsidRPr="00771E2F">
              <w:rPr>
                <w:b/>
                <w:lang w:val="en"/>
              </w:rPr>
              <w:t>Any comment</w:t>
            </w:r>
          </w:p>
        </w:tc>
      </w:tr>
      <w:tr w:rsidR="00FD148A" w:rsidTr="00CF432D">
        <w:tc>
          <w:tcPr>
            <w:tcW w:w="567" w:type="dxa"/>
          </w:tcPr>
          <w:p w:rsidR="00FD148A" w:rsidRPr="00752D54" w:rsidRDefault="00FD148A" w:rsidP="009616EE">
            <w:pPr>
              <w:spacing w:after="120"/>
              <w:ind w:left="-57"/>
              <w:jc w:val="center"/>
              <w:rPr>
                <w:sz w:val="20"/>
              </w:rPr>
            </w:pPr>
            <w:r w:rsidRPr="00752D54">
              <w:rPr>
                <w:sz w:val="20"/>
              </w:rPr>
              <w:t>1</w:t>
            </w:r>
            <w:r w:rsidR="00CF432D">
              <w:rPr>
                <w:sz w:val="20"/>
              </w:rPr>
              <w:t>0</w:t>
            </w:r>
            <w:r w:rsidRPr="00752D54">
              <w:rPr>
                <w:sz w:val="20"/>
              </w:rPr>
              <w:t>.1</w:t>
            </w:r>
          </w:p>
        </w:tc>
        <w:tc>
          <w:tcPr>
            <w:tcW w:w="2693" w:type="dxa"/>
          </w:tcPr>
          <w:p w:rsidR="00FD148A" w:rsidRDefault="00FD148A" w:rsidP="00A1184D">
            <w:pPr>
              <w:spacing w:after="120"/>
            </w:pPr>
            <w:r>
              <w:t>Täppa till, stoppa, klibba fast, gå trögt, täppas till, klumpas ihop, hindrande, blockera</w:t>
            </w:r>
          </w:p>
        </w:tc>
        <w:tc>
          <w:tcPr>
            <w:tcW w:w="2835" w:type="dxa"/>
          </w:tcPr>
          <w:p w:rsidR="00FD148A" w:rsidRDefault="00FD148A" w:rsidP="00A1184D">
            <w:pPr>
              <w:spacing w:after="120"/>
              <w:rPr>
                <w:lang w:val="en-GB"/>
              </w:rPr>
            </w:pPr>
            <w:r>
              <w:rPr>
                <w:lang w:val="en-GB"/>
              </w:rPr>
              <w:t>Clogging/blocking of components</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CF432D">
        <w:tc>
          <w:tcPr>
            <w:tcW w:w="567" w:type="dxa"/>
          </w:tcPr>
          <w:p w:rsidR="00FD148A" w:rsidRPr="00752D54" w:rsidRDefault="00FD148A" w:rsidP="009616EE">
            <w:pPr>
              <w:spacing w:after="120"/>
              <w:ind w:left="-57"/>
              <w:jc w:val="center"/>
              <w:rPr>
                <w:sz w:val="20"/>
              </w:rPr>
            </w:pPr>
            <w:r w:rsidRPr="00752D54">
              <w:rPr>
                <w:sz w:val="20"/>
              </w:rPr>
              <w:t>1</w:t>
            </w:r>
            <w:r w:rsidR="00CF432D">
              <w:rPr>
                <w:sz w:val="20"/>
              </w:rPr>
              <w:t>0</w:t>
            </w:r>
            <w:r w:rsidRPr="00752D54">
              <w:rPr>
                <w:sz w:val="20"/>
              </w:rPr>
              <w:t>.2</w:t>
            </w:r>
          </w:p>
        </w:tc>
        <w:tc>
          <w:tcPr>
            <w:tcW w:w="2693" w:type="dxa"/>
          </w:tcPr>
          <w:p w:rsidR="00FD148A" w:rsidRDefault="00FD148A" w:rsidP="00A1184D">
            <w:pPr>
              <w:spacing w:after="120"/>
            </w:pPr>
            <w:r>
              <w:t>Flytande-försämring</w:t>
            </w:r>
          </w:p>
        </w:tc>
        <w:tc>
          <w:tcPr>
            <w:tcW w:w="2835" w:type="dxa"/>
          </w:tcPr>
          <w:p w:rsidR="00FD148A" w:rsidRDefault="00FD148A" w:rsidP="00A1184D">
            <w:pPr>
              <w:spacing w:after="120"/>
            </w:pPr>
            <w:r>
              <w:t xml:space="preserve">Fluid </w:t>
            </w:r>
            <w:proofErr w:type="spellStart"/>
            <w:r>
              <w:t>deterioration</w:t>
            </w:r>
            <w:proofErr w:type="spellEnd"/>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RPr="004A5B67" w:rsidTr="00CF432D">
        <w:tc>
          <w:tcPr>
            <w:tcW w:w="567" w:type="dxa"/>
          </w:tcPr>
          <w:p w:rsidR="00FD148A" w:rsidRPr="00752D54" w:rsidRDefault="00FD148A" w:rsidP="009616EE">
            <w:pPr>
              <w:spacing w:after="120"/>
              <w:ind w:left="-57"/>
              <w:jc w:val="center"/>
              <w:rPr>
                <w:sz w:val="20"/>
              </w:rPr>
            </w:pPr>
            <w:r w:rsidRPr="00752D54">
              <w:rPr>
                <w:sz w:val="20"/>
              </w:rPr>
              <w:t>1</w:t>
            </w:r>
            <w:r w:rsidR="00CF432D">
              <w:rPr>
                <w:sz w:val="20"/>
              </w:rPr>
              <w:t>0</w:t>
            </w:r>
            <w:r w:rsidRPr="00752D54">
              <w:rPr>
                <w:sz w:val="20"/>
              </w:rPr>
              <w:t>.3</w:t>
            </w:r>
          </w:p>
        </w:tc>
        <w:tc>
          <w:tcPr>
            <w:tcW w:w="2693" w:type="dxa"/>
          </w:tcPr>
          <w:p w:rsidR="00FD148A" w:rsidRDefault="00FD148A" w:rsidP="00A1184D">
            <w:pPr>
              <w:spacing w:after="120"/>
            </w:pPr>
            <w:r>
              <w:t xml:space="preserve">Utförande av </w:t>
            </w:r>
            <w:proofErr w:type="gramStart"/>
            <w:r>
              <w:t>sensorer / operativa</w:t>
            </w:r>
            <w:proofErr w:type="gramEnd"/>
            <w:r>
              <w:t xml:space="preserve"> komponenters degradering</w:t>
            </w:r>
          </w:p>
        </w:tc>
        <w:tc>
          <w:tcPr>
            <w:tcW w:w="2835" w:type="dxa"/>
          </w:tcPr>
          <w:p w:rsidR="00FD148A" w:rsidRDefault="00FD148A" w:rsidP="00A1184D">
            <w:pPr>
              <w:spacing w:after="120"/>
              <w:rPr>
                <w:lang w:val="en-GB"/>
              </w:rPr>
            </w:pPr>
            <w:r>
              <w:rPr>
                <w:lang w:val="en-GB"/>
              </w:rPr>
              <w:t>Performance sensors / operating components degradation</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CF432D">
        <w:tc>
          <w:tcPr>
            <w:tcW w:w="567" w:type="dxa"/>
          </w:tcPr>
          <w:p w:rsidR="00FD148A" w:rsidRPr="00752D54" w:rsidRDefault="00FD148A" w:rsidP="009616EE">
            <w:pPr>
              <w:spacing w:after="120"/>
              <w:ind w:left="-57"/>
              <w:jc w:val="center"/>
              <w:rPr>
                <w:sz w:val="20"/>
              </w:rPr>
            </w:pPr>
            <w:r w:rsidRPr="00752D54">
              <w:rPr>
                <w:sz w:val="20"/>
              </w:rPr>
              <w:t>1</w:t>
            </w:r>
            <w:r w:rsidR="00CF432D">
              <w:rPr>
                <w:sz w:val="20"/>
              </w:rPr>
              <w:t>0</w:t>
            </w:r>
            <w:r w:rsidRPr="00752D54">
              <w:rPr>
                <w:sz w:val="20"/>
              </w:rPr>
              <w:t>.4</w:t>
            </w:r>
          </w:p>
        </w:tc>
        <w:tc>
          <w:tcPr>
            <w:tcW w:w="2693" w:type="dxa"/>
          </w:tcPr>
          <w:p w:rsidR="00FD148A" w:rsidRDefault="00FD148A" w:rsidP="00A1184D">
            <w:pPr>
              <w:spacing w:after="120"/>
            </w:pPr>
            <w:r>
              <w:t>Frätning av/hos komponenter</w:t>
            </w:r>
          </w:p>
        </w:tc>
        <w:tc>
          <w:tcPr>
            <w:tcW w:w="2835" w:type="dxa"/>
          </w:tcPr>
          <w:p w:rsidR="00FD148A" w:rsidRDefault="00FD148A" w:rsidP="00A1184D">
            <w:pPr>
              <w:spacing w:after="120"/>
              <w:rPr>
                <w:lang w:val="en-GB"/>
              </w:rPr>
            </w:pPr>
            <w:r>
              <w:rPr>
                <w:lang w:val="en-GB"/>
              </w:rPr>
              <w:t>Line / component erosion</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RPr="004A5B67" w:rsidTr="00CF432D">
        <w:tc>
          <w:tcPr>
            <w:tcW w:w="567" w:type="dxa"/>
          </w:tcPr>
          <w:p w:rsidR="00FD148A" w:rsidRPr="00752D54" w:rsidRDefault="00FD148A" w:rsidP="009616EE">
            <w:pPr>
              <w:spacing w:after="120"/>
              <w:ind w:left="-57"/>
              <w:jc w:val="center"/>
              <w:rPr>
                <w:sz w:val="20"/>
              </w:rPr>
            </w:pPr>
            <w:r w:rsidRPr="00752D54">
              <w:rPr>
                <w:sz w:val="20"/>
              </w:rPr>
              <w:t>1</w:t>
            </w:r>
            <w:r w:rsidR="00CF432D">
              <w:rPr>
                <w:sz w:val="20"/>
              </w:rPr>
              <w:t>0</w:t>
            </w:r>
            <w:r w:rsidRPr="00752D54">
              <w:rPr>
                <w:sz w:val="20"/>
              </w:rPr>
              <w:t>.5</w:t>
            </w:r>
          </w:p>
        </w:tc>
        <w:tc>
          <w:tcPr>
            <w:tcW w:w="2693" w:type="dxa"/>
          </w:tcPr>
          <w:p w:rsidR="00FD148A" w:rsidRDefault="00FD148A" w:rsidP="00A1184D">
            <w:pPr>
              <w:spacing w:after="120"/>
            </w:pPr>
            <w:r>
              <w:t xml:space="preserve">Brytning av </w:t>
            </w:r>
            <w:proofErr w:type="gramStart"/>
            <w:r>
              <w:t>komponenter /degradering</w:t>
            </w:r>
            <w:proofErr w:type="gramEnd"/>
            <w:r>
              <w:t xml:space="preserve"> beroende på för hög hastighet dammkorn</w:t>
            </w:r>
          </w:p>
        </w:tc>
        <w:tc>
          <w:tcPr>
            <w:tcW w:w="2835" w:type="dxa"/>
          </w:tcPr>
          <w:p w:rsidR="00FD148A" w:rsidRDefault="00FD148A" w:rsidP="00A1184D">
            <w:pPr>
              <w:spacing w:after="120"/>
              <w:rPr>
                <w:lang w:val="en-GB"/>
              </w:rPr>
            </w:pPr>
            <w:r>
              <w:rPr>
                <w:lang w:val="en-GB"/>
              </w:rPr>
              <w:t>Line / component fracture / degradation due to high speed particles</w:t>
            </w:r>
          </w:p>
        </w:tc>
        <w:tc>
          <w:tcPr>
            <w:tcW w:w="425" w:type="dxa"/>
          </w:tcPr>
          <w:p w:rsidR="00FD148A" w:rsidRPr="00EA6A79" w:rsidRDefault="00FD148A" w:rsidP="00632EC3">
            <w:pPr>
              <w:spacing w:after="120"/>
              <w:jc w:val="center"/>
              <w:rPr>
                <w:lang w:val="en-US"/>
              </w:rPr>
            </w:pPr>
          </w:p>
        </w:tc>
        <w:tc>
          <w:tcPr>
            <w:tcW w:w="425" w:type="dxa"/>
          </w:tcPr>
          <w:p w:rsidR="00FD148A" w:rsidRPr="00EA6A79" w:rsidRDefault="00FD148A" w:rsidP="00632EC3">
            <w:pPr>
              <w:spacing w:after="120"/>
              <w:jc w:val="center"/>
              <w:rPr>
                <w:lang w:val="en-US"/>
              </w:rPr>
            </w:pPr>
          </w:p>
        </w:tc>
        <w:tc>
          <w:tcPr>
            <w:tcW w:w="426" w:type="dxa"/>
          </w:tcPr>
          <w:p w:rsidR="00FD148A" w:rsidRPr="00EA6A79" w:rsidRDefault="00FD148A" w:rsidP="00632EC3">
            <w:pPr>
              <w:spacing w:after="120"/>
              <w:jc w:val="center"/>
              <w:rPr>
                <w:lang w:val="en-US"/>
              </w:rPr>
            </w:pPr>
          </w:p>
        </w:tc>
        <w:tc>
          <w:tcPr>
            <w:tcW w:w="425" w:type="dxa"/>
          </w:tcPr>
          <w:p w:rsidR="00FD148A" w:rsidRPr="00EA6A79" w:rsidRDefault="00FD148A" w:rsidP="00632EC3">
            <w:pPr>
              <w:spacing w:after="120"/>
              <w:jc w:val="center"/>
              <w:rPr>
                <w:lang w:val="en-US"/>
              </w:rPr>
            </w:pPr>
          </w:p>
        </w:tc>
        <w:tc>
          <w:tcPr>
            <w:tcW w:w="2551" w:type="dxa"/>
          </w:tcPr>
          <w:p w:rsidR="00FD148A" w:rsidRPr="00EA6A79" w:rsidRDefault="00FD148A" w:rsidP="00632EC3">
            <w:pPr>
              <w:spacing w:after="120"/>
              <w:rPr>
                <w:lang w:val="en-US"/>
              </w:rPr>
            </w:pPr>
          </w:p>
        </w:tc>
      </w:tr>
      <w:tr w:rsidR="00FD148A" w:rsidTr="00CF432D">
        <w:tc>
          <w:tcPr>
            <w:tcW w:w="567" w:type="dxa"/>
          </w:tcPr>
          <w:p w:rsidR="00FD148A" w:rsidRPr="00752D54" w:rsidRDefault="00FD148A" w:rsidP="009616EE">
            <w:pPr>
              <w:spacing w:after="120"/>
              <w:ind w:left="-57"/>
              <w:jc w:val="center"/>
              <w:rPr>
                <w:sz w:val="20"/>
                <w:lang w:val="en-GB"/>
              </w:rPr>
            </w:pPr>
            <w:r w:rsidRPr="00752D54">
              <w:rPr>
                <w:sz w:val="20"/>
                <w:lang w:val="en-GB"/>
              </w:rPr>
              <w:t>1</w:t>
            </w:r>
            <w:r w:rsidR="00CF432D">
              <w:rPr>
                <w:sz w:val="20"/>
                <w:lang w:val="en-GB"/>
              </w:rPr>
              <w:t>0</w:t>
            </w:r>
            <w:r w:rsidRPr="00752D54">
              <w:rPr>
                <w:sz w:val="20"/>
                <w:lang w:val="en-GB"/>
              </w:rPr>
              <w:t>.6</w:t>
            </w:r>
          </w:p>
        </w:tc>
        <w:tc>
          <w:tcPr>
            <w:tcW w:w="2693" w:type="dxa"/>
          </w:tcPr>
          <w:p w:rsidR="00FD148A" w:rsidRDefault="00FD148A" w:rsidP="00A1184D">
            <w:pPr>
              <w:spacing w:after="120"/>
            </w:pPr>
            <w:r>
              <w:t>Elektrisk isolerings nedbrytning</w:t>
            </w:r>
          </w:p>
        </w:tc>
        <w:tc>
          <w:tcPr>
            <w:tcW w:w="2835" w:type="dxa"/>
          </w:tcPr>
          <w:p w:rsidR="00FD148A" w:rsidRDefault="00FD148A" w:rsidP="00A1184D">
            <w:pPr>
              <w:spacing w:after="120"/>
              <w:rPr>
                <w:lang w:val="en-GB"/>
              </w:rPr>
            </w:pPr>
            <w:r>
              <w:rPr>
                <w:lang w:val="en-GB"/>
              </w:rPr>
              <w:t>Electrical insulation breakdown</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CF432D">
        <w:tc>
          <w:tcPr>
            <w:tcW w:w="567" w:type="dxa"/>
          </w:tcPr>
          <w:p w:rsidR="00FD148A" w:rsidRPr="00CF432D" w:rsidRDefault="00FD148A" w:rsidP="009616EE">
            <w:pPr>
              <w:spacing w:after="120"/>
              <w:ind w:left="-57"/>
              <w:jc w:val="center"/>
              <w:rPr>
                <w:sz w:val="20"/>
                <w:szCs w:val="20"/>
                <w:lang w:val="en-GB"/>
              </w:rPr>
            </w:pPr>
            <w:r w:rsidRPr="00CF432D">
              <w:rPr>
                <w:sz w:val="20"/>
                <w:szCs w:val="20"/>
                <w:lang w:val="en-GB"/>
              </w:rPr>
              <w:t>1</w:t>
            </w:r>
            <w:r w:rsidR="00CF432D" w:rsidRPr="00CF432D">
              <w:rPr>
                <w:sz w:val="20"/>
                <w:szCs w:val="20"/>
                <w:lang w:val="en-GB"/>
              </w:rPr>
              <w:t>0</w:t>
            </w:r>
            <w:r w:rsidRPr="00CF432D">
              <w:rPr>
                <w:sz w:val="20"/>
                <w:szCs w:val="20"/>
                <w:lang w:val="en-GB"/>
              </w:rPr>
              <w:t>.7</w:t>
            </w:r>
          </w:p>
        </w:tc>
        <w:tc>
          <w:tcPr>
            <w:tcW w:w="2693" w:type="dxa"/>
          </w:tcPr>
          <w:p w:rsidR="00FD148A" w:rsidRDefault="00FD148A" w:rsidP="00A1184D">
            <w:pPr>
              <w:spacing w:after="120"/>
            </w:pPr>
            <w:r>
              <w:t>Emulsion i vatten</w:t>
            </w:r>
          </w:p>
        </w:tc>
        <w:tc>
          <w:tcPr>
            <w:tcW w:w="2835" w:type="dxa"/>
          </w:tcPr>
          <w:p w:rsidR="00FD148A" w:rsidRDefault="00FD148A" w:rsidP="00A1184D">
            <w:pPr>
              <w:spacing w:after="120"/>
              <w:rPr>
                <w:lang w:val="en-GB"/>
              </w:rPr>
            </w:pPr>
            <w:r>
              <w:rPr>
                <w:lang w:val="en-GB"/>
              </w:rPr>
              <w:t>Emulsion in water</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CF432D">
        <w:tc>
          <w:tcPr>
            <w:tcW w:w="567" w:type="dxa"/>
          </w:tcPr>
          <w:p w:rsidR="00FD148A" w:rsidRPr="00CF432D" w:rsidRDefault="00CF432D" w:rsidP="009616EE">
            <w:pPr>
              <w:spacing w:after="120"/>
              <w:ind w:left="-57"/>
              <w:jc w:val="center"/>
              <w:rPr>
                <w:sz w:val="20"/>
                <w:szCs w:val="20"/>
              </w:rPr>
            </w:pPr>
            <w:r w:rsidRPr="00CF432D">
              <w:rPr>
                <w:sz w:val="20"/>
                <w:szCs w:val="20"/>
              </w:rPr>
              <w:t>10.8</w:t>
            </w:r>
          </w:p>
        </w:tc>
        <w:tc>
          <w:tcPr>
            <w:tcW w:w="2693" w:type="dxa"/>
          </w:tcPr>
          <w:p w:rsidR="00FD148A" w:rsidRDefault="00FD148A" w:rsidP="00A1184D">
            <w:pPr>
              <w:spacing w:after="120"/>
            </w:pPr>
            <w:r>
              <w:t>Reduktion av smörjning</w:t>
            </w:r>
          </w:p>
        </w:tc>
        <w:tc>
          <w:tcPr>
            <w:tcW w:w="2835" w:type="dxa"/>
          </w:tcPr>
          <w:p w:rsidR="00FD148A" w:rsidRDefault="00FD148A" w:rsidP="00A1184D">
            <w:pPr>
              <w:spacing w:after="120"/>
              <w:rPr>
                <w:lang w:val="en-GB"/>
              </w:rPr>
            </w:pPr>
            <w:r>
              <w:rPr>
                <w:lang w:val="en-GB"/>
              </w:rPr>
              <w:t>Reduction in lubrication</w:t>
            </w:r>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r w:rsidR="00FD148A" w:rsidRPr="004A5B67" w:rsidTr="00CF432D">
        <w:tc>
          <w:tcPr>
            <w:tcW w:w="567" w:type="dxa"/>
          </w:tcPr>
          <w:p w:rsidR="00FD148A" w:rsidRPr="00CF432D" w:rsidRDefault="00CF432D" w:rsidP="009616EE">
            <w:pPr>
              <w:spacing w:after="120"/>
              <w:ind w:left="-57"/>
              <w:jc w:val="center"/>
              <w:rPr>
                <w:sz w:val="20"/>
                <w:szCs w:val="20"/>
              </w:rPr>
            </w:pPr>
            <w:r>
              <w:rPr>
                <w:sz w:val="20"/>
                <w:szCs w:val="20"/>
              </w:rPr>
              <w:t>10.9</w:t>
            </w:r>
          </w:p>
        </w:tc>
        <w:tc>
          <w:tcPr>
            <w:tcW w:w="2693" w:type="dxa"/>
          </w:tcPr>
          <w:p w:rsidR="00FD148A" w:rsidRDefault="00FD148A" w:rsidP="00A1184D">
            <w:pPr>
              <w:spacing w:after="120"/>
            </w:pPr>
            <w:r>
              <w:t xml:space="preserve">Läckage av </w:t>
            </w:r>
            <w:proofErr w:type="gramStart"/>
            <w:r>
              <w:t>bränsle / hälsofarliga</w:t>
            </w:r>
            <w:proofErr w:type="gramEnd"/>
            <w:r>
              <w:t xml:space="preserve"> produkter</w:t>
            </w:r>
          </w:p>
        </w:tc>
        <w:tc>
          <w:tcPr>
            <w:tcW w:w="2835" w:type="dxa"/>
          </w:tcPr>
          <w:p w:rsidR="00FD148A" w:rsidRDefault="00FD148A" w:rsidP="00A1184D">
            <w:pPr>
              <w:spacing w:after="120"/>
              <w:rPr>
                <w:lang w:val="en-GB"/>
              </w:rPr>
            </w:pPr>
            <w:r>
              <w:rPr>
                <w:lang w:val="en-GB"/>
              </w:rPr>
              <w:t xml:space="preserve">Leakage of </w:t>
            </w:r>
            <w:proofErr w:type="spellStart"/>
            <w:r>
              <w:rPr>
                <w:lang w:val="en-GB"/>
              </w:rPr>
              <w:t>petrolium</w:t>
            </w:r>
            <w:proofErr w:type="spellEnd"/>
            <w:r>
              <w:rPr>
                <w:lang w:val="en-GB"/>
              </w:rPr>
              <w:t xml:space="preserve"> / </w:t>
            </w:r>
            <w:proofErr w:type="spellStart"/>
            <w:r>
              <w:rPr>
                <w:lang w:val="en-GB"/>
              </w:rPr>
              <w:t>injurios</w:t>
            </w:r>
            <w:proofErr w:type="spellEnd"/>
            <w:r>
              <w:rPr>
                <w:lang w:val="en-GB"/>
              </w:rPr>
              <w:t xml:space="preserve"> products</w:t>
            </w:r>
          </w:p>
        </w:tc>
        <w:tc>
          <w:tcPr>
            <w:tcW w:w="425" w:type="dxa"/>
          </w:tcPr>
          <w:p w:rsidR="00FD148A" w:rsidRPr="00EA6A79" w:rsidRDefault="00FD148A" w:rsidP="00632EC3">
            <w:pPr>
              <w:spacing w:after="120"/>
              <w:rPr>
                <w:lang w:val="en-US"/>
              </w:rPr>
            </w:pPr>
          </w:p>
        </w:tc>
        <w:tc>
          <w:tcPr>
            <w:tcW w:w="425" w:type="dxa"/>
          </w:tcPr>
          <w:p w:rsidR="00FD148A" w:rsidRPr="00EA6A79" w:rsidRDefault="00FD148A" w:rsidP="00632EC3">
            <w:pPr>
              <w:spacing w:after="120"/>
              <w:rPr>
                <w:lang w:val="en-US"/>
              </w:rPr>
            </w:pPr>
          </w:p>
        </w:tc>
        <w:tc>
          <w:tcPr>
            <w:tcW w:w="426" w:type="dxa"/>
          </w:tcPr>
          <w:p w:rsidR="00FD148A" w:rsidRPr="00EA6A79" w:rsidRDefault="00FD148A" w:rsidP="00632EC3">
            <w:pPr>
              <w:spacing w:after="120"/>
              <w:rPr>
                <w:lang w:val="en-US"/>
              </w:rPr>
            </w:pPr>
          </w:p>
        </w:tc>
        <w:tc>
          <w:tcPr>
            <w:tcW w:w="425" w:type="dxa"/>
          </w:tcPr>
          <w:p w:rsidR="00FD148A" w:rsidRPr="00EA6A79" w:rsidRDefault="00FD148A" w:rsidP="00632EC3">
            <w:pPr>
              <w:spacing w:after="120"/>
              <w:rPr>
                <w:lang w:val="en-US"/>
              </w:rPr>
            </w:pPr>
          </w:p>
        </w:tc>
        <w:tc>
          <w:tcPr>
            <w:tcW w:w="2551" w:type="dxa"/>
          </w:tcPr>
          <w:p w:rsidR="00FD148A" w:rsidRPr="00EA6A79" w:rsidRDefault="00FD148A" w:rsidP="00632EC3">
            <w:pPr>
              <w:spacing w:after="120"/>
              <w:rPr>
                <w:lang w:val="en-US"/>
              </w:rPr>
            </w:pPr>
          </w:p>
        </w:tc>
      </w:tr>
      <w:tr w:rsidR="00FD148A" w:rsidTr="00CF432D">
        <w:tc>
          <w:tcPr>
            <w:tcW w:w="567" w:type="dxa"/>
          </w:tcPr>
          <w:p w:rsidR="00FD148A" w:rsidRPr="00CF432D" w:rsidRDefault="00CF432D" w:rsidP="009616EE">
            <w:pPr>
              <w:spacing w:after="120"/>
              <w:ind w:left="-57"/>
              <w:jc w:val="center"/>
              <w:rPr>
                <w:sz w:val="20"/>
                <w:szCs w:val="20"/>
              </w:rPr>
            </w:pPr>
            <w:r>
              <w:rPr>
                <w:sz w:val="20"/>
                <w:szCs w:val="20"/>
              </w:rPr>
              <w:t>10.10</w:t>
            </w:r>
          </w:p>
        </w:tc>
        <w:tc>
          <w:tcPr>
            <w:tcW w:w="2693" w:type="dxa"/>
          </w:tcPr>
          <w:p w:rsidR="00FD148A" w:rsidRDefault="00FD148A" w:rsidP="00A1184D">
            <w:pPr>
              <w:spacing w:after="120"/>
            </w:pPr>
            <w:r>
              <w:t>Filter överbelastat</w:t>
            </w:r>
          </w:p>
        </w:tc>
        <w:tc>
          <w:tcPr>
            <w:tcW w:w="2835" w:type="dxa"/>
          </w:tcPr>
          <w:p w:rsidR="00FD148A" w:rsidRDefault="00FD148A" w:rsidP="00A1184D">
            <w:pPr>
              <w:spacing w:after="120"/>
            </w:pPr>
            <w:r>
              <w:t xml:space="preserve">Filter </w:t>
            </w:r>
            <w:proofErr w:type="spellStart"/>
            <w:r>
              <w:t>owerload</w:t>
            </w:r>
            <w:proofErr w:type="spellEnd"/>
          </w:p>
        </w:tc>
        <w:tc>
          <w:tcPr>
            <w:tcW w:w="425" w:type="dxa"/>
          </w:tcPr>
          <w:p w:rsidR="00FD148A" w:rsidRDefault="00FD148A" w:rsidP="00632EC3">
            <w:pPr>
              <w:spacing w:after="120"/>
            </w:pPr>
          </w:p>
        </w:tc>
        <w:tc>
          <w:tcPr>
            <w:tcW w:w="425" w:type="dxa"/>
          </w:tcPr>
          <w:p w:rsidR="00FD148A" w:rsidRDefault="00FD148A" w:rsidP="00632EC3">
            <w:pPr>
              <w:spacing w:after="120"/>
            </w:pPr>
          </w:p>
        </w:tc>
        <w:tc>
          <w:tcPr>
            <w:tcW w:w="426" w:type="dxa"/>
          </w:tcPr>
          <w:p w:rsidR="00FD148A" w:rsidRDefault="00FD148A" w:rsidP="00632EC3">
            <w:pPr>
              <w:spacing w:after="120"/>
            </w:pPr>
          </w:p>
        </w:tc>
        <w:tc>
          <w:tcPr>
            <w:tcW w:w="425" w:type="dxa"/>
          </w:tcPr>
          <w:p w:rsidR="00FD148A" w:rsidRDefault="00FD148A" w:rsidP="00632EC3">
            <w:pPr>
              <w:spacing w:after="120"/>
            </w:pPr>
          </w:p>
        </w:tc>
        <w:tc>
          <w:tcPr>
            <w:tcW w:w="2551" w:type="dxa"/>
          </w:tcPr>
          <w:p w:rsidR="00FD148A" w:rsidRDefault="00FD148A" w:rsidP="00632EC3">
            <w:pPr>
              <w:spacing w:after="120"/>
            </w:pPr>
          </w:p>
        </w:tc>
      </w:tr>
      <w:tr w:rsidR="00FD148A" w:rsidTr="00CF432D">
        <w:tc>
          <w:tcPr>
            <w:tcW w:w="567" w:type="dxa"/>
          </w:tcPr>
          <w:p w:rsidR="00FD148A" w:rsidRPr="00CF432D" w:rsidRDefault="00CF432D" w:rsidP="009616EE">
            <w:pPr>
              <w:spacing w:after="120"/>
              <w:ind w:left="-57"/>
              <w:jc w:val="center"/>
              <w:rPr>
                <w:sz w:val="20"/>
                <w:szCs w:val="20"/>
              </w:rPr>
            </w:pPr>
            <w:r>
              <w:rPr>
                <w:sz w:val="20"/>
                <w:szCs w:val="20"/>
              </w:rPr>
              <w:t>10.11</w:t>
            </w:r>
          </w:p>
        </w:tc>
        <w:tc>
          <w:tcPr>
            <w:tcW w:w="2693" w:type="dxa"/>
          </w:tcPr>
          <w:p w:rsidR="00FD148A" w:rsidRDefault="00FD148A" w:rsidP="00A1184D">
            <w:pPr>
              <w:spacing w:after="120"/>
            </w:pPr>
            <w:r>
              <w:t>Metallpartiklar</w:t>
            </w:r>
          </w:p>
        </w:tc>
        <w:tc>
          <w:tcPr>
            <w:tcW w:w="2835" w:type="dxa"/>
          </w:tcPr>
          <w:p w:rsidR="00FD148A" w:rsidRDefault="00FD148A" w:rsidP="00A1184D">
            <w:pPr>
              <w:spacing w:after="120"/>
            </w:pPr>
            <w:proofErr w:type="spellStart"/>
            <w:r>
              <w:t>Metal</w:t>
            </w:r>
            <w:proofErr w:type="spellEnd"/>
            <w:r>
              <w:t xml:space="preserve"> </w:t>
            </w:r>
            <w:proofErr w:type="spellStart"/>
            <w:r>
              <w:t>particles</w:t>
            </w:r>
            <w:proofErr w:type="spellEnd"/>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r w:rsidR="00FD148A" w:rsidTr="00CF432D">
        <w:tc>
          <w:tcPr>
            <w:tcW w:w="567" w:type="dxa"/>
          </w:tcPr>
          <w:p w:rsidR="00FD148A" w:rsidRPr="00CF432D" w:rsidRDefault="00632EC3" w:rsidP="009616EE">
            <w:pPr>
              <w:spacing w:after="120"/>
              <w:ind w:left="-57"/>
              <w:jc w:val="center"/>
              <w:rPr>
                <w:sz w:val="20"/>
                <w:szCs w:val="20"/>
              </w:rPr>
            </w:pPr>
            <w:r>
              <w:rPr>
                <w:sz w:val="20"/>
                <w:szCs w:val="20"/>
              </w:rPr>
              <w:t>10.12</w:t>
            </w:r>
          </w:p>
        </w:tc>
        <w:tc>
          <w:tcPr>
            <w:tcW w:w="2693" w:type="dxa"/>
          </w:tcPr>
          <w:p w:rsidR="00FD148A" w:rsidRDefault="00FD148A" w:rsidP="00A1184D">
            <w:pPr>
              <w:spacing w:after="120"/>
            </w:pPr>
            <w:r>
              <w:t xml:space="preserve">Luftburen </w:t>
            </w:r>
            <w:proofErr w:type="gramStart"/>
            <w:r>
              <w:t xml:space="preserve">smuts / </w:t>
            </w:r>
            <w:r>
              <w:lastRenderedPageBreak/>
              <w:t>kontaminerad</w:t>
            </w:r>
            <w:proofErr w:type="gramEnd"/>
          </w:p>
        </w:tc>
        <w:tc>
          <w:tcPr>
            <w:tcW w:w="2835" w:type="dxa"/>
          </w:tcPr>
          <w:p w:rsidR="00FD148A" w:rsidRDefault="00FD148A" w:rsidP="00A1184D">
            <w:pPr>
              <w:spacing w:after="120"/>
              <w:rPr>
                <w:lang w:val="en-GB"/>
              </w:rPr>
            </w:pPr>
            <w:r>
              <w:rPr>
                <w:lang w:val="en-GB"/>
              </w:rPr>
              <w:lastRenderedPageBreak/>
              <w:t>Airborne dirt / contamination</w:t>
            </w:r>
          </w:p>
        </w:tc>
        <w:tc>
          <w:tcPr>
            <w:tcW w:w="425" w:type="dxa"/>
          </w:tcPr>
          <w:p w:rsidR="00FD148A" w:rsidRDefault="00FD148A" w:rsidP="00632EC3">
            <w:pPr>
              <w:spacing w:after="120"/>
            </w:pPr>
          </w:p>
        </w:tc>
        <w:tc>
          <w:tcPr>
            <w:tcW w:w="425" w:type="dxa"/>
          </w:tcPr>
          <w:p w:rsidR="00FD148A" w:rsidRDefault="00FD148A" w:rsidP="00632EC3">
            <w:pPr>
              <w:spacing w:after="120"/>
            </w:pPr>
          </w:p>
        </w:tc>
        <w:tc>
          <w:tcPr>
            <w:tcW w:w="426" w:type="dxa"/>
          </w:tcPr>
          <w:p w:rsidR="00FD148A" w:rsidRDefault="00FD148A" w:rsidP="00632EC3">
            <w:pPr>
              <w:spacing w:after="120"/>
            </w:pPr>
          </w:p>
        </w:tc>
        <w:tc>
          <w:tcPr>
            <w:tcW w:w="425" w:type="dxa"/>
          </w:tcPr>
          <w:p w:rsidR="00FD148A" w:rsidRDefault="00FD148A" w:rsidP="00632EC3">
            <w:pPr>
              <w:spacing w:after="120"/>
            </w:pPr>
          </w:p>
        </w:tc>
        <w:tc>
          <w:tcPr>
            <w:tcW w:w="2551" w:type="dxa"/>
          </w:tcPr>
          <w:p w:rsidR="00FD148A" w:rsidRDefault="00FD148A" w:rsidP="00632EC3">
            <w:pPr>
              <w:spacing w:after="120"/>
            </w:pPr>
          </w:p>
        </w:tc>
      </w:tr>
      <w:tr w:rsidR="00FD148A" w:rsidTr="00CF432D">
        <w:tc>
          <w:tcPr>
            <w:tcW w:w="567" w:type="dxa"/>
          </w:tcPr>
          <w:p w:rsidR="00FD148A" w:rsidRPr="00632EC3" w:rsidRDefault="00632EC3" w:rsidP="009616EE">
            <w:pPr>
              <w:spacing w:after="120"/>
              <w:ind w:left="-57"/>
              <w:jc w:val="center"/>
              <w:rPr>
                <w:sz w:val="20"/>
              </w:rPr>
            </w:pPr>
            <w:r w:rsidRPr="00632EC3">
              <w:rPr>
                <w:sz w:val="20"/>
              </w:rPr>
              <w:lastRenderedPageBreak/>
              <w:t>10.13</w:t>
            </w:r>
          </w:p>
        </w:tc>
        <w:tc>
          <w:tcPr>
            <w:tcW w:w="2693" w:type="dxa"/>
          </w:tcPr>
          <w:p w:rsidR="00FD148A" w:rsidRDefault="00FD148A" w:rsidP="00A1184D">
            <w:pPr>
              <w:spacing w:after="120"/>
            </w:pPr>
            <w:r>
              <w:t xml:space="preserve">Fel </w:t>
            </w:r>
            <w:proofErr w:type="gramStart"/>
            <w:r>
              <w:t>tillslutning / packning</w:t>
            </w:r>
            <w:proofErr w:type="gramEnd"/>
          </w:p>
        </w:tc>
        <w:tc>
          <w:tcPr>
            <w:tcW w:w="2835" w:type="dxa"/>
          </w:tcPr>
          <w:p w:rsidR="00FD148A" w:rsidRDefault="00FD148A" w:rsidP="00A1184D">
            <w:pPr>
              <w:spacing w:after="120"/>
              <w:rPr>
                <w:lang w:val="en-GB"/>
              </w:rPr>
            </w:pPr>
            <w:r>
              <w:rPr>
                <w:lang w:val="en-GB"/>
              </w:rPr>
              <w:t>Wrong seal / gasket</w:t>
            </w:r>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bl>
    <w:p w:rsidR="00512450" w:rsidRDefault="00512450" w:rsidP="00632EC3">
      <w:pPr>
        <w:pStyle w:val="Sidfot"/>
        <w:tabs>
          <w:tab w:val="clear" w:pos="4536"/>
          <w:tab w:val="clear" w:pos="9072"/>
        </w:tabs>
        <w:rPr>
          <w:lang w:val="en-GB"/>
        </w:rPr>
      </w:pPr>
    </w:p>
    <w:p w:rsidR="00632EC3" w:rsidRPr="00632EC3" w:rsidRDefault="00632EC3" w:rsidP="00632EC3">
      <w:pPr>
        <w:pStyle w:val="Sidfot"/>
        <w:numPr>
          <w:ilvl w:val="1"/>
          <w:numId w:val="9"/>
        </w:numPr>
        <w:tabs>
          <w:tab w:val="clear" w:pos="4536"/>
          <w:tab w:val="clear" w:pos="9072"/>
        </w:tabs>
        <w:spacing w:after="60"/>
        <w:rPr>
          <w:sz w:val="24"/>
        </w:rPr>
      </w:pPr>
      <w:r w:rsidRPr="00632EC3">
        <w:rPr>
          <w:rFonts w:ascii="Arial" w:hAnsi="Arial" w:cs="Arial"/>
          <w:b/>
          <w:sz w:val="24"/>
        </w:rPr>
        <w:t xml:space="preserve">Elektrisk </w:t>
      </w:r>
      <w:proofErr w:type="gramStart"/>
      <w:r w:rsidRPr="00632EC3">
        <w:rPr>
          <w:rFonts w:ascii="Arial" w:hAnsi="Arial" w:cs="Arial"/>
          <w:b/>
          <w:sz w:val="24"/>
        </w:rPr>
        <w:t>energi</w:t>
      </w:r>
      <w:r w:rsidRPr="00CF432D">
        <w:rPr>
          <w:rFonts w:ascii="Arial" w:hAnsi="Arial" w:cs="Arial"/>
          <w:b/>
          <w:sz w:val="24"/>
        </w:rPr>
        <w:t xml:space="preserve"> /</w:t>
      </w:r>
      <w:r w:rsidRPr="00CF432D">
        <w:rPr>
          <w:b/>
          <w:sz w:val="24"/>
        </w:rPr>
        <w:t xml:space="preserve"> </w:t>
      </w:r>
      <w:r w:rsidRPr="000C5A6A">
        <w:rPr>
          <w:b/>
          <w:sz w:val="26"/>
          <w:szCs w:val="26"/>
          <w:lang w:val="en-GB"/>
        </w:rPr>
        <w:t>Electrical</w:t>
      </w:r>
      <w:proofErr w:type="gramEnd"/>
      <w:r w:rsidRPr="000C5A6A">
        <w:rPr>
          <w:b/>
          <w:sz w:val="26"/>
          <w:szCs w:val="26"/>
        </w:rPr>
        <w:t xml:space="preserve"> </w:t>
      </w:r>
      <w:r w:rsidRPr="000C5A6A">
        <w:rPr>
          <w:b/>
          <w:sz w:val="26"/>
          <w:szCs w:val="26"/>
          <w:lang w:val="en-GB"/>
        </w:rPr>
        <w:t>energy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2673"/>
        <w:gridCol w:w="2814"/>
        <w:gridCol w:w="423"/>
        <w:gridCol w:w="423"/>
        <w:gridCol w:w="424"/>
        <w:gridCol w:w="423"/>
        <w:gridCol w:w="2532"/>
      </w:tblGrid>
      <w:tr w:rsidR="00FD148A" w:rsidTr="002D0722">
        <w:trPr>
          <w:trHeight w:val="397"/>
          <w:tblHeader/>
        </w:trPr>
        <w:tc>
          <w:tcPr>
            <w:tcW w:w="567" w:type="dxa"/>
            <w:shd w:val="clear" w:color="auto" w:fill="F2F2F2" w:themeFill="background1" w:themeFillShade="F2"/>
          </w:tcPr>
          <w:p w:rsidR="00FD148A" w:rsidRDefault="00FD148A" w:rsidP="009616EE">
            <w:pPr>
              <w:jc w:val="center"/>
              <w:rPr>
                <w:b/>
                <w:lang w:val="en-GB"/>
              </w:rPr>
            </w:pPr>
            <w:r>
              <w:rPr>
                <w:b/>
                <w:lang w:val="en-GB"/>
              </w:rPr>
              <w:t>Nr</w:t>
            </w:r>
          </w:p>
        </w:tc>
        <w:tc>
          <w:tcPr>
            <w:tcW w:w="2693" w:type="dxa"/>
            <w:shd w:val="clear" w:color="auto" w:fill="F2F2F2" w:themeFill="background1" w:themeFillShade="F2"/>
          </w:tcPr>
          <w:p w:rsidR="00FD148A" w:rsidRDefault="00FD148A" w:rsidP="002D0722">
            <w:pPr>
              <w:rPr>
                <w:b/>
              </w:rPr>
            </w:pPr>
            <w:r>
              <w:rPr>
                <w:b/>
              </w:rPr>
              <w:t>Elektrisk energi</w:t>
            </w:r>
          </w:p>
        </w:tc>
        <w:tc>
          <w:tcPr>
            <w:tcW w:w="2835" w:type="dxa"/>
            <w:shd w:val="clear" w:color="auto" w:fill="F2F2F2" w:themeFill="background1" w:themeFillShade="F2"/>
          </w:tcPr>
          <w:p w:rsidR="00FD148A" w:rsidRDefault="00FD148A" w:rsidP="002D0722">
            <w:pPr>
              <w:rPr>
                <w:b/>
              </w:rPr>
            </w:pPr>
            <w:r w:rsidRPr="00632EC3">
              <w:rPr>
                <w:b/>
                <w:lang w:val="en-GB"/>
              </w:rPr>
              <w:t xml:space="preserve">Electrical </w:t>
            </w:r>
            <w:r w:rsidR="00632EC3" w:rsidRPr="00632EC3">
              <w:rPr>
                <w:b/>
                <w:lang w:val="en-GB"/>
              </w:rPr>
              <w:t>energy</w:t>
            </w:r>
          </w:p>
        </w:tc>
        <w:tc>
          <w:tcPr>
            <w:tcW w:w="425" w:type="dxa"/>
            <w:shd w:val="clear" w:color="auto" w:fill="F2F2F2" w:themeFill="background1" w:themeFillShade="F2"/>
            <w:vAlign w:val="center"/>
          </w:tcPr>
          <w:p w:rsidR="00FD148A" w:rsidRPr="00083FBB" w:rsidRDefault="00FD148A" w:rsidP="002D0722">
            <w:pPr>
              <w:jc w:val="center"/>
              <w:rPr>
                <w:b/>
                <w:sz w:val="20"/>
                <w:szCs w:val="20"/>
              </w:rPr>
            </w:pPr>
            <w:r w:rsidRPr="00083FBB">
              <w:rPr>
                <w:b/>
                <w:sz w:val="20"/>
                <w:szCs w:val="20"/>
              </w:rPr>
              <w:t>*1</w:t>
            </w:r>
          </w:p>
        </w:tc>
        <w:tc>
          <w:tcPr>
            <w:tcW w:w="425" w:type="dxa"/>
            <w:shd w:val="clear" w:color="auto" w:fill="F2F2F2" w:themeFill="background1" w:themeFillShade="F2"/>
            <w:vAlign w:val="center"/>
          </w:tcPr>
          <w:p w:rsidR="00FD148A" w:rsidRPr="00083FBB" w:rsidRDefault="00FD148A" w:rsidP="002D0722">
            <w:pPr>
              <w:jc w:val="center"/>
              <w:rPr>
                <w:b/>
                <w:sz w:val="20"/>
                <w:szCs w:val="20"/>
              </w:rPr>
            </w:pPr>
            <w:r w:rsidRPr="00083FBB">
              <w:rPr>
                <w:b/>
                <w:sz w:val="20"/>
                <w:szCs w:val="20"/>
              </w:rPr>
              <w:t>*2</w:t>
            </w:r>
          </w:p>
        </w:tc>
        <w:tc>
          <w:tcPr>
            <w:tcW w:w="426" w:type="dxa"/>
            <w:shd w:val="clear" w:color="auto" w:fill="F2F2F2" w:themeFill="background1" w:themeFillShade="F2"/>
            <w:vAlign w:val="center"/>
          </w:tcPr>
          <w:p w:rsidR="00FD148A" w:rsidRPr="00083FBB" w:rsidRDefault="00FD148A" w:rsidP="002D0722">
            <w:pPr>
              <w:jc w:val="center"/>
              <w:rPr>
                <w:b/>
                <w:sz w:val="20"/>
                <w:szCs w:val="20"/>
              </w:rPr>
            </w:pPr>
            <w:r w:rsidRPr="00083FBB">
              <w:rPr>
                <w:b/>
                <w:sz w:val="20"/>
                <w:szCs w:val="20"/>
              </w:rPr>
              <w:t>*3</w:t>
            </w:r>
          </w:p>
        </w:tc>
        <w:tc>
          <w:tcPr>
            <w:tcW w:w="425" w:type="dxa"/>
            <w:shd w:val="clear" w:color="auto" w:fill="F2F2F2" w:themeFill="background1" w:themeFillShade="F2"/>
            <w:vAlign w:val="center"/>
          </w:tcPr>
          <w:p w:rsidR="00FD148A" w:rsidRDefault="00FD148A" w:rsidP="002D0722">
            <w:pPr>
              <w:jc w:val="center"/>
              <w:rPr>
                <w:b/>
              </w:rPr>
            </w:pPr>
            <w:r w:rsidRPr="00952F28">
              <w:rPr>
                <w:b/>
                <w:sz w:val="20"/>
                <w:szCs w:val="20"/>
              </w:rPr>
              <w:t>*4</w:t>
            </w:r>
          </w:p>
        </w:tc>
        <w:tc>
          <w:tcPr>
            <w:tcW w:w="2551" w:type="dxa"/>
            <w:shd w:val="clear" w:color="auto" w:fill="F2F2F2" w:themeFill="background1" w:themeFillShade="F2"/>
            <w:vAlign w:val="center"/>
          </w:tcPr>
          <w:p w:rsidR="00FD148A" w:rsidRDefault="00FD148A" w:rsidP="002D0722">
            <w:pPr>
              <w:rPr>
                <w:b/>
              </w:rPr>
            </w:pPr>
            <w:r>
              <w:rPr>
                <w:b/>
              </w:rPr>
              <w:t>Ev. kommentar</w:t>
            </w:r>
            <w:r w:rsidR="00771E2F" w:rsidRPr="00771E2F">
              <w:rPr>
                <w:b/>
              </w:rPr>
              <w:t xml:space="preserve">/ </w:t>
            </w:r>
            <w:r w:rsidR="00771E2F" w:rsidRPr="00771E2F">
              <w:rPr>
                <w:b/>
                <w:lang w:val="en"/>
              </w:rPr>
              <w:t>Any comment</w:t>
            </w:r>
          </w:p>
        </w:tc>
      </w:tr>
      <w:tr w:rsidR="00FD148A" w:rsidTr="00632EC3">
        <w:tc>
          <w:tcPr>
            <w:tcW w:w="567" w:type="dxa"/>
          </w:tcPr>
          <w:p w:rsidR="00FD148A" w:rsidRPr="00632EC3" w:rsidRDefault="00632EC3" w:rsidP="009616EE">
            <w:pPr>
              <w:spacing w:after="120"/>
              <w:ind w:left="-28" w:right="-28"/>
              <w:jc w:val="center"/>
              <w:rPr>
                <w:sz w:val="20"/>
                <w:szCs w:val="20"/>
              </w:rPr>
            </w:pPr>
            <w:r>
              <w:rPr>
                <w:sz w:val="20"/>
                <w:szCs w:val="20"/>
              </w:rPr>
              <w:t>1</w:t>
            </w:r>
            <w:r w:rsidR="00FD148A" w:rsidRPr="00632EC3">
              <w:rPr>
                <w:sz w:val="20"/>
                <w:szCs w:val="20"/>
              </w:rPr>
              <w:t>1.1</w:t>
            </w:r>
          </w:p>
        </w:tc>
        <w:tc>
          <w:tcPr>
            <w:tcW w:w="2693" w:type="dxa"/>
          </w:tcPr>
          <w:p w:rsidR="00FD148A" w:rsidRDefault="00FD148A" w:rsidP="00A1184D">
            <w:pPr>
              <w:spacing w:after="120"/>
            </w:pPr>
            <w:r>
              <w:t xml:space="preserve">Dödande med elektrisk </w:t>
            </w:r>
            <w:proofErr w:type="gramStart"/>
            <w:r>
              <w:t>ström / chock</w:t>
            </w:r>
            <w:proofErr w:type="gramEnd"/>
          </w:p>
        </w:tc>
        <w:tc>
          <w:tcPr>
            <w:tcW w:w="2835" w:type="dxa"/>
          </w:tcPr>
          <w:p w:rsidR="00FD148A" w:rsidRDefault="00FD148A" w:rsidP="00A1184D">
            <w:pPr>
              <w:spacing w:after="120"/>
              <w:rPr>
                <w:lang w:val="en-GB"/>
              </w:rPr>
            </w:pPr>
            <w:r>
              <w:rPr>
                <w:lang w:val="en-GB"/>
              </w:rPr>
              <w:t>Electrocution / shock</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632EC3">
        <w:tc>
          <w:tcPr>
            <w:tcW w:w="567" w:type="dxa"/>
          </w:tcPr>
          <w:p w:rsidR="00FD148A" w:rsidRPr="00632EC3" w:rsidRDefault="00FD148A" w:rsidP="009616EE">
            <w:pPr>
              <w:spacing w:after="120"/>
              <w:ind w:left="-28" w:right="-28"/>
              <w:jc w:val="center"/>
              <w:rPr>
                <w:sz w:val="20"/>
                <w:szCs w:val="20"/>
              </w:rPr>
            </w:pPr>
            <w:r w:rsidRPr="00632EC3">
              <w:rPr>
                <w:sz w:val="20"/>
                <w:szCs w:val="20"/>
              </w:rPr>
              <w:t>1</w:t>
            </w:r>
            <w:r w:rsidR="00632EC3">
              <w:rPr>
                <w:sz w:val="20"/>
                <w:szCs w:val="20"/>
              </w:rPr>
              <w:t>1</w:t>
            </w:r>
            <w:r w:rsidRPr="00632EC3">
              <w:rPr>
                <w:sz w:val="20"/>
                <w:szCs w:val="20"/>
              </w:rPr>
              <w:t>.2</w:t>
            </w:r>
          </w:p>
        </w:tc>
        <w:tc>
          <w:tcPr>
            <w:tcW w:w="2693" w:type="dxa"/>
          </w:tcPr>
          <w:p w:rsidR="00FD148A" w:rsidRDefault="00FD148A" w:rsidP="00A1184D">
            <w:pPr>
              <w:spacing w:after="120"/>
              <w:rPr>
                <w:lang w:val="en-GB"/>
              </w:rPr>
            </w:pPr>
            <w:r>
              <w:rPr>
                <w:lang w:val="en-GB"/>
              </w:rPr>
              <w:t>Brand</w:t>
            </w:r>
          </w:p>
        </w:tc>
        <w:tc>
          <w:tcPr>
            <w:tcW w:w="2835" w:type="dxa"/>
          </w:tcPr>
          <w:p w:rsidR="00FD148A" w:rsidRDefault="00FD148A" w:rsidP="00A1184D">
            <w:pPr>
              <w:spacing w:after="120"/>
            </w:pPr>
            <w:r>
              <w:t>Burns</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632EC3">
        <w:tc>
          <w:tcPr>
            <w:tcW w:w="567" w:type="dxa"/>
          </w:tcPr>
          <w:p w:rsidR="00FD148A" w:rsidRPr="00632EC3" w:rsidRDefault="00632EC3" w:rsidP="009616EE">
            <w:pPr>
              <w:spacing w:after="120"/>
              <w:ind w:left="-28" w:right="-28"/>
              <w:jc w:val="center"/>
              <w:rPr>
                <w:sz w:val="20"/>
                <w:szCs w:val="20"/>
              </w:rPr>
            </w:pPr>
            <w:r>
              <w:rPr>
                <w:sz w:val="20"/>
                <w:szCs w:val="20"/>
              </w:rPr>
              <w:t>1</w:t>
            </w:r>
            <w:r w:rsidR="00FD148A" w:rsidRPr="00632EC3">
              <w:rPr>
                <w:sz w:val="20"/>
                <w:szCs w:val="20"/>
              </w:rPr>
              <w:t>1.3</w:t>
            </w:r>
          </w:p>
        </w:tc>
        <w:tc>
          <w:tcPr>
            <w:tcW w:w="2693" w:type="dxa"/>
          </w:tcPr>
          <w:p w:rsidR="00FD148A" w:rsidRDefault="00FD148A" w:rsidP="00A1184D">
            <w:pPr>
              <w:spacing w:after="120"/>
            </w:pPr>
            <w:r>
              <w:t>Antändning/självantändning</w:t>
            </w:r>
          </w:p>
        </w:tc>
        <w:tc>
          <w:tcPr>
            <w:tcW w:w="2835" w:type="dxa"/>
          </w:tcPr>
          <w:p w:rsidR="00FD148A" w:rsidRDefault="00FD148A" w:rsidP="00A1184D">
            <w:pPr>
              <w:spacing w:after="120"/>
              <w:rPr>
                <w:lang w:val="en-GB"/>
              </w:rPr>
            </w:pPr>
            <w:r>
              <w:rPr>
                <w:lang w:val="en-GB"/>
              </w:rPr>
              <w:t>Ignition of combustibles</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632EC3">
        <w:tc>
          <w:tcPr>
            <w:tcW w:w="567" w:type="dxa"/>
          </w:tcPr>
          <w:p w:rsidR="00FD148A" w:rsidRPr="00632EC3" w:rsidRDefault="00FD148A" w:rsidP="009616EE">
            <w:pPr>
              <w:spacing w:after="120"/>
              <w:ind w:left="-28" w:right="-28"/>
              <w:jc w:val="center"/>
              <w:rPr>
                <w:sz w:val="20"/>
                <w:szCs w:val="20"/>
              </w:rPr>
            </w:pPr>
            <w:r w:rsidRPr="00632EC3">
              <w:rPr>
                <w:sz w:val="20"/>
                <w:szCs w:val="20"/>
              </w:rPr>
              <w:t>1.4</w:t>
            </w:r>
          </w:p>
        </w:tc>
        <w:tc>
          <w:tcPr>
            <w:tcW w:w="2693" w:type="dxa"/>
          </w:tcPr>
          <w:p w:rsidR="00FD148A" w:rsidRDefault="00FD148A" w:rsidP="00A1184D">
            <w:pPr>
              <w:spacing w:after="120"/>
            </w:pPr>
            <w:r>
              <w:t xml:space="preserve">Utbränd utrustning </w:t>
            </w:r>
          </w:p>
        </w:tc>
        <w:tc>
          <w:tcPr>
            <w:tcW w:w="2835" w:type="dxa"/>
          </w:tcPr>
          <w:p w:rsidR="00FD148A" w:rsidRDefault="00FD148A" w:rsidP="00A1184D">
            <w:pPr>
              <w:spacing w:after="120"/>
            </w:pPr>
            <w:r>
              <w:t xml:space="preserve">Equipment </w:t>
            </w:r>
            <w:proofErr w:type="spellStart"/>
            <w:r>
              <w:t>burnout</w:t>
            </w:r>
            <w:proofErr w:type="spellEnd"/>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RPr="004A5B67" w:rsidTr="00632EC3">
        <w:tc>
          <w:tcPr>
            <w:tcW w:w="567" w:type="dxa"/>
          </w:tcPr>
          <w:p w:rsidR="00FD148A" w:rsidRPr="00632EC3" w:rsidRDefault="00632EC3" w:rsidP="009616EE">
            <w:pPr>
              <w:spacing w:after="120"/>
              <w:ind w:left="-28" w:right="-28"/>
              <w:jc w:val="center"/>
              <w:rPr>
                <w:sz w:val="20"/>
                <w:szCs w:val="20"/>
              </w:rPr>
            </w:pPr>
            <w:r>
              <w:rPr>
                <w:sz w:val="20"/>
                <w:szCs w:val="20"/>
              </w:rPr>
              <w:t>1</w:t>
            </w:r>
            <w:r w:rsidR="00FD148A" w:rsidRPr="00632EC3">
              <w:rPr>
                <w:sz w:val="20"/>
                <w:szCs w:val="20"/>
              </w:rPr>
              <w:t>1.5</w:t>
            </w:r>
          </w:p>
        </w:tc>
        <w:tc>
          <w:tcPr>
            <w:tcW w:w="2693" w:type="dxa"/>
          </w:tcPr>
          <w:p w:rsidR="00FD148A" w:rsidRDefault="00FD148A" w:rsidP="00A1184D">
            <w:pPr>
              <w:spacing w:after="120"/>
            </w:pPr>
            <w:r>
              <w:t>Nödvändig utrustning/varningssystem oanvändbara</w:t>
            </w:r>
          </w:p>
        </w:tc>
        <w:tc>
          <w:tcPr>
            <w:tcW w:w="2835" w:type="dxa"/>
          </w:tcPr>
          <w:p w:rsidR="00FD148A" w:rsidRDefault="00FD148A" w:rsidP="00A1184D">
            <w:pPr>
              <w:spacing w:after="120"/>
              <w:rPr>
                <w:lang w:val="en-GB"/>
              </w:rPr>
            </w:pPr>
            <w:r>
              <w:rPr>
                <w:lang w:val="en-GB"/>
              </w:rPr>
              <w:t xml:space="preserve">Necessary equipment/warning of </w:t>
            </w:r>
            <w:proofErr w:type="spellStart"/>
            <w:r>
              <w:rPr>
                <w:lang w:val="en-GB"/>
              </w:rPr>
              <w:t>cation</w:t>
            </w:r>
            <w:proofErr w:type="spellEnd"/>
            <w:r>
              <w:rPr>
                <w:lang w:val="en-GB"/>
              </w:rPr>
              <w:t xml:space="preserve"> equipment unavailable</w:t>
            </w:r>
          </w:p>
        </w:tc>
        <w:tc>
          <w:tcPr>
            <w:tcW w:w="425" w:type="dxa"/>
          </w:tcPr>
          <w:p w:rsidR="00FD148A" w:rsidRPr="00EA6A79" w:rsidRDefault="00FD148A" w:rsidP="00632EC3">
            <w:pPr>
              <w:spacing w:after="120"/>
              <w:jc w:val="center"/>
              <w:rPr>
                <w:lang w:val="en-US"/>
              </w:rPr>
            </w:pPr>
          </w:p>
        </w:tc>
        <w:tc>
          <w:tcPr>
            <w:tcW w:w="425" w:type="dxa"/>
          </w:tcPr>
          <w:p w:rsidR="00FD148A" w:rsidRPr="00EA6A79" w:rsidRDefault="00FD148A" w:rsidP="00632EC3">
            <w:pPr>
              <w:spacing w:after="120"/>
              <w:jc w:val="center"/>
              <w:rPr>
                <w:lang w:val="en-US"/>
              </w:rPr>
            </w:pPr>
          </w:p>
        </w:tc>
        <w:tc>
          <w:tcPr>
            <w:tcW w:w="426" w:type="dxa"/>
          </w:tcPr>
          <w:p w:rsidR="00FD148A" w:rsidRPr="00EA6A79" w:rsidRDefault="00FD148A" w:rsidP="00632EC3">
            <w:pPr>
              <w:spacing w:after="120"/>
              <w:jc w:val="center"/>
              <w:rPr>
                <w:lang w:val="en-US"/>
              </w:rPr>
            </w:pPr>
          </w:p>
        </w:tc>
        <w:tc>
          <w:tcPr>
            <w:tcW w:w="425" w:type="dxa"/>
          </w:tcPr>
          <w:p w:rsidR="00FD148A" w:rsidRPr="00EA6A79" w:rsidRDefault="00FD148A" w:rsidP="00632EC3">
            <w:pPr>
              <w:spacing w:after="120"/>
              <w:jc w:val="center"/>
              <w:rPr>
                <w:lang w:val="en-US"/>
              </w:rPr>
            </w:pPr>
          </w:p>
        </w:tc>
        <w:tc>
          <w:tcPr>
            <w:tcW w:w="2551" w:type="dxa"/>
          </w:tcPr>
          <w:p w:rsidR="00FD148A" w:rsidRPr="00EA6A79" w:rsidRDefault="00FD148A" w:rsidP="00632EC3">
            <w:pPr>
              <w:spacing w:after="120"/>
              <w:rPr>
                <w:lang w:val="en-US"/>
              </w:rPr>
            </w:pPr>
          </w:p>
        </w:tc>
      </w:tr>
      <w:tr w:rsidR="00FD148A" w:rsidRPr="004A5B67" w:rsidTr="00632EC3">
        <w:tc>
          <w:tcPr>
            <w:tcW w:w="567" w:type="dxa"/>
          </w:tcPr>
          <w:p w:rsidR="00FD148A" w:rsidRPr="00632EC3" w:rsidRDefault="00632EC3" w:rsidP="009616EE">
            <w:pPr>
              <w:spacing w:after="120"/>
              <w:ind w:left="-28" w:right="-28"/>
              <w:jc w:val="center"/>
              <w:rPr>
                <w:sz w:val="20"/>
                <w:szCs w:val="20"/>
                <w:lang w:val="en-GB"/>
              </w:rPr>
            </w:pPr>
            <w:r>
              <w:rPr>
                <w:sz w:val="20"/>
                <w:szCs w:val="20"/>
                <w:lang w:val="en-GB"/>
              </w:rPr>
              <w:t>1</w:t>
            </w:r>
            <w:r w:rsidR="00FD148A" w:rsidRPr="00632EC3">
              <w:rPr>
                <w:sz w:val="20"/>
                <w:szCs w:val="20"/>
                <w:lang w:val="en-GB"/>
              </w:rPr>
              <w:t>1.6</w:t>
            </w:r>
          </w:p>
        </w:tc>
        <w:tc>
          <w:tcPr>
            <w:tcW w:w="2693" w:type="dxa"/>
          </w:tcPr>
          <w:p w:rsidR="00FD148A" w:rsidRDefault="00FD148A" w:rsidP="00A1184D">
            <w:pPr>
              <w:spacing w:after="120"/>
            </w:pPr>
            <w:r>
              <w:t>Fel på nödsystem</w:t>
            </w:r>
          </w:p>
        </w:tc>
        <w:tc>
          <w:tcPr>
            <w:tcW w:w="2835" w:type="dxa"/>
          </w:tcPr>
          <w:p w:rsidR="00FD148A" w:rsidRDefault="00FD148A" w:rsidP="00A1184D">
            <w:pPr>
              <w:spacing w:after="120"/>
              <w:rPr>
                <w:lang w:val="en-GB"/>
              </w:rPr>
            </w:pPr>
            <w:r>
              <w:rPr>
                <w:lang w:val="en-GB"/>
              </w:rPr>
              <w:t>Failure of emergency of rescue system</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632EC3">
        <w:tc>
          <w:tcPr>
            <w:tcW w:w="567" w:type="dxa"/>
          </w:tcPr>
          <w:p w:rsidR="00FD148A" w:rsidRPr="00632EC3" w:rsidRDefault="00FD148A" w:rsidP="009616EE">
            <w:pPr>
              <w:spacing w:after="120"/>
              <w:ind w:left="-28" w:right="-28"/>
              <w:jc w:val="center"/>
              <w:rPr>
                <w:sz w:val="20"/>
                <w:szCs w:val="20"/>
                <w:lang w:val="en-GB"/>
              </w:rPr>
            </w:pPr>
            <w:r w:rsidRPr="00632EC3">
              <w:rPr>
                <w:sz w:val="20"/>
                <w:szCs w:val="20"/>
                <w:lang w:val="en-GB"/>
              </w:rPr>
              <w:t>1</w:t>
            </w:r>
            <w:r w:rsidR="00632EC3">
              <w:rPr>
                <w:sz w:val="20"/>
                <w:szCs w:val="20"/>
                <w:lang w:val="en-GB"/>
              </w:rPr>
              <w:t>1</w:t>
            </w:r>
            <w:r w:rsidRPr="00632EC3">
              <w:rPr>
                <w:sz w:val="20"/>
                <w:szCs w:val="20"/>
                <w:lang w:val="en-GB"/>
              </w:rPr>
              <w:t>.7</w:t>
            </w:r>
          </w:p>
        </w:tc>
        <w:tc>
          <w:tcPr>
            <w:tcW w:w="2693" w:type="dxa"/>
          </w:tcPr>
          <w:p w:rsidR="00FD148A" w:rsidRDefault="00FD148A" w:rsidP="00A1184D">
            <w:pPr>
              <w:spacing w:after="120"/>
            </w:pPr>
            <w:r>
              <w:t>Hindra apparatens utsläpp</w:t>
            </w:r>
          </w:p>
        </w:tc>
        <w:tc>
          <w:tcPr>
            <w:tcW w:w="2835" w:type="dxa"/>
          </w:tcPr>
          <w:p w:rsidR="00FD148A" w:rsidRDefault="00FD148A" w:rsidP="00A1184D">
            <w:pPr>
              <w:spacing w:after="120"/>
              <w:rPr>
                <w:lang w:val="en-GB"/>
              </w:rPr>
            </w:pPr>
            <w:r>
              <w:rPr>
                <w:lang w:val="en-GB"/>
              </w:rPr>
              <w:t>Restraining device release</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632EC3">
        <w:tc>
          <w:tcPr>
            <w:tcW w:w="567" w:type="dxa"/>
          </w:tcPr>
          <w:p w:rsidR="00FD148A" w:rsidRPr="00632EC3" w:rsidRDefault="00632EC3" w:rsidP="009616EE">
            <w:pPr>
              <w:spacing w:after="120"/>
              <w:ind w:left="-28" w:right="-28"/>
              <w:jc w:val="center"/>
              <w:rPr>
                <w:sz w:val="20"/>
                <w:szCs w:val="20"/>
              </w:rPr>
            </w:pPr>
            <w:r>
              <w:rPr>
                <w:sz w:val="20"/>
                <w:szCs w:val="20"/>
              </w:rPr>
              <w:t>11.8</w:t>
            </w:r>
          </w:p>
        </w:tc>
        <w:tc>
          <w:tcPr>
            <w:tcW w:w="2693" w:type="dxa"/>
          </w:tcPr>
          <w:p w:rsidR="00FD148A" w:rsidRDefault="00FD148A" w:rsidP="00A1184D">
            <w:pPr>
              <w:spacing w:after="120"/>
            </w:pPr>
            <w:r>
              <w:t>Avbruten kommunikation</w:t>
            </w:r>
          </w:p>
        </w:tc>
        <w:tc>
          <w:tcPr>
            <w:tcW w:w="2835" w:type="dxa"/>
          </w:tcPr>
          <w:p w:rsidR="00FD148A" w:rsidRDefault="00FD148A" w:rsidP="00A1184D">
            <w:pPr>
              <w:spacing w:after="120"/>
            </w:pPr>
            <w:r>
              <w:t xml:space="preserve">Communication </w:t>
            </w:r>
            <w:proofErr w:type="spellStart"/>
            <w:r>
              <w:t>interuption</w:t>
            </w:r>
            <w:proofErr w:type="spellEnd"/>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r w:rsidR="00FD148A" w:rsidTr="00632EC3">
        <w:tc>
          <w:tcPr>
            <w:tcW w:w="567" w:type="dxa"/>
          </w:tcPr>
          <w:p w:rsidR="00FD148A" w:rsidRPr="00632EC3" w:rsidRDefault="00632EC3" w:rsidP="009616EE">
            <w:pPr>
              <w:spacing w:after="120"/>
              <w:ind w:left="-28" w:right="-28"/>
              <w:jc w:val="center"/>
              <w:rPr>
                <w:sz w:val="20"/>
                <w:szCs w:val="20"/>
                <w:lang w:val="en-GB"/>
              </w:rPr>
            </w:pPr>
            <w:r>
              <w:rPr>
                <w:sz w:val="20"/>
                <w:szCs w:val="20"/>
                <w:lang w:val="en-GB"/>
              </w:rPr>
              <w:t>11.9</w:t>
            </w:r>
          </w:p>
        </w:tc>
        <w:tc>
          <w:tcPr>
            <w:tcW w:w="2693" w:type="dxa"/>
          </w:tcPr>
          <w:p w:rsidR="00FD148A" w:rsidRDefault="00FD148A" w:rsidP="00A1184D">
            <w:pPr>
              <w:spacing w:after="120"/>
              <w:rPr>
                <w:lang w:val="en-GB"/>
              </w:rPr>
            </w:pPr>
            <w:proofErr w:type="spellStart"/>
            <w:r>
              <w:rPr>
                <w:lang w:val="en-GB"/>
              </w:rPr>
              <w:t>Kraftfel</w:t>
            </w:r>
            <w:proofErr w:type="spellEnd"/>
          </w:p>
        </w:tc>
        <w:tc>
          <w:tcPr>
            <w:tcW w:w="2835" w:type="dxa"/>
          </w:tcPr>
          <w:p w:rsidR="00FD148A" w:rsidRDefault="00FD148A" w:rsidP="00A1184D">
            <w:pPr>
              <w:spacing w:after="120"/>
              <w:rPr>
                <w:lang w:val="en-GB"/>
              </w:rPr>
            </w:pPr>
            <w:r>
              <w:rPr>
                <w:lang w:val="en-GB"/>
              </w:rPr>
              <w:t>Power failure</w:t>
            </w:r>
          </w:p>
        </w:tc>
        <w:tc>
          <w:tcPr>
            <w:tcW w:w="425" w:type="dxa"/>
          </w:tcPr>
          <w:p w:rsidR="00FD148A" w:rsidRDefault="00FD148A" w:rsidP="00632EC3">
            <w:pPr>
              <w:spacing w:after="120"/>
            </w:pPr>
          </w:p>
        </w:tc>
        <w:tc>
          <w:tcPr>
            <w:tcW w:w="425" w:type="dxa"/>
          </w:tcPr>
          <w:p w:rsidR="00FD148A" w:rsidRDefault="00FD148A" w:rsidP="00632EC3">
            <w:pPr>
              <w:spacing w:after="120"/>
            </w:pPr>
          </w:p>
        </w:tc>
        <w:tc>
          <w:tcPr>
            <w:tcW w:w="426" w:type="dxa"/>
          </w:tcPr>
          <w:p w:rsidR="00FD148A" w:rsidRDefault="00FD148A" w:rsidP="00632EC3">
            <w:pPr>
              <w:spacing w:after="120"/>
            </w:pPr>
          </w:p>
        </w:tc>
        <w:tc>
          <w:tcPr>
            <w:tcW w:w="425" w:type="dxa"/>
          </w:tcPr>
          <w:p w:rsidR="00FD148A" w:rsidRDefault="00FD148A" w:rsidP="00632EC3">
            <w:pPr>
              <w:spacing w:after="120"/>
            </w:pPr>
          </w:p>
        </w:tc>
        <w:tc>
          <w:tcPr>
            <w:tcW w:w="2551" w:type="dxa"/>
          </w:tcPr>
          <w:p w:rsidR="00FD148A" w:rsidRDefault="00FD148A" w:rsidP="00632EC3">
            <w:pPr>
              <w:spacing w:after="120"/>
            </w:pPr>
          </w:p>
        </w:tc>
      </w:tr>
      <w:tr w:rsidR="00FD148A" w:rsidTr="00632EC3">
        <w:tc>
          <w:tcPr>
            <w:tcW w:w="567" w:type="dxa"/>
          </w:tcPr>
          <w:p w:rsidR="00FD148A" w:rsidRPr="00632EC3" w:rsidRDefault="00632EC3" w:rsidP="009616EE">
            <w:pPr>
              <w:spacing w:after="120"/>
              <w:ind w:left="-28" w:right="-28"/>
              <w:jc w:val="center"/>
              <w:rPr>
                <w:sz w:val="20"/>
                <w:szCs w:val="20"/>
                <w:lang w:val="en-GB"/>
              </w:rPr>
            </w:pPr>
            <w:r>
              <w:rPr>
                <w:sz w:val="20"/>
                <w:szCs w:val="20"/>
                <w:lang w:val="en-GB"/>
              </w:rPr>
              <w:t>11.10</w:t>
            </w:r>
          </w:p>
        </w:tc>
        <w:tc>
          <w:tcPr>
            <w:tcW w:w="2693" w:type="dxa"/>
          </w:tcPr>
          <w:p w:rsidR="00FD148A" w:rsidRDefault="00FD148A" w:rsidP="00A1184D">
            <w:pPr>
              <w:spacing w:after="120"/>
              <w:rPr>
                <w:lang w:val="en-GB"/>
              </w:rPr>
            </w:pPr>
            <w:proofErr w:type="spellStart"/>
            <w:r>
              <w:rPr>
                <w:lang w:val="en-GB"/>
              </w:rPr>
              <w:t>Statisk</w:t>
            </w:r>
            <w:proofErr w:type="spellEnd"/>
            <w:r>
              <w:rPr>
                <w:lang w:val="en-GB"/>
              </w:rPr>
              <w:t xml:space="preserve"> </w:t>
            </w:r>
            <w:proofErr w:type="spellStart"/>
            <w:r>
              <w:rPr>
                <w:lang w:val="en-GB"/>
              </w:rPr>
              <w:t>elektricitet</w:t>
            </w:r>
            <w:proofErr w:type="spellEnd"/>
          </w:p>
        </w:tc>
        <w:tc>
          <w:tcPr>
            <w:tcW w:w="2835" w:type="dxa"/>
          </w:tcPr>
          <w:p w:rsidR="00FD148A" w:rsidRDefault="00FD148A" w:rsidP="00A1184D">
            <w:pPr>
              <w:spacing w:after="120"/>
              <w:rPr>
                <w:lang w:val="en-GB"/>
              </w:rPr>
            </w:pPr>
            <w:r>
              <w:rPr>
                <w:lang w:val="en-GB"/>
              </w:rPr>
              <w:t>Static electricity</w:t>
            </w:r>
          </w:p>
        </w:tc>
        <w:tc>
          <w:tcPr>
            <w:tcW w:w="425" w:type="dxa"/>
          </w:tcPr>
          <w:p w:rsidR="00FD148A" w:rsidRDefault="00FD148A" w:rsidP="00632EC3">
            <w:pPr>
              <w:spacing w:after="120"/>
            </w:pPr>
          </w:p>
        </w:tc>
        <w:tc>
          <w:tcPr>
            <w:tcW w:w="425" w:type="dxa"/>
          </w:tcPr>
          <w:p w:rsidR="00FD148A" w:rsidRDefault="00FD148A" w:rsidP="00632EC3">
            <w:pPr>
              <w:spacing w:after="120"/>
            </w:pPr>
          </w:p>
        </w:tc>
        <w:tc>
          <w:tcPr>
            <w:tcW w:w="426" w:type="dxa"/>
          </w:tcPr>
          <w:p w:rsidR="00FD148A" w:rsidRDefault="00FD148A" w:rsidP="00632EC3">
            <w:pPr>
              <w:spacing w:after="120"/>
            </w:pPr>
          </w:p>
        </w:tc>
        <w:tc>
          <w:tcPr>
            <w:tcW w:w="425" w:type="dxa"/>
          </w:tcPr>
          <w:p w:rsidR="00FD148A" w:rsidRDefault="00FD148A" w:rsidP="00632EC3">
            <w:pPr>
              <w:spacing w:after="120"/>
            </w:pPr>
          </w:p>
        </w:tc>
        <w:tc>
          <w:tcPr>
            <w:tcW w:w="2551" w:type="dxa"/>
          </w:tcPr>
          <w:p w:rsidR="00FD148A" w:rsidRDefault="00FD148A" w:rsidP="00632EC3">
            <w:pPr>
              <w:spacing w:after="120"/>
            </w:pPr>
          </w:p>
        </w:tc>
      </w:tr>
      <w:tr w:rsidR="00FD148A" w:rsidTr="00632EC3">
        <w:tc>
          <w:tcPr>
            <w:tcW w:w="567" w:type="dxa"/>
          </w:tcPr>
          <w:p w:rsidR="00FD148A" w:rsidRPr="00632EC3" w:rsidRDefault="00632EC3" w:rsidP="009616EE">
            <w:pPr>
              <w:spacing w:after="120"/>
              <w:ind w:left="-28" w:right="-28"/>
              <w:jc w:val="center"/>
              <w:rPr>
                <w:sz w:val="20"/>
                <w:szCs w:val="20"/>
              </w:rPr>
            </w:pPr>
            <w:r>
              <w:rPr>
                <w:sz w:val="20"/>
                <w:szCs w:val="20"/>
              </w:rPr>
              <w:t>11.11</w:t>
            </w:r>
          </w:p>
        </w:tc>
        <w:tc>
          <w:tcPr>
            <w:tcW w:w="2693" w:type="dxa"/>
          </w:tcPr>
          <w:p w:rsidR="00FD148A" w:rsidRDefault="00FD148A" w:rsidP="00A1184D">
            <w:pPr>
              <w:spacing w:after="120"/>
            </w:pPr>
            <w:r>
              <w:t xml:space="preserve">Lämplig </w:t>
            </w:r>
            <w:proofErr w:type="gramStart"/>
            <w:r>
              <w:t>jord / sitta</w:t>
            </w:r>
            <w:proofErr w:type="gramEnd"/>
            <w:r>
              <w:t xml:space="preserve"> ihop</w:t>
            </w:r>
          </w:p>
        </w:tc>
        <w:tc>
          <w:tcPr>
            <w:tcW w:w="2835" w:type="dxa"/>
          </w:tcPr>
          <w:p w:rsidR="00FD148A" w:rsidRDefault="00FD148A" w:rsidP="00A1184D">
            <w:pPr>
              <w:spacing w:after="120"/>
              <w:rPr>
                <w:lang w:val="en-GB"/>
              </w:rPr>
            </w:pPr>
            <w:r>
              <w:rPr>
                <w:lang w:val="en-GB"/>
              </w:rPr>
              <w:t>Proper ground / bond</w:t>
            </w:r>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r w:rsidR="00FD148A" w:rsidTr="00632EC3">
        <w:tc>
          <w:tcPr>
            <w:tcW w:w="567" w:type="dxa"/>
          </w:tcPr>
          <w:p w:rsidR="00FD148A" w:rsidRPr="00632EC3" w:rsidRDefault="00632EC3" w:rsidP="009616EE">
            <w:pPr>
              <w:spacing w:after="120"/>
              <w:ind w:left="-28" w:right="-28"/>
              <w:jc w:val="center"/>
              <w:rPr>
                <w:sz w:val="20"/>
                <w:szCs w:val="20"/>
              </w:rPr>
            </w:pPr>
            <w:r>
              <w:rPr>
                <w:sz w:val="20"/>
                <w:szCs w:val="20"/>
              </w:rPr>
              <w:t>11.12</w:t>
            </w:r>
          </w:p>
        </w:tc>
        <w:tc>
          <w:tcPr>
            <w:tcW w:w="2693" w:type="dxa"/>
          </w:tcPr>
          <w:p w:rsidR="00FD148A" w:rsidRDefault="00FD148A" w:rsidP="00A1184D">
            <w:pPr>
              <w:spacing w:after="120"/>
            </w:pPr>
            <w:r>
              <w:t>Lämplig isolering</w:t>
            </w:r>
          </w:p>
        </w:tc>
        <w:tc>
          <w:tcPr>
            <w:tcW w:w="2835" w:type="dxa"/>
          </w:tcPr>
          <w:p w:rsidR="00FD148A" w:rsidRDefault="00FD148A" w:rsidP="00A1184D">
            <w:pPr>
              <w:spacing w:after="120"/>
            </w:pPr>
            <w:proofErr w:type="spellStart"/>
            <w:r>
              <w:t>Adequate</w:t>
            </w:r>
            <w:proofErr w:type="spellEnd"/>
            <w:r>
              <w:t xml:space="preserve"> </w:t>
            </w:r>
            <w:proofErr w:type="spellStart"/>
            <w:r>
              <w:t>insulation</w:t>
            </w:r>
            <w:proofErr w:type="spellEnd"/>
          </w:p>
        </w:tc>
        <w:tc>
          <w:tcPr>
            <w:tcW w:w="425" w:type="dxa"/>
          </w:tcPr>
          <w:p w:rsidR="00FD148A" w:rsidRDefault="00FD148A" w:rsidP="00632EC3">
            <w:pPr>
              <w:spacing w:after="120"/>
            </w:pPr>
          </w:p>
        </w:tc>
        <w:tc>
          <w:tcPr>
            <w:tcW w:w="425" w:type="dxa"/>
          </w:tcPr>
          <w:p w:rsidR="00FD148A" w:rsidRDefault="00FD148A" w:rsidP="00632EC3">
            <w:pPr>
              <w:spacing w:after="120"/>
            </w:pPr>
          </w:p>
        </w:tc>
        <w:tc>
          <w:tcPr>
            <w:tcW w:w="426" w:type="dxa"/>
          </w:tcPr>
          <w:p w:rsidR="00FD148A" w:rsidRDefault="00FD148A" w:rsidP="00632EC3">
            <w:pPr>
              <w:spacing w:after="120"/>
            </w:pPr>
          </w:p>
        </w:tc>
        <w:tc>
          <w:tcPr>
            <w:tcW w:w="425" w:type="dxa"/>
          </w:tcPr>
          <w:p w:rsidR="00FD148A" w:rsidRDefault="00FD148A" w:rsidP="00632EC3">
            <w:pPr>
              <w:spacing w:after="120"/>
            </w:pPr>
          </w:p>
        </w:tc>
        <w:tc>
          <w:tcPr>
            <w:tcW w:w="2551" w:type="dxa"/>
          </w:tcPr>
          <w:p w:rsidR="00FD148A" w:rsidRDefault="00FD148A" w:rsidP="00632EC3">
            <w:pPr>
              <w:spacing w:after="120"/>
            </w:pPr>
          </w:p>
        </w:tc>
      </w:tr>
      <w:tr w:rsidR="00FD148A" w:rsidTr="00632EC3">
        <w:tc>
          <w:tcPr>
            <w:tcW w:w="567" w:type="dxa"/>
          </w:tcPr>
          <w:p w:rsidR="00FD148A" w:rsidRPr="00632EC3" w:rsidRDefault="00632EC3" w:rsidP="009616EE">
            <w:pPr>
              <w:spacing w:after="120"/>
              <w:ind w:left="-28" w:right="-28"/>
              <w:jc w:val="center"/>
              <w:rPr>
                <w:sz w:val="20"/>
                <w:szCs w:val="20"/>
              </w:rPr>
            </w:pPr>
            <w:r>
              <w:rPr>
                <w:sz w:val="20"/>
                <w:szCs w:val="20"/>
              </w:rPr>
              <w:t>11.13</w:t>
            </w:r>
          </w:p>
        </w:tc>
        <w:tc>
          <w:tcPr>
            <w:tcW w:w="2693" w:type="dxa"/>
          </w:tcPr>
          <w:p w:rsidR="00FD148A" w:rsidRDefault="00FD148A" w:rsidP="00A1184D">
            <w:pPr>
              <w:spacing w:after="120"/>
            </w:pPr>
            <w:r>
              <w:t xml:space="preserve">Kortslutning, </w:t>
            </w:r>
            <w:proofErr w:type="gramStart"/>
            <w:r>
              <w:t>plötsligt</w:t>
            </w:r>
            <w:proofErr w:type="gramEnd"/>
            <w:r>
              <w:t xml:space="preserve"> öka skyddet</w:t>
            </w:r>
          </w:p>
        </w:tc>
        <w:tc>
          <w:tcPr>
            <w:tcW w:w="2835" w:type="dxa"/>
          </w:tcPr>
          <w:p w:rsidR="00FD148A" w:rsidRDefault="00FD148A" w:rsidP="00A1184D">
            <w:pPr>
              <w:spacing w:after="120"/>
              <w:rPr>
                <w:lang w:val="en-GB"/>
              </w:rPr>
            </w:pPr>
            <w:r>
              <w:rPr>
                <w:lang w:val="en-GB"/>
              </w:rPr>
              <w:t>Circuit power surge protection</w:t>
            </w:r>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r w:rsidR="00FD148A" w:rsidTr="00632EC3">
        <w:tc>
          <w:tcPr>
            <w:tcW w:w="567" w:type="dxa"/>
          </w:tcPr>
          <w:p w:rsidR="00FD148A" w:rsidRPr="00632EC3" w:rsidRDefault="00632EC3" w:rsidP="009616EE">
            <w:pPr>
              <w:spacing w:after="120"/>
              <w:ind w:left="-28" w:right="-28"/>
              <w:jc w:val="center"/>
              <w:rPr>
                <w:sz w:val="20"/>
                <w:szCs w:val="20"/>
              </w:rPr>
            </w:pPr>
            <w:r>
              <w:rPr>
                <w:sz w:val="20"/>
                <w:szCs w:val="20"/>
              </w:rPr>
              <w:t>11.14</w:t>
            </w:r>
          </w:p>
        </w:tc>
        <w:tc>
          <w:tcPr>
            <w:tcW w:w="2693" w:type="dxa"/>
          </w:tcPr>
          <w:p w:rsidR="00FD148A" w:rsidRDefault="00FD148A" w:rsidP="00A1184D">
            <w:pPr>
              <w:spacing w:after="120"/>
            </w:pPr>
            <w:r>
              <w:t>Positiv kraft bruten</w:t>
            </w:r>
          </w:p>
        </w:tc>
        <w:tc>
          <w:tcPr>
            <w:tcW w:w="2835" w:type="dxa"/>
          </w:tcPr>
          <w:p w:rsidR="00FD148A" w:rsidRDefault="00FD148A" w:rsidP="00A1184D">
            <w:pPr>
              <w:spacing w:after="120"/>
              <w:rPr>
                <w:lang w:val="en-GB"/>
              </w:rPr>
            </w:pPr>
            <w:r>
              <w:rPr>
                <w:lang w:val="en-GB"/>
              </w:rPr>
              <w:t>Positive power lockout</w:t>
            </w:r>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r w:rsidR="00FD148A" w:rsidTr="00632EC3">
        <w:tc>
          <w:tcPr>
            <w:tcW w:w="567" w:type="dxa"/>
          </w:tcPr>
          <w:p w:rsidR="00FD148A" w:rsidRPr="00632EC3" w:rsidRDefault="00632EC3" w:rsidP="009616EE">
            <w:pPr>
              <w:pStyle w:val="Sidfot"/>
              <w:tabs>
                <w:tab w:val="clear" w:pos="4536"/>
                <w:tab w:val="clear" w:pos="9072"/>
              </w:tabs>
              <w:spacing w:after="120"/>
              <w:ind w:left="-28" w:right="-28"/>
              <w:jc w:val="center"/>
              <w:rPr>
                <w:sz w:val="20"/>
                <w:szCs w:val="20"/>
                <w:lang w:val="en-GB"/>
              </w:rPr>
            </w:pPr>
            <w:r>
              <w:rPr>
                <w:sz w:val="20"/>
                <w:szCs w:val="20"/>
                <w:lang w:val="en-GB"/>
              </w:rPr>
              <w:t>11.15</w:t>
            </w:r>
          </w:p>
        </w:tc>
        <w:tc>
          <w:tcPr>
            <w:tcW w:w="2693" w:type="dxa"/>
          </w:tcPr>
          <w:p w:rsidR="00FD148A" w:rsidRDefault="00FD148A" w:rsidP="00A1184D">
            <w:pPr>
              <w:pStyle w:val="Sidfot"/>
              <w:tabs>
                <w:tab w:val="clear" w:pos="4536"/>
                <w:tab w:val="clear" w:pos="9072"/>
              </w:tabs>
              <w:spacing w:after="120"/>
              <w:rPr>
                <w:lang w:val="en-GB"/>
              </w:rPr>
            </w:pPr>
            <w:proofErr w:type="spellStart"/>
            <w:r>
              <w:rPr>
                <w:lang w:val="en-GB"/>
              </w:rPr>
              <w:t>Jordfel</w:t>
            </w:r>
            <w:proofErr w:type="spellEnd"/>
          </w:p>
        </w:tc>
        <w:tc>
          <w:tcPr>
            <w:tcW w:w="2835" w:type="dxa"/>
          </w:tcPr>
          <w:p w:rsidR="00FD148A" w:rsidRDefault="00FD148A" w:rsidP="00A1184D">
            <w:pPr>
              <w:pStyle w:val="Sidfot"/>
              <w:tabs>
                <w:tab w:val="clear" w:pos="4536"/>
                <w:tab w:val="clear" w:pos="9072"/>
              </w:tabs>
              <w:spacing w:after="120"/>
              <w:rPr>
                <w:lang w:val="en-GB"/>
              </w:rPr>
            </w:pPr>
            <w:r>
              <w:rPr>
                <w:lang w:val="en-GB"/>
              </w:rPr>
              <w:t>Ground failure</w:t>
            </w:r>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r w:rsidR="00FD148A" w:rsidTr="00632EC3">
        <w:tc>
          <w:tcPr>
            <w:tcW w:w="567" w:type="dxa"/>
          </w:tcPr>
          <w:p w:rsidR="00FD148A" w:rsidRPr="00632EC3" w:rsidRDefault="00632EC3" w:rsidP="009616EE">
            <w:pPr>
              <w:spacing w:after="120"/>
              <w:ind w:left="-28" w:right="-28"/>
              <w:jc w:val="center"/>
              <w:rPr>
                <w:sz w:val="20"/>
                <w:szCs w:val="20"/>
              </w:rPr>
            </w:pPr>
            <w:r>
              <w:rPr>
                <w:sz w:val="20"/>
                <w:szCs w:val="20"/>
              </w:rPr>
              <w:t>11.16</w:t>
            </w:r>
          </w:p>
        </w:tc>
        <w:tc>
          <w:tcPr>
            <w:tcW w:w="2693" w:type="dxa"/>
          </w:tcPr>
          <w:p w:rsidR="00FD148A" w:rsidRDefault="00FD148A" w:rsidP="00A1184D">
            <w:pPr>
              <w:spacing w:after="120"/>
            </w:pPr>
            <w:r>
              <w:t>EMI Elektromagnetisk påverkan</w:t>
            </w:r>
          </w:p>
        </w:tc>
        <w:tc>
          <w:tcPr>
            <w:tcW w:w="2835" w:type="dxa"/>
          </w:tcPr>
          <w:p w:rsidR="00FD148A" w:rsidRDefault="00FD148A" w:rsidP="00A1184D">
            <w:pPr>
              <w:spacing w:after="120"/>
              <w:rPr>
                <w:lang w:val="en-GB"/>
              </w:rPr>
            </w:pPr>
            <w:r>
              <w:rPr>
                <w:lang w:val="en-GB"/>
              </w:rPr>
              <w:t>EMI Electromagnetic interference</w:t>
            </w:r>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r w:rsidR="00FD148A" w:rsidTr="00632EC3">
        <w:tc>
          <w:tcPr>
            <w:tcW w:w="567" w:type="dxa"/>
          </w:tcPr>
          <w:p w:rsidR="00FD148A" w:rsidRPr="00632EC3" w:rsidRDefault="00632EC3" w:rsidP="009616EE">
            <w:pPr>
              <w:spacing w:after="120"/>
              <w:ind w:left="-28" w:right="-28"/>
              <w:jc w:val="center"/>
              <w:rPr>
                <w:sz w:val="20"/>
                <w:szCs w:val="20"/>
              </w:rPr>
            </w:pPr>
            <w:r>
              <w:rPr>
                <w:sz w:val="20"/>
                <w:szCs w:val="20"/>
              </w:rPr>
              <w:t>11.17</w:t>
            </w:r>
          </w:p>
        </w:tc>
        <w:tc>
          <w:tcPr>
            <w:tcW w:w="2693" w:type="dxa"/>
          </w:tcPr>
          <w:p w:rsidR="00FD148A" w:rsidRDefault="00FD148A" w:rsidP="00A1184D">
            <w:pPr>
              <w:spacing w:after="120"/>
            </w:pPr>
            <w:r>
              <w:t>Överhettning</w:t>
            </w:r>
          </w:p>
        </w:tc>
        <w:tc>
          <w:tcPr>
            <w:tcW w:w="2835" w:type="dxa"/>
          </w:tcPr>
          <w:p w:rsidR="00FD148A" w:rsidRDefault="00FD148A" w:rsidP="00A1184D">
            <w:pPr>
              <w:spacing w:after="120"/>
            </w:pPr>
            <w:proofErr w:type="spellStart"/>
            <w:r>
              <w:t>Overheating</w:t>
            </w:r>
            <w:proofErr w:type="spellEnd"/>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r w:rsidR="00FD148A" w:rsidTr="00632EC3">
        <w:tc>
          <w:tcPr>
            <w:tcW w:w="567" w:type="dxa"/>
          </w:tcPr>
          <w:p w:rsidR="00FD148A" w:rsidRPr="00632EC3" w:rsidRDefault="00632EC3" w:rsidP="009616EE">
            <w:pPr>
              <w:spacing w:after="120"/>
              <w:ind w:left="-28" w:right="-28"/>
              <w:jc w:val="center"/>
              <w:rPr>
                <w:sz w:val="20"/>
                <w:szCs w:val="20"/>
              </w:rPr>
            </w:pPr>
            <w:r>
              <w:rPr>
                <w:sz w:val="20"/>
                <w:szCs w:val="20"/>
              </w:rPr>
              <w:t>11.18</w:t>
            </w:r>
          </w:p>
        </w:tc>
        <w:tc>
          <w:tcPr>
            <w:tcW w:w="2693" w:type="dxa"/>
          </w:tcPr>
          <w:p w:rsidR="00FD148A" w:rsidRDefault="00FD148A" w:rsidP="00A1184D">
            <w:pPr>
              <w:spacing w:after="120"/>
            </w:pPr>
            <w:r>
              <w:t>Överladdning</w:t>
            </w:r>
          </w:p>
        </w:tc>
        <w:tc>
          <w:tcPr>
            <w:tcW w:w="2835" w:type="dxa"/>
          </w:tcPr>
          <w:p w:rsidR="00FD148A" w:rsidRDefault="00FD148A" w:rsidP="00A1184D">
            <w:pPr>
              <w:spacing w:after="120"/>
            </w:pPr>
            <w:proofErr w:type="spellStart"/>
            <w:r>
              <w:t>Owerloading</w:t>
            </w:r>
            <w:proofErr w:type="spellEnd"/>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r w:rsidR="00FD148A" w:rsidTr="00632EC3">
        <w:tc>
          <w:tcPr>
            <w:tcW w:w="567" w:type="dxa"/>
          </w:tcPr>
          <w:p w:rsidR="00FD148A" w:rsidRPr="00632EC3" w:rsidRDefault="00632EC3" w:rsidP="009616EE">
            <w:pPr>
              <w:spacing w:after="120"/>
              <w:ind w:left="-28" w:right="-28"/>
              <w:jc w:val="center"/>
              <w:rPr>
                <w:sz w:val="20"/>
                <w:szCs w:val="20"/>
              </w:rPr>
            </w:pPr>
            <w:r>
              <w:rPr>
                <w:sz w:val="20"/>
                <w:szCs w:val="20"/>
              </w:rPr>
              <w:t>11.19</w:t>
            </w:r>
          </w:p>
        </w:tc>
        <w:tc>
          <w:tcPr>
            <w:tcW w:w="2693" w:type="dxa"/>
          </w:tcPr>
          <w:p w:rsidR="00FD148A" w:rsidRDefault="00FD148A" w:rsidP="00A1184D">
            <w:pPr>
              <w:spacing w:after="120"/>
            </w:pPr>
            <w:r>
              <w:t>Magnetiskt fält</w:t>
            </w:r>
          </w:p>
        </w:tc>
        <w:tc>
          <w:tcPr>
            <w:tcW w:w="2835" w:type="dxa"/>
          </w:tcPr>
          <w:p w:rsidR="00FD148A" w:rsidRDefault="00FD148A" w:rsidP="00A1184D">
            <w:pPr>
              <w:pStyle w:val="Sidfot"/>
              <w:tabs>
                <w:tab w:val="clear" w:pos="4536"/>
                <w:tab w:val="clear" w:pos="9072"/>
              </w:tabs>
              <w:spacing w:after="120"/>
            </w:pPr>
            <w:r>
              <w:t xml:space="preserve">Magnetic </w:t>
            </w:r>
            <w:proofErr w:type="spellStart"/>
            <w:r>
              <w:t>field</w:t>
            </w:r>
            <w:proofErr w:type="spellEnd"/>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r w:rsidR="00FD148A" w:rsidTr="00632EC3">
        <w:tc>
          <w:tcPr>
            <w:tcW w:w="567" w:type="dxa"/>
          </w:tcPr>
          <w:p w:rsidR="00FD148A" w:rsidRPr="00632EC3" w:rsidRDefault="00632EC3" w:rsidP="009616EE">
            <w:pPr>
              <w:spacing w:after="120"/>
              <w:ind w:left="-28" w:right="-28"/>
              <w:jc w:val="center"/>
              <w:rPr>
                <w:sz w:val="20"/>
                <w:szCs w:val="20"/>
              </w:rPr>
            </w:pPr>
            <w:r>
              <w:rPr>
                <w:sz w:val="20"/>
                <w:szCs w:val="20"/>
              </w:rPr>
              <w:t>11.20</w:t>
            </w:r>
          </w:p>
        </w:tc>
        <w:tc>
          <w:tcPr>
            <w:tcW w:w="2693" w:type="dxa"/>
          </w:tcPr>
          <w:p w:rsidR="00FD148A" w:rsidRDefault="00FD148A" w:rsidP="00A1184D">
            <w:pPr>
              <w:spacing w:after="120"/>
            </w:pPr>
            <w:r>
              <w:t>Strömförande delar</w:t>
            </w:r>
          </w:p>
        </w:tc>
        <w:tc>
          <w:tcPr>
            <w:tcW w:w="2835" w:type="dxa"/>
          </w:tcPr>
          <w:p w:rsidR="00FD148A" w:rsidRDefault="00FD148A" w:rsidP="00A1184D">
            <w:pPr>
              <w:spacing w:after="120"/>
              <w:rPr>
                <w:lang w:val="en-GB"/>
              </w:rPr>
            </w:pPr>
            <w:r>
              <w:rPr>
                <w:lang w:val="en-GB"/>
              </w:rPr>
              <w:t>Current-carrying parts</w:t>
            </w:r>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r w:rsidR="00FD148A" w:rsidTr="00632EC3">
        <w:tc>
          <w:tcPr>
            <w:tcW w:w="567" w:type="dxa"/>
          </w:tcPr>
          <w:p w:rsidR="00FD148A" w:rsidRPr="00632EC3" w:rsidRDefault="00632EC3" w:rsidP="009616EE">
            <w:pPr>
              <w:spacing w:after="120"/>
              <w:ind w:left="-28" w:right="-28"/>
              <w:jc w:val="center"/>
              <w:rPr>
                <w:sz w:val="20"/>
                <w:szCs w:val="20"/>
              </w:rPr>
            </w:pPr>
            <w:r>
              <w:rPr>
                <w:sz w:val="20"/>
                <w:szCs w:val="20"/>
              </w:rPr>
              <w:t>11.21</w:t>
            </w:r>
          </w:p>
        </w:tc>
        <w:tc>
          <w:tcPr>
            <w:tcW w:w="2693" w:type="dxa"/>
          </w:tcPr>
          <w:p w:rsidR="00FD148A" w:rsidRDefault="00FD148A" w:rsidP="00A1184D">
            <w:pPr>
              <w:spacing w:after="120"/>
            </w:pPr>
            <w:r>
              <w:t>Elektromagnetisk strålning</w:t>
            </w:r>
          </w:p>
        </w:tc>
        <w:tc>
          <w:tcPr>
            <w:tcW w:w="2835" w:type="dxa"/>
          </w:tcPr>
          <w:p w:rsidR="00FD148A" w:rsidRDefault="00FD148A" w:rsidP="00A1184D">
            <w:pPr>
              <w:spacing w:after="120"/>
            </w:pPr>
            <w:proofErr w:type="spellStart"/>
            <w:r>
              <w:t>Electromagnetic</w:t>
            </w:r>
            <w:proofErr w:type="spellEnd"/>
            <w:r>
              <w:t xml:space="preserve"> </w:t>
            </w:r>
            <w:proofErr w:type="spellStart"/>
            <w:r>
              <w:t>radiation</w:t>
            </w:r>
            <w:proofErr w:type="spellEnd"/>
          </w:p>
        </w:tc>
        <w:tc>
          <w:tcPr>
            <w:tcW w:w="425" w:type="dxa"/>
          </w:tcPr>
          <w:p w:rsidR="00FD148A" w:rsidRDefault="00FD148A" w:rsidP="00632EC3">
            <w:pPr>
              <w:spacing w:after="120"/>
            </w:pPr>
          </w:p>
        </w:tc>
        <w:tc>
          <w:tcPr>
            <w:tcW w:w="425" w:type="dxa"/>
          </w:tcPr>
          <w:p w:rsidR="00FD148A" w:rsidRDefault="00FD148A" w:rsidP="00632EC3">
            <w:pPr>
              <w:spacing w:after="120"/>
            </w:pPr>
          </w:p>
        </w:tc>
        <w:tc>
          <w:tcPr>
            <w:tcW w:w="426" w:type="dxa"/>
          </w:tcPr>
          <w:p w:rsidR="00FD148A" w:rsidRDefault="00FD148A" w:rsidP="00632EC3">
            <w:pPr>
              <w:spacing w:after="120"/>
            </w:pPr>
          </w:p>
        </w:tc>
        <w:tc>
          <w:tcPr>
            <w:tcW w:w="425" w:type="dxa"/>
          </w:tcPr>
          <w:p w:rsidR="00FD148A" w:rsidRDefault="00FD148A" w:rsidP="00632EC3">
            <w:pPr>
              <w:spacing w:after="120"/>
            </w:pPr>
          </w:p>
        </w:tc>
        <w:tc>
          <w:tcPr>
            <w:tcW w:w="2551" w:type="dxa"/>
          </w:tcPr>
          <w:p w:rsidR="00FD148A" w:rsidRDefault="00FD148A" w:rsidP="00632EC3">
            <w:pPr>
              <w:spacing w:after="120"/>
            </w:pPr>
          </w:p>
        </w:tc>
      </w:tr>
      <w:tr w:rsidR="00FD148A" w:rsidTr="00632EC3">
        <w:tc>
          <w:tcPr>
            <w:tcW w:w="567" w:type="dxa"/>
          </w:tcPr>
          <w:p w:rsidR="00FD148A" w:rsidRPr="00632EC3" w:rsidRDefault="00632EC3" w:rsidP="009616EE">
            <w:pPr>
              <w:spacing w:after="120"/>
              <w:ind w:left="-28" w:right="-28"/>
              <w:jc w:val="center"/>
              <w:rPr>
                <w:sz w:val="20"/>
                <w:szCs w:val="20"/>
              </w:rPr>
            </w:pPr>
            <w:r>
              <w:rPr>
                <w:sz w:val="20"/>
                <w:szCs w:val="20"/>
              </w:rPr>
              <w:t>11.22</w:t>
            </w:r>
          </w:p>
        </w:tc>
        <w:tc>
          <w:tcPr>
            <w:tcW w:w="2693" w:type="dxa"/>
          </w:tcPr>
          <w:p w:rsidR="00FD148A" w:rsidRDefault="00FD148A" w:rsidP="00A1184D">
            <w:pPr>
              <w:spacing w:after="120"/>
            </w:pPr>
            <w:r>
              <w:t>Laddade kondensatorer</w:t>
            </w:r>
          </w:p>
        </w:tc>
        <w:tc>
          <w:tcPr>
            <w:tcW w:w="2835" w:type="dxa"/>
          </w:tcPr>
          <w:p w:rsidR="00FD148A" w:rsidRDefault="00FD148A" w:rsidP="00A1184D">
            <w:pPr>
              <w:spacing w:after="120"/>
            </w:pPr>
            <w:proofErr w:type="spellStart"/>
            <w:r>
              <w:t>Charged</w:t>
            </w:r>
            <w:proofErr w:type="spellEnd"/>
            <w:r>
              <w:t xml:space="preserve"> </w:t>
            </w:r>
            <w:proofErr w:type="spellStart"/>
            <w:r>
              <w:t>condensers</w:t>
            </w:r>
            <w:proofErr w:type="spellEnd"/>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r w:rsidR="00FD148A" w:rsidTr="00632EC3">
        <w:tc>
          <w:tcPr>
            <w:tcW w:w="567" w:type="dxa"/>
          </w:tcPr>
          <w:p w:rsidR="00FD148A" w:rsidRPr="00632EC3" w:rsidRDefault="00632EC3" w:rsidP="009616EE">
            <w:pPr>
              <w:spacing w:after="120"/>
              <w:ind w:left="-28" w:right="-28"/>
              <w:jc w:val="center"/>
              <w:rPr>
                <w:sz w:val="20"/>
                <w:szCs w:val="20"/>
              </w:rPr>
            </w:pPr>
            <w:r>
              <w:rPr>
                <w:sz w:val="20"/>
                <w:szCs w:val="20"/>
              </w:rPr>
              <w:t>11.13</w:t>
            </w:r>
          </w:p>
        </w:tc>
        <w:tc>
          <w:tcPr>
            <w:tcW w:w="2693" w:type="dxa"/>
          </w:tcPr>
          <w:p w:rsidR="00FD148A" w:rsidRDefault="00FD148A" w:rsidP="00A1184D">
            <w:pPr>
              <w:spacing w:after="120"/>
            </w:pPr>
            <w:r>
              <w:t>Elektrostatisk energi</w:t>
            </w:r>
          </w:p>
        </w:tc>
        <w:tc>
          <w:tcPr>
            <w:tcW w:w="2835" w:type="dxa"/>
          </w:tcPr>
          <w:p w:rsidR="00FD148A" w:rsidRDefault="00FD148A" w:rsidP="00A1184D">
            <w:pPr>
              <w:spacing w:after="120"/>
              <w:rPr>
                <w:lang w:val="en-GB"/>
              </w:rPr>
            </w:pPr>
            <w:r>
              <w:rPr>
                <w:lang w:val="en-GB"/>
              </w:rPr>
              <w:t>Electrostatic energy</w:t>
            </w:r>
          </w:p>
        </w:tc>
        <w:tc>
          <w:tcPr>
            <w:tcW w:w="425" w:type="dxa"/>
          </w:tcPr>
          <w:p w:rsidR="00FD148A" w:rsidRDefault="00FD148A" w:rsidP="00632EC3">
            <w:pPr>
              <w:spacing w:after="120"/>
            </w:pPr>
          </w:p>
        </w:tc>
        <w:tc>
          <w:tcPr>
            <w:tcW w:w="425" w:type="dxa"/>
          </w:tcPr>
          <w:p w:rsidR="00FD148A" w:rsidRDefault="00FD148A" w:rsidP="00632EC3">
            <w:pPr>
              <w:spacing w:after="120"/>
            </w:pPr>
          </w:p>
        </w:tc>
        <w:tc>
          <w:tcPr>
            <w:tcW w:w="426" w:type="dxa"/>
          </w:tcPr>
          <w:p w:rsidR="00FD148A" w:rsidRDefault="00FD148A" w:rsidP="00632EC3">
            <w:pPr>
              <w:spacing w:after="120"/>
            </w:pPr>
          </w:p>
        </w:tc>
        <w:tc>
          <w:tcPr>
            <w:tcW w:w="425" w:type="dxa"/>
          </w:tcPr>
          <w:p w:rsidR="00FD148A" w:rsidRDefault="00FD148A" w:rsidP="00632EC3">
            <w:pPr>
              <w:spacing w:after="120"/>
            </w:pPr>
          </w:p>
        </w:tc>
        <w:tc>
          <w:tcPr>
            <w:tcW w:w="2551" w:type="dxa"/>
          </w:tcPr>
          <w:p w:rsidR="00FD148A" w:rsidRDefault="00FD148A" w:rsidP="00632EC3">
            <w:pPr>
              <w:spacing w:after="120"/>
            </w:pPr>
          </w:p>
        </w:tc>
      </w:tr>
      <w:tr w:rsidR="00FD148A" w:rsidTr="00632EC3">
        <w:tc>
          <w:tcPr>
            <w:tcW w:w="567" w:type="dxa"/>
          </w:tcPr>
          <w:p w:rsidR="00FD148A" w:rsidRPr="00632EC3" w:rsidRDefault="00632EC3" w:rsidP="009616EE">
            <w:pPr>
              <w:spacing w:after="120"/>
              <w:ind w:left="-28" w:right="-28"/>
              <w:jc w:val="center"/>
              <w:rPr>
                <w:sz w:val="20"/>
                <w:szCs w:val="20"/>
                <w:lang w:val="en-GB"/>
              </w:rPr>
            </w:pPr>
            <w:r>
              <w:rPr>
                <w:sz w:val="20"/>
                <w:szCs w:val="20"/>
                <w:lang w:val="en-GB"/>
              </w:rPr>
              <w:t>11.14</w:t>
            </w:r>
          </w:p>
        </w:tc>
        <w:tc>
          <w:tcPr>
            <w:tcW w:w="2693" w:type="dxa"/>
          </w:tcPr>
          <w:p w:rsidR="00FD148A" w:rsidRDefault="00FD148A" w:rsidP="00A1184D">
            <w:pPr>
              <w:spacing w:after="120"/>
              <w:rPr>
                <w:lang w:val="en-GB"/>
              </w:rPr>
            </w:pPr>
            <w:proofErr w:type="spellStart"/>
            <w:r>
              <w:rPr>
                <w:lang w:val="en-GB"/>
              </w:rPr>
              <w:t>Ackumulatorer</w:t>
            </w:r>
            <w:proofErr w:type="spellEnd"/>
            <w:r>
              <w:rPr>
                <w:lang w:val="en-GB"/>
              </w:rPr>
              <w:t xml:space="preserve"> / </w:t>
            </w:r>
            <w:proofErr w:type="spellStart"/>
            <w:r>
              <w:rPr>
                <w:lang w:val="en-GB"/>
              </w:rPr>
              <w:t>bränsleceller</w:t>
            </w:r>
            <w:proofErr w:type="spellEnd"/>
            <w:r>
              <w:rPr>
                <w:lang w:val="en-GB"/>
              </w:rPr>
              <w:t xml:space="preserve"> / </w:t>
            </w:r>
            <w:proofErr w:type="spellStart"/>
            <w:r>
              <w:rPr>
                <w:lang w:val="en-GB"/>
              </w:rPr>
              <w:t>batterier</w:t>
            </w:r>
            <w:proofErr w:type="spellEnd"/>
          </w:p>
        </w:tc>
        <w:tc>
          <w:tcPr>
            <w:tcW w:w="2835" w:type="dxa"/>
          </w:tcPr>
          <w:p w:rsidR="00FD148A" w:rsidRDefault="00FD148A" w:rsidP="00A1184D">
            <w:pPr>
              <w:spacing w:after="120"/>
              <w:rPr>
                <w:lang w:val="en-GB"/>
              </w:rPr>
            </w:pPr>
            <w:r>
              <w:rPr>
                <w:lang w:val="en-GB"/>
              </w:rPr>
              <w:t>Accumulators / fuel cell / battery</w:t>
            </w:r>
            <w:r>
              <w:rPr>
                <w:color w:val="0000FF"/>
                <w:lang w:val="en-GB"/>
              </w:rPr>
              <w:t xml:space="preserve"> </w:t>
            </w:r>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r w:rsidR="00FD148A" w:rsidTr="00632EC3">
        <w:tc>
          <w:tcPr>
            <w:tcW w:w="567" w:type="dxa"/>
          </w:tcPr>
          <w:p w:rsidR="00FD148A" w:rsidRPr="00632EC3" w:rsidRDefault="00632EC3" w:rsidP="009616EE">
            <w:pPr>
              <w:spacing w:after="120"/>
              <w:ind w:left="-28" w:right="-28"/>
              <w:jc w:val="center"/>
              <w:rPr>
                <w:sz w:val="20"/>
                <w:szCs w:val="20"/>
              </w:rPr>
            </w:pPr>
            <w:r>
              <w:rPr>
                <w:sz w:val="20"/>
                <w:szCs w:val="20"/>
              </w:rPr>
              <w:lastRenderedPageBreak/>
              <w:t>11.15</w:t>
            </w:r>
          </w:p>
        </w:tc>
        <w:tc>
          <w:tcPr>
            <w:tcW w:w="2693" w:type="dxa"/>
          </w:tcPr>
          <w:p w:rsidR="00FD148A" w:rsidRDefault="00FD148A" w:rsidP="00A1184D">
            <w:pPr>
              <w:spacing w:after="120"/>
            </w:pPr>
            <w:r>
              <w:t>Laser</w:t>
            </w:r>
          </w:p>
        </w:tc>
        <w:tc>
          <w:tcPr>
            <w:tcW w:w="2835" w:type="dxa"/>
          </w:tcPr>
          <w:p w:rsidR="00FD148A" w:rsidRDefault="00FD148A" w:rsidP="00A1184D">
            <w:pPr>
              <w:spacing w:after="120"/>
            </w:pPr>
            <w:r>
              <w:t>Lasers</w:t>
            </w:r>
          </w:p>
        </w:tc>
        <w:tc>
          <w:tcPr>
            <w:tcW w:w="425" w:type="dxa"/>
          </w:tcPr>
          <w:p w:rsidR="00FD148A" w:rsidRDefault="00FD148A" w:rsidP="00A1184D">
            <w:pPr>
              <w:spacing w:after="120"/>
            </w:pPr>
          </w:p>
        </w:tc>
        <w:tc>
          <w:tcPr>
            <w:tcW w:w="425" w:type="dxa"/>
          </w:tcPr>
          <w:p w:rsidR="00FD148A" w:rsidRDefault="00FD148A" w:rsidP="00A1184D">
            <w:pPr>
              <w:spacing w:after="120"/>
            </w:pPr>
          </w:p>
        </w:tc>
        <w:tc>
          <w:tcPr>
            <w:tcW w:w="426" w:type="dxa"/>
          </w:tcPr>
          <w:p w:rsidR="00FD148A" w:rsidRDefault="00FD148A" w:rsidP="00A1184D">
            <w:pPr>
              <w:spacing w:after="120"/>
            </w:pPr>
          </w:p>
        </w:tc>
        <w:tc>
          <w:tcPr>
            <w:tcW w:w="425" w:type="dxa"/>
          </w:tcPr>
          <w:p w:rsidR="00FD148A" w:rsidRDefault="00FD148A" w:rsidP="00A1184D">
            <w:pPr>
              <w:spacing w:after="120"/>
            </w:pPr>
          </w:p>
        </w:tc>
        <w:tc>
          <w:tcPr>
            <w:tcW w:w="2551" w:type="dxa"/>
          </w:tcPr>
          <w:p w:rsidR="00FD148A" w:rsidRDefault="00FD148A" w:rsidP="00A1184D">
            <w:pPr>
              <w:spacing w:after="120"/>
            </w:pPr>
          </w:p>
        </w:tc>
      </w:tr>
    </w:tbl>
    <w:p w:rsidR="002B7034" w:rsidRDefault="002B7034" w:rsidP="00632EC3">
      <w:pPr>
        <w:pStyle w:val="Sidfot"/>
        <w:tabs>
          <w:tab w:val="clear" w:pos="4536"/>
          <w:tab w:val="clear" w:pos="9072"/>
        </w:tabs>
      </w:pPr>
    </w:p>
    <w:p w:rsidR="00632EC3" w:rsidRPr="00632EC3" w:rsidRDefault="00632EC3" w:rsidP="00632EC3">
      <w:pPr>
        <w:pStyle w:val="Sidfot"/>
        <w:numPr>
          <w:ilvl w:val="1"/>
          <w:numId w:val="9"/>
        </w:numPr>
        <w:tabs>
          <w:tab w:val="clear" w:pos="4536"/>
          <w:tab w:val="clear" w:pos="9072"/>
        </w:tabs>
        <w:spacing w:after="60"/>
        <w:rPr>
          <w:sz w:val="24"/>
        </w:rPr>
      </w:pPr>
      <w:r w:rsidRPr="00632EC3">
        <w:rPr>
          <w:rFonts w:ascii="Arial" w:hAnsi="Arial" w:cs="Arial"/>
          <w:b/>
          <w:sz w:val="24"/>
        </w:rPr>
        <w:t xml:space="preserve">Termisk </w:t>
      </w:r>
      <w:proofErr w:type="gramStart"/>
      <w:r w:rsidRPr="00632EC3">
        <w:rPr>
          <w:rFonts w:ascii="Arial" w:hAnsi="Arial" w:cs="Arial"/>
          <w:b/>
          <w:sz w:val="24"/>
        </w:rPr>
        <w:t>energi</w:t>
      </w:r>
      <w:r w:rsidRPr="00CF432D">
        <w:rPr>
          <w:rFonts w:ascii="Arial" w:hAnsi="Arial" w:cs="Arial"/>
          <w:b/>
          <w:sz w:val="24"/>
        </w:rPr>
        <w:t xml:space="preserve"> /</w:t>
      </w:r>
      <w:r w:rsidRPr="00CF432D">
        <w:rPr>
          <w:b/>
          <w:sz w:val="24"/>
        </w:rPr>
        <w:t xml:space="preserve"> </w:t>
      </w:r>
      <w:r w:rsidRPr="000C5A6A">
        <w:rPr>
          <w:b/>
          <w:sz w:val="26"/>
          <w:szCs w:val="26"/>
          <w:lang w:val="en-GB"/>
        </w:rPr>
        <w:t>Thermal</w:t>
      </w:r>
      <w:proofErr w:type="gramEnd"/>
      <w:r w:rsidRPr="000C5A6A">
        <w:rPr>
          <w:b/>
          <w:sz w:val="26"/>
          <w:szCs w:val="26"/>
          <w:lang w:val="en-GB"/>
        </w:rPr>
        <w:t xml:space="preserve"> energy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2673"/>
        <w:gridCol w:w="2814"/>
        <w:gridCol w:w="423"/>
        <w:gridCol w:w="423"/>
        <w:gridCol w:w="424"/>
        <w:gridCol w:w="423"/>
        <w:gridCol w:w="2532"/>
      </w:tblGrid>
      <w:tr w:rsidR="00FD148A" w:rsidTr="002D0722">
        <w:trPr>
          <w:trHeight w:val="397"/>
          <w:tblHeader/>
        </w:trPr>
        <w:tc>
          <w:tcPr>
            <w:tcW w:w="564" w:type="dxa"/>
            <w:shd w:val="clear" w:color="auto" w:fill="F2F2F2" w:themeFill="background1" w:themeFillShade="F2"/>
            <w:vAlign w:val="center"/>
          </w:tcPr>
          <w:p w:rsidR="00FD148A" w:rsidRDefault="00FD148A" w:rsidP="009616EE">
            <w:pPr>
              <w:ind w:left="-57" w:right="-57"/>
              <w:jc w:val="center"/>
              <w:rPr>
                <w:b/>
                <w:lang w:val="en-GB"/>
              </w:rPr>
            </w:pPr>
            <w:r>
              <w:rPr>
                <w:b/>
                <w:lang w:val="en-GB"/>
              </w:rPr>
              <w:t>Nr</w:t>
            </w:r>
          </w:p>
        </w:tc>
        <w:tc>
          <w:tcPr>
            <w:tcW w:w="2673" w:type="dxa"/>
            <w:shd w:val="clear" w:color="auto" w:fill="F2F2F2" w:themeFill="background1" w:themeFillShade="F2"/>
            <w:vAlign w:val="center"/>
          </w:tcPr>
          <w:p w:rsidR="00FD148A" w:rsidRDefault="00FD148A" w:rsidP="002D0722">
            <w:pPr>
              <w:rPr>
                <w:b/>
              </w:rPr>
            </w:pPr>
            <w:r>
              <w:rPr>
                <w:b/>
              </w:rPr>
              <w:t>Termisk energi</w:t>
            </w:r>
          </w:p>
        </w:tc>
        <w:tc>
          <w:tcPr>
            <w:tcW w:w="2814" w:type="dxa"/>
            <w:shd w:val="clear" w:color="auto" w:fill="F2F2F2" w:themeFill="background1" w:themeFillShade="F2"/>
            <w:vAlign w:val="center"/>
          </w:tcPr>
          <w:p w:rsidR="00FD148A" w:rsidRDefault="00FD148A" w:rsidP="002D0722">
            <w:pPr>
              <w:rPr>
                <w:b/>
              </w:rPr>
            </w:pPr>
            <w:r w:rsidRPr="00632EC3">
              <w:rPr>
                <w:b/>
                <w:lang w:val="en-US"/>
              </w:rPr>
              <w:t>Thermal</w:t>
            </w:r>
            <w:r w:rsidRPr="00632EC3">
              <w:rPr>
                <w:b/>
                <w:lang w:val="en-GB"/>
              </w:rPr>
              <w:t xml:space="preserve"> energy</w:t>
            </w:r>
          </w:p>
        </w:tc>
        <w:tc>
          <w:tcPr>
            <w:tcW w:w="423" w:type="dxa"/>
            <w:shd w:val="clear" w:color="auto" w:fill="F2F2F2" w:themeFill="background1" w:themeFillShade="F2"/>
            <w:vAlign w:val="center"/>
          </w:tcPr>
          <w:p w:rsidR="00FD148A" w:rsidRPr="00083FBB" w:rsidRDefault="00FD148A" w:rsidP="002D0722">
            <w:pPr>
              <w:rPr>
                <w:b/>
                <w:sz w:val="20"/>
                <w:szCs w:val="20"/>
              </w:rPr>
            </w:pPr>
            <w:r w:rsidRPr="00083FBB">
              <w:rPr>
                <w:b/>
                <w:sz w:val="20"/>
                <w:szCs w:val="20"/>
              </w:rPr>
              <w:t>*1</w:t>
            </w:r>
          </w:p>
        </w:tc>
        <w:tc>
          <w:tcPr>
            <w:tcW w:w="423" w:type="dxa"/>
            <w:shd w:val="clear" w:color="auto" w:fill="F2F2F2" w:themeFill="background1" w:themeFillShade="F2"/>
            <w:vAlign w:val="center"/>
          </w:tcPr>
          <w:p w:rsidR="00FD148A" w:rsidRPr="00083FBB" w:rsidRDefault="00FD148A" w:rsidP="002D0722">
            <w:pPr>
              <w:rPr>
                <w:b/>
                <w:sz w:val="20"/>
                <w:szCs w:val="20"/>
              </w:rPr>
            </w:pPr>
            <w:r w:rsidRPr="00083FBB">
              <w:rPr>
                <w:b/>
                <w:sz w:val="20"/>
                <w:szCs w:val="20"/>
              </w:rPr>
              <w:t>*2</w:t>
            </w:r>
          </w:p>
        </w:tc>
        <w:tc>
          <w:tcPr>
            <w:tcW w:w="424" w:type="dxa"/>
            <w:shd w:val="clear" w:color="auto" w:fill="F2F2F2" w:themeFill="background1" w:themeFillShade="F2"/>
            <w:vAlign w:val="center"/>
          </w:tcPr>
          <w:p w:rsidR="00FD148A" w:rsidRPr="00083FBB" w:rsidRDefault="00FD148A" w:rsidP="002D0722">
            <w:pPr>
              <w:rPr>
                <w:b/>
                <w:sz w:val="20"/>
                <w:szCs w:val="20"/>
              </w:rPr>
            </w:pPr>
            <w:r w:rsidRPr="00083FBB">
              <w:rPr>
                <w:b/>
                <w:sz w:val="20"/>
                <w:szCs w:val="20"/>
              </w:rPr>
              <w:t>*3</w:t>
            </w:r>
          </w:p>
        </w:tc>
        <w:tc>
          <w:tcPr>
            <w:tcW w:w="423" w:type="dxa"/>
            <w:shd w:val="clear" w:color="auto" w:fill="F2F2F2" w:themeFill="background1" w:themeFillShade="F2"/>
            <w:vAlign w:val="center"/>
          </w:tcPr>
          <w:p w:rsidR="00FD148A" w:rsidRDefault="00FD148A" w:rsidP="002D0722">
            <w:pPr>
              <w:rPr>
                <w:b/>
              </w:rPr>
            </w:pPr>
            <w:r w:rsidRPr="00952F28">
              <w:rPr>
                <w:b/>
                <w:sz w:val="20"/>
                <w:szCs w:val="20"/>
              </w:rPr>
              <w:t>*4</w:t>
            </w:r>
          </w:p>
        </w:tc>
        <w:tc>
          <w:tcPr>
            <w:tcW w:w="2532" w:type="dxa"/>
            <w:shd w:val="clear" w:color="auto" w:fill="F2F2F2" w:themeFill="background1" w:themeFillShade="F2"/>
            <w:vAlign w:val="center"/>
          </w:tcPr>
          <w:p w:rsidR="00FD148A" w:rsidRDefault="00FD148A" w:rsidP="002D0722">
            <w:pPr>
              <w:rPr>
                <w:b/>
              </w:rPr>
            </w:pPr>
            <w:r>
              <w:rPr>
                <w:b/>
              </w:rPr>
              <w:t>Ev. kommentar</w:t>
            </w:r>
            <w:r w:rsidR="00771E2F" w:rsidRPr="00771E2F">
              <w:rPr>
                <w:b/>
              </w:rPr>
              <w:t xml:space="preserve">/ </w:t>
            </w:r>
            <w:r w:rsidR="00771E2F" w:rsidRPr="00771E2F">
              <w:rPr>
                <w:b/>
                <w:lang w:val="en"/>
              </w:rPr>
              <w:t>Any comment</w:t>
            </w:r>
          </w:p>
        </w:tc>
      </w:tr>
      <w:tr w:rsidR="00FD148A" w:rsidTr="001216FD">
        <w:tc>
          <w:tcPr>
            <w:tcW w:w="564" w:type="dxa"/>
          </w:tcPr>
          <w:p w:rsidR="00FD148A" w:rsidRPr="001216FD" w:rsidRDefault="00FD148A" w:rsidP="009616EE">
            <w:pPr>
              <w:spacing w:after="120"/>
              <w:ind w:left="-57" w:right="-57"/>
              <w:jc w:val="center"/>
              <w:rPr>
                <w:sz w:val="20"/>
                <w:szCs w:val="20"/>
              </w:rPr>
            </w:pPr>
            <w:r w:rsidRPr="001216FD">
              <w:rPr>
                <w:sz w:val="20"/>
                <w:szCs w:val="20"/>
              </w:rPr>
              <w:t>1</w:t>
            </w:r>
            <w:r w:rsidR="001216FD" w:rsidRPr="001216FD">
              <w:rPr>
                <w:sz w:val="20"/>
                <w:szCs w:val="20"/>
              </w:rPr>
              <w:t>2</w:t>
            </w:r>
            <w:r w:rsidRPr="001216FD">
              <w:rPr>
                <w:sz w:val="20"/>
                <w:szCs w:val="20"/>
              </w:rPr>
              <w:t>.1</w:t>
            </w:r>
          </w:p>
        </w:tc>
        <w:tc>
          <w:tcPr>
            <w:tcW w:w="2673" w:type="dxa"/>
          </w:tcPr>
          <w:p w:rsidR="00FD148A" w:rsidRDefault="00FD148A" w:rsidP="00A1184D">
            <w:pPr>
              <w:spacing w:after="120"/>
            </w:pPr>
            <w:r>
              <w:t>Hög temperatur</w:t>
            </w:r>
          </w:p>
        </w:tc>
        <w:tc>
          <w:tcPr>
            <w:tcW w:w="2814" w:type="dxa"/>
          </w:tcPr>
          <w:p w:rsidR="00FD148A" w:rsidRDefault="00FD148A" w:rsidP="00A1184D">
            <w:pPr>
              <w:spacing w:after="120"/>
            </w:pPr>
            <w:proofErr w:type="spellStart"/>
            <w:r>
              <w:t>High</w:t>
            </w:r>
            <w:proofErr w:type="spellEnd"/>
            <w:r>
              <w:t xml:space="preserve"> </w:t>
            </w:r>
            <w:proofErr w:type="spellStart"/>
            <w:r>
              <w:t>temperature</w:t>
            </w:r>
            <w:proofErr w:type="spellEnd"/>
          </w:p>
        </w:tc>
        <w:tc>
          <w:tcPr>
            <w:tcW w:w="423" w:type="dxa"/>
          </w:tcPr>
          <w:p w:rsidR="00FD148A" w:rsidRDefault="00FD148A" w:rsidP="00632EC3">
            <w:pPr>
              <w:spacing w:after="120"/>
              <w:jc w:val="center"/>
              <w:rPr>
                <w:lang w:val="en-GB"/>
              </w:rPr>
            </w:pPr>
          </w:p>
        </w:tc>
        <w:tc>
          <w:tcPr>
            <w:tcW w:w="423" w:type="dxa"/>
          </w:tcPr>
          <w:p w:rsidR="00FD148A" w:rsidRDefault="00FD148A" w:rsidP="00632EC3">
            <w:pPr>
              <w:spacing w:after="120"/>
              <w:jc w:val="center"/>
              <w:rPr>
                <w:lang w:val="en-GB"/>
              </w:rPr>
            </w:pPr>
          </w:p>
        </w:tc>
        <w:tc>
          <w:tcPr>
            <w:tcW w:w="424" w:type="dxa"/>
          </w:tcPr>
          <w:p w:rsidR="00FD148A" w:rsidRDefault="00FD148A" w:rsidP="00632EC3">
            <w:pPr>
              <w:spacing w:after="120"/>
              <w:jc w:val="center"/>
              <w:rPr>
                <w:lang w:val="en-GB"/>
              </w:rPr>
            </w:pPr>
          </w:p>
        </w:tc>
        <w:tc>
          <w:tcPr>
            <w:tcW w:w="423" w:type="dxa"/>
          </w:tcPr>
          <w:p w:rsidR="00FD148A" w:rsidRDefault="00FD148A" w:rsidP="00632EC3">
            <w:pPr>
              <w:spacing w:after="120"/>
              <w:jc w:val="center"/>
              <w:rPr>
                <w:lang w:val="en-GB"/>
              </w:rPr>
            </w:pPr>
          </w:p>
        </w:tc>
        <w:tc>
          <w:tcPr>
            <w:tcW w:w="2532" w:type="dxa"/>
          </w:tcPr>
          <w:p w:rsidR="00FD148A" w:rsidRDefault="00FD148A" w:rsidP="00632EC3">
            <w:pPr>
              <w:spacing w:after="120"/>
              <w:rPr>
                <w:lang w:val="en-GB"/>
              </w:rPr>
            </w:pPr>
          </w:p>
        </w:tc>
      </w:tr>
      <w:tr w:rsidR="00FD148A" w:rsidTr="001216FD">
        <w:tc>
          <w:tcPr>
            <w:tcW w:w="564" w:type="dxa"/>
          </w:tcPr>
          <w:p w:rsidR="00FD148A" w:rsidRPr="001216FD" w:rsidRDefault="00FD148A" w:rsidP="009616EE">
            <w:pPr>
              <w:spacing w:after="120"/>
              <w:ind w:left="-57" w:right="-57"/>
              <w:jc w:val="center"/>
              <w:rPr>
                <w:sz w:val="20"/>
                <w:szCs w:val="20"/>
              </w:rPr>
            </w:pPr>
            <w:r w:rsidRPr="001216FD">
              <w:rPr>
                <w:sz w:val="20"/>
                <w:szCs w:val="20"/>
              </w:rPr>
              <w:t>1</w:t>
            </w:r>
            <w:r w:rsidR="001216FD" w:rsidRPr="001216FD">
              <w:rPr>
                <w:sz w:val="20"/>
                <w:szCs w:val="20"/>
              </w:rPr>
              <w:t>2</w:t>
            </w:r>
            <w:r w:rsidRPr="001216FD">
              <w:rPr>
                <w:sz w:val="20"/>
                <w:szCs w:val="20"/>
              </w:rPr>
              <w:t>.2</w:t>
            </w:r>
          </w:p>
        </w:tc>
        <w:tc>
          <w:tcPr>
            <w:tcW w:w="2673" w:type="dxa"/>
          </w:tcPr>
          <w:p w:rsidR="00FD148A" w:rsidRDefault="00FD148A" w:rsidP="00A1184D">
            <w:pPr>
              <w:spacing w:after="120"/>
            </w:pPr>
            <w:r>
              <w:t>Låg temperatur</w:t>
            </w:r>
          </w:p>
        </w:tc>
        <w:tc>
          <w:tcPr>
            <w:tcW w:w="2814" w:type="dxa"/>
          </w:tcPr>
          <w:p w:rsidR="00FD148A" w:rsidRDefault="00FD148A" w:rsidP="00A1184D">
            <w:pPr>
              <w:spacing w:after="120"/>
            </w:pPr>
            <w:proofErr w:type="spellStart"/>
            <w:r>
              <w:t>Low</w:t>
            </w:r>
            <w:proofErr w:type="spellEnd"/>
            <w:r>
              <w:t xml:space="preserve"> </w:t>
            </w:r>
            <w:proofErr w:type="spellStart"/>
            <w:r>
              <w:t>temperature</w:t>
            </w:r>
            <w:proofErr w:type="spellEnd"/>
          </w:p>
        </w:tc>
        <w:tc>
          <w:tcPr>
            <w:tcW w:w="423" w:type="dxa"/>
          </w:tcPr>
          <w:p w:rsidR="00FD148A" w:rsidRDefault="00FD148A" w:rsidP="00632EC3">
            <w:pPr>
              <w:spacing w:after="120"/>
              <w:jc w:val="center"/>
              <w:rPr>
                <w:lang w:val="en-GB"/>
              </w:rPr>
            </w:pPr>
          </w:p>
        </w:tc>
        <w:tc>
          <w:tcPr>
            <w:tcW w:w="423" w:type="dxa"/>
          </w:tcPr>
          <w:p w:rsidR="00FD148A" w:rsidRDefault="00FD148A" w:rsidP="00632EC3">
            <w:pPr>
              <w:spacing w:after="120"/>
              <w:jc w:val="center"/>
              <w:rPr>
                <w:lang w:val="en-GB"/>
              </w:rPr>
            </w:pPr>
          </w:p>
        </w:tc>
        <w:tc>
          <w:tcPr>
            <w:tcW w:w="424" w:type="dxa"/>
          </w:tcPr>
          <w:p w:rsidR="00FD148A" w:rsidRDefault="00FD148A" w:rsidP="00632EC3">
            <w:pPr>
              <w:spacing w:after="120"/>
              <w:jc w:val="center"/>
              <w:rPr>
                <w:lang w:val="en-GB"/>
              </w:rPr>
            </w:pPr>
          </w:p>
        </w:tc>
        <w:tc>
          <w:tcPr>
            <w:tcW w:w="423" w:type="dxa"/>
          </w:tcPr>
          <w:p w:rsidR="00FD148A" w:rsidRDefault="00FD148A" w:rsidP="00632EC3">
            <w:pPr>
              <w:spacing w:after="120"/>
              <w:jc w:val="center"/>
              <w:rPr>
                <w:lang w:val="en-GB"/>
              </w:rPr>
            </w:pPr>
          </w:p>
        </w:tc>
        <w:tc>
          <w:tcPr>
            <w:tcW w:w="2532" w:type="dxa"/>
          </w:tcPr>
          <w:p w:rsidR="00FD148A" w:rsidRDefault="00FD148A" w:rsidP="00632EC3">
            <w:pPr>
              <w:spacing w:after="120"/>
              <w:rPr>
                <w:lang w:val="en-GB"/>
              </w:rPr>
            </w:pPr>
          </w:p>
        </w:tc>
      </w:tr>
      <w:tr w:rsidR="00FD148A" w:rsidTr="001216FD">
        <w:tc>
          <w:tcPr>
            <w:tcW w:w="564" w:type="dxa"/>
          </w:tcPr>
          <w:p w:rsidR="00FD148A" w:rsidRPr="001216FD" w:rsidRDefault="00FD148A" w:rsidP="009616EE">
            <w:pPr>
              <w:spacing w:after="120"/>
              <w:ind w:left="-57" w:right="-57"/>
              <w:jc w:val="center"/>
              <w:rPr>
                <w:sz w:val="20"/>
                <w:szCs w:val="20"/>
              </w:rPr>
            </w:pPr>
            <w:r w:rsidRPr="001216FD">
              <w:rPr>
                <w:sz w:val="20"/>
                <w:szCs w:val="20"/>
              </w:rPr>
              <w:t>1</w:t>
            </w:r>
            <w:r w:rsidR="001216FD" w:rsidRPr="001216FD">
              <w:rPr>
                <w:sz w:val="20"/>
                <w:szCs w:val="20"/>
              </w:rPr>
              <w:t>2</w:t>
            </w:r>
            <w:r w:rsidRPr="001216FD">
              <w:rPr>
                <w:sz w:val="20"/>
                <w:szCs w:val="20"/>
              </w:rPr>
              <w:t>.3</w:t>
            </w:r>
          </w:p>
        </w:tc>
        <w:tc>
          <w:tcPr>
            <w:tcW w:w="2673" w:type="dxa"/>
          </w:tcPr>
          <w:p w:rsidR="00FD148A" w:rsidRDefault="00FD148A" w:rsidP="00A1184D">
            <w:pPr>
              <w:spacing w:after="120"/>
            </w:pPr>
            <w:r>
              <w:t xml:space="preserve">Brännbar/lättantändlig </w:t>
            </w:r>
          </w:p>
        </w:tc>
        <w:tc>
          <w:tcPr>
            <w:tcW w:w="2814" w:type="dxa"/>
          </w:tcPr>
          <w:p w:rsidR="00FD148A" w:rsidRDefault="00FD148A" w:rsidP="00A1184D">
            <w:pPr>
              <w:spacing w:after="120"/>
            </w:pPr>
            <w:proofErr w:type="spellStart"/>
            <w:r>
              <w:t>Combustible</w:t>
            </w:r>
            <w:proofErr w:type="spellEnd"/>
            <w:r>
              <w:t xml:space="preserve"> </w:t>
            </w:r>
            <w:proofErr w:type="spellStart"/>
            <w:r>
              <w:t>ignition</w:t>
            </w:r>
            <w:proofErr w:type="spellEnd"/>
          </w:p>
        </w:tc>
        <w:tc>
          <w:tcPr>
            <w:tcW w:w="423" w:type="dxa"/>
          </w:tcPr>
          <w:p w:rsidR="00FD148A" w:rsidRDefault="00FD148A" w:rsidP="00632EC3">
            <w:pPr>
              <w:spacing w:after="120"/>
              <w:jc w:val="center"/>
              <w:rPr>
                <w:lang w:val="en-GB"/>
              </w:rPr>
            </w:pPr>
          </w:p>
        </w:tc>
        <w:tc>
          <w:tcPr>
            <w:tcW w:w="423" w:type="dxa"/>
          </w:tcPr>
          <w:p w:rsidR="00FD148A" w:rsidRDefault="00FD148A" w:rsidP="00632EC3">
            <w:pPr>
              <w:spacing w:after="120"/>
              <w:jc w:val="center"/>
              <w:rPr>
                <w:lang w:val="en-GB"/>
              </w:rPr>
            </w:pPr>
          </w:p>
        </w:tc>
        <w:tc>
          <w:tcPr>
            <w:tcW w:w="424" w:type="dxa"/>
          </w:tcPr>
          <w:p w:rsidR="00FD148A" w:rsidRDefault="00FD148A" w:rsidP="00632EC3">
            <w:pPr>
              <w:spacing w:after="120"/>
              <w:jc w:val="center"/>
              <w:rPr>
                <w:lang w:val="en-GB"/>
              </w:rPr>
            </w:pPr>
          </w:p>
        </w:tc>
        <w:tc>
          <w:tcPr>
            <w:tcW w:w="423" w:type="dxa"/>
          </w:tcPr>
          <w:p w:rsidR="00FD148A" w:rsidRDefault="00FD148A" w:rsidP="00632EC3">
            <w:pPr>
              <w:spacing w:after="120"/>
              <w:jc w:val="center"/>
              <w:rPr>
                <w:lang w:val="en-GB"/>
              </w:rPr>
            </w:pPr>
          </w:p>
        </w:tc>
        <w:tc>
          <w:tcPr>
            <w:tcW w:w="2532" w:type="dxa"/>
          </w:tcPr>
          <w:p w:rsidR="00FD148A" w:rsidRDefault="00FD148A" w:rsidP="00632EC3">
            <w:pPr>
              <w:spacing w:after="120"/>
              <w:rPr>
                <w:lang w:val="en-GB"/>
              </w:rPr>
            </w:pPr>
          </w:p>
        </w:tc>
      </w:tr>
      <w:tr w:rsidR="00FD148A" w:rsidTr="001216FD">
        <w:tc>
          <w:tcPr>
            <w:tcW w:w="564" w:type="dxa"/>
          </w:tcPr>
          <w:p w:rsidR="00FD148A" w:rsidRPr="001216FD" w:rsidRDefault="00FD148A" w:rsidP="009616EE">
            <w:pPr>
              <w:spacing w:after="120"/>
              <w:ind w:left="-57" w:right="-57"/>
              <w:jc w:val="center"/>
              <w:rPr>
                <w:sz w:val="20"/>
                <w:szCs w:val="20"/>
              </w:rPr>
            </w:pPr>
            <w:r w:rsidRPr="001216FD">
              <w:rPr>
                <w:sz w:val="20"/>
                <w:szCs w:val="20"/>
              </w:rPr>
              <w:t>1</w:t>
            </w:r>
            <w:r w:rsidR="001216FD" w:rsidRPr="001216FD">
              <w:rPr>
                <w:sz w:val="20"/>
                <w:szCs w:val="20"/>
              </w:rPr>
              <w:t>2</w:t>
            </w:r>
            <w:r w:rsidRPr="001216FD">
              <w:rPr>
                <w:sz w:val="20"/>
                <w:szCs w:val="20"/>
              </w:rPr>
              <w:t>.4</w:t>
            </w:r>
          </w:p>
        </w:tc>
        <w:tc>
          <w:tcPr>
            <w:tcW w:w="2673" w:type="dxa"/>
          </w:tcPr>
          <w:p w:rsidR="00FD148A" w:rsidRDefault="00FD148A" w:rsidP="00A1184D">
            <w:pPr>
              <w:spacing w:after="120"/>
            </w:pPr>
            <w:r>
              <w:t>Reaktiv antändning</w:t>
            </w:r>
          </w:p>
        </w:tc>
        <w:tc>
          <w:tcPr>
            <w:tcW w:w="2814" w:type="dxa"/>
          </w:tcPr>
          <w:p w:rsidR="00FD148A" w:rsidRDefault="00FD148A" w:rsidP="00A1184D">
            <w:pPr>
              <w:spacing w:after="120"/>
            </w:pPr>
            <w:proofErr w:type="spellStart"/>
            <w:r>
              <w:t>Reaction</w:t>
            </w:r>
            <w:proofErr w:type="spellEnd"/>
            <w:r>
              <w:t xml:space="preserve"> </w:t>
            </w:r>
            <w:proofErr w:type="spellStart"/>
            <w:r>
              <w:t>ignition</w:t>
            </w:r>
            <w:proofErr w:type="spellEnd"/>
          </w:p>
        </w:tc>
        <w:tc>
          <w:tcPr>
            <w:tcW w:w="423" w:type="dxa"/>
          </w:tcPr>
          <w:p w:rsidR="00FD148A" w:rsidRDefault="00FD148A" w:rsidP="00632EC3">
            <w:pPr>
              <w:spacing w:after="120"/>
              <w:jc w:val="center"/>
              <w:rPr>
                <w:lang w:val="en-GB"/>
              </w:rPr>
            </w:pPr>
          </w:p>
        </w:tc>
        <w:tc>
          <w:tcPr>
            <w:tcW w:w="423" w:type="dxa"/>
          </w:tcPr>
          <w:p w:rsidR="00FD148A" w:rsidRDefault="00FD148A" w:rsidP="00632EC3">
            <w:pPr>
              <w:spacing w:after="120"/>
              <w:jc w:val="center"/>
              <w:rPr>
                <w:lang w:val="en-GB"/>
              </w:rPr>
            </w:pPr>
          </w:p>
        </w:tc>
        <w:tc>
          <w:tcPr>
            <w:tcW w:w="424" w:type="dxa"/>
          </w:tcPr>
          <w:p w:rsidR="00FD148A" w:rsidRDefault="00FD148A" w:rsidP="00632EC3">
            <w:pPr>
              <w:spacing w:after="120"/>
              <w:jc w:val="center"/>
              <w:rPr>
                <w:lang w:val="en-GB"/>
              </w:rPr>
            </w:pPr>
          </w:p>
        </w:tc>
        <w:tc>
          <w:tcPr>
            <w:tcW w:w="423" w:type="dxa"/>
          </w:tcPr>
          <w:p w:rsidR="00FD148A" w:rsidRDefault="00FD148A" w:rsidP="00632EC3">
            <w:pPr>
              <w:spacing w:after="120"/>
              <w:jc w:val="center"/>
              <w:rPr>
                <w:lang w:val="en-GB"/>
              </w:rPr>
            </w:pPr>
          </w:p>
        </w:tc>
        <w:tc>
          <w:tcPr>
            <w:tcW w:w="2532" w:type="dxa"/>
          </w:tcPr>
          <w:p w:rsidR="00FD148A" w:rsidRDefault="00FD148A" w:rsidP="00632EC3">
            <w:pPr>
              <w:spacing w:after="120"/>
              <w:rPr>
                <w:lang w:val="en-GB"/>
              </w:rPr>
            </w:pPr>
          </w:p>
        </w:tc>
      </w:tr>
      <w:tr w:rsidR="00FD148A" w:rsidTr="001216FD">
        <w:tc>
          <w:tcPr>
            <w:tcW w:w="564" w:type="dxa"/>
          </w:tcPr>
          <w:p w:rsidR="00FD148A" w:rsidRPr="001216FD" w:rsidRDefault="00FD148A" w:rsidP="009616EE">
            <w:pPr>
              <w:spacing w:after="120"/>
              <w:ind w:left="-57" w:right="-57"/>
              <w:jc w:val="center"/>
              <w:rPr>
                <w:sz w:val="20"/>
                <w:szCs w:val="20"/>
              </w:rPr>
            </w:pPr>
            <w:r w:rsidRPr="001216FD">
              <w:rPr>
                <w:sz w:val="20"/>
                <w:szCs w:val="20"/>
              </w:rPr>
              <w:t>1</w:t>
            </w:r>
            <w:r w:rsidR="001216FD" w:rsidRPr="001216FD">
              <w:rPr>
                <w:sz w:val="20"/>
                <w:szCs w:val="20"/>
              </w:rPr>
              <w:t>2</w:t>
            </w:r>
            <w:r w:rsidRPr="001216FD">
              <w:rPr>
                <w:sz w:val="20"/>
                <w:szCs w:val="20"/>
              </w:rPr>
              <w:t>.5</w:t>
            </w:r>
          </w:p>
        </w:tc>
        <w:tc>
          <w:tcPr>
            <w:tcW w:w="2673" w:type="dxa"/>
          </w:tcPr>
          <w:p w:rsidR="00FD148A" w:rsidRDefault="00FD148A" w:rsidP="00A1184D">
            <w:pPr>
              <w:spacing w:after="120"/>
            </w:pPr>
            <w:r>
              <w:t>Förvanskning av delar</w:t>
            </w:r>
          </w:p>
        </w:tc>
        <w:tc>
          <w:tcPr>
            <w:tcW w:w="2814" w:type="dxa"/>
          </w:tcPr>
          <w:p w:rsidR="00FD148A" w:rsidRDefault="00FD148A" w:rsidP="00A1184D">
            <w:pPr>
              <w:spacing w:after="120"/>
              <w:rPr>
                <w:lang w:val="en-GB"/>
              </w:rPr>
            </w:pPr>
            <w:r>
              <w:rPr>
                <w:lang w:val="en-GB"/>
              </w:rPr>
              <w:t>Distortion of parts</w:t>
            </w:r>
          </w:p>
        </w:tc>
        <w:tc>
          <w:tcPr>
            <w:tcW w:w="423" w:type="dxa"/>
          </w:tcPr>
          <w:p w:rsidR="00FD148A" w:rsidRDefault="00FD148A" w:rsidP="00632EC3">
            <w:pPr>
              <w:spacing w:after="120"/>
              <w:jc w:val="center"/>
            </w:pPr>
          </w:p>
        </w:tc>
        <w:tc>
          <w:tcPr>
            <w:tcW w:w="423" w:type="dxa"/>
          </w:tcPr>
          <w:p w:rsidR="00FD148A" w:rsidRDefault="00FD148A" w:rsidP="00632EC3">
            <w:pPr>
              <w:spacing w:after="120"/>
              <w:jc w:val="center"/>
            </w:pPr>
          </w:p>
        </w:tc>
        <w:tc>
          <w:tcPr>
            <w:tcW w:w="424" w:type="dxa"/>
          </w:tcPr>
          <w:p w:rsidR="00FD148A" w:rsidRDefault="00FD148A" w:rsidP="00632EC3">
            <w:pPr>
              <w:spacing w:after="120"/>
              <w:jc w:val="center"/>
            </w:pPr>
          </w:p>
        </w:tc>
        <w:tc>
          <w:tcPr>
            <w:tcW w:w="423" w:type="dxa"/>
          </w:tcPr>
          <w:p w:rsidR="00FD148A" w:rsidRDefault="00FD148A" w:rsidP="00632EC3">
            <w:pPr>
              <w:spacing w:after="120"/>
              <w:jc w:val="center"/>
            </w:pPr>
          </w:p>
        </w:tc>
        <w:tc>
          <w:tcPr>
            <w:tcW w:w="2532" w:type="dxa"/>
          </w:tcPr>
          <w:p w:rsidR="00FD148A" w:rsidRDefault="00FD148A" w:rsidP="00632EC3">
            <w:pPr>
              <w:spacing w:after="120"/>
            </w:pPr>
          </w:p>
        </w:tc>
      </w:tr>
      <w:tr w:rsidR="00FD148A" w:rsidTr="001216FD">
        <w:tc>
          <w:tcPr>
            <w:tcW w:w="564" w:type="dxa"/>
          </w:tcPr>
          <w:p w:rsidR="00FD148A" w:rsidRPr="001216FD" w:rsidRDefault="00FD148A" w:rsidP="009616EE">
            <w:pPr>
              <w:spacing w:after="120"/>
              <w:ind w:left="-57" w:right="-57"/>
              <w:jc w:val="center"/>
              <w:rPr>
                <w:sz w:val="20"/>
                <w:szCs w:val="20"/>
                <w:lang w:val="en-GB"/>
              </w:rPr>
            </w:pPr>
            <w:r w:rsidRPr="001216FD">
              <w:rPr>
                <w:sz w:val="20"/>
                <w:szCs w:val="20"/>
                <w:lang w:val="en-GB"/>
              </w:rPr>
              <w:t>1</w:t>
            </w:r>
            <w:r w:rsidR="001216FD" w:rsidRPr="001216FD">
              <w:rPr>
                <w:sz w:val="20"/>
                <w:szCs w:val="20"/>
                <w:lang w:val="en-GB"/>
              </w:rPr>
              <w:t>2</w:t>
            </w:r>
            <w:r w:rsidRPr="001216FD">
              <w:rPr>
                <w:sz w:val="20"/>
                <w:szCs w:val="20"/>
                <w:lang w:val="en-GB"/>
              </w:rPr>
              <w:t>.6</w:t>
            </w:r>
          </w:p>
        </w:tc>
        <w:tc>
          <w:tcPr>
            <w:tcW w:w="2673" w:type="dxa"/>
          </w:tcPr>
          <w:p w:rsidR="00FD148A" w:rsidRDefault="00FD148A" w:rsidP="00A1184D">
            <w:pPr>
              <w:spacing w:after="120"/>
            </w:pPr>
            <w:proofErr w:type="spellStart"/>
            <w:r>
              <w:t>Vätskexpansion</w:t>
            </w:r>
            <w:proofErr w:type="spellEnd"/>
            <w:r>
              <w:t>/-kontraktion</w:t>
            </w:r>
          </w:p>
        </w:tc>
        <w:tc>
          <w:tcPr>
            <w:tcW w:w="2814" w:type="dxa"/>
          </w:tcPr>
          <w:p w:rsidR="00FD148A" w:rsidRDefault="00FD148A" w:rsidP="00A1184D">
            <w:pPr>
              <w:spacing w:after="120"/>
            </w:pPr>
            <w:r>
              <w:t>Fluid expansion/</w:t>
            </w:r>
            <w:proofErr w:type="spellStart"/>
            <w:r>
              <w:t>constraction</w:t>
            </w:r>
            <w:proofErr w:type="spellEnd"/>
          </w:p>
        </w:tc>
        <w:tc>
          <w:tcPr>
            <w:tcW w:w="423" w:type="dxa"/>
          </w:tcPr>
          <w:p w:rsidR="00FD148A" w:rsidRDefault="00FD148A" w:rsidP="00632EC3">
            <w:pPr>
              <w:spacing w:after="120"/>
              <w:jc w:val="center"/>
              <w:rPr>
                <w:lang w:val="en-GB"/>
              </w:rPr>
            </w:pPr>
          </w:p>
        </w:tc>
        <w:tc>
          <w:tcPr>
            <w:tcW w:w="423" w:type="dxa"/>
          </w:tcPr>
          <w:p w:rsidR="00FD148A" w:rsidRDefault="00FD148A" w:rsidP="00632EC3">
            <w:pPr>
              <w:spacing w:after="120"/>
              <w:jc w:val="center"/>
              <w:rPr>
                <w:lang w:val="en-GB"/>
              </w:rPr>
            </w:pPr>
          </w:p>
        </w:tc>
        <w:tc>
          <w:tcPr>
            <w:tcW w:w="424" w:type="dxa"/>
          </w:tcPr>
          <w:p w:rsidR="00FD148A" w:rsidRDefault="00FD148A" w:rsidP="00632EC3">
            <w:pPr>
              <w:spacing w:after="120"/>
              <w:jc w:val="center"/>
              <w:rPr>
                <w:lang w:val="en-GB"/>
              </w:rPr>
            </w:pPr>
          </w:p>
        </w:tc>
        <w:tc>
          <w:tcPr>
            <w:tcW w:w="423" w:type="dxa"/>
          </w:tcPr>
          <w:p w:rsidR="00FD148A" w:rsidRDefault="00FD148A" w:rsidP="00632EC3">
            <w:pPr>
              <w:spacing w:after="120"/>
              <w:jc w:val="center"/>
              <w:rPr>
                <w:lang w:val="en-GB"/>
              </w:rPr>
            </w:pPr>
          </w:p>
        </w:tc>
        <w:tc>
          <w:tcPr>
            <w:tcW w:w="2532" w:type="dxa"/>
          </w:tcPr>
          <w:p w:rsidR="00FD148A" w:rsidRDefault="00FD148A" w:rsidP="00632EC3">
            <w:pPr>
              <w:spacing w:after="120"/>
              <w:rPr>
                <w:lang w:val="en-GB"/>
              </w:rPr>
            </w:pPr>
          </w:p>
        </w:tc>
      </w:tr>
      <w:tr w:rsidR="00FD148A" w:rsidTr="001216FD">
        <w:tc>
          <w:tcPr>
            <w:tcW w:w="564" w:type="dxa"/>
          </w:tcPr>
          <w:p w:rsidR="00FD148A" w:rsidRPr="001216FD" w:rsidRDefault="00FD148A" w:rsidP="009616EE">
            <w:pPr>
              <w:spacing w:after="120"/>
              <w:ind w:left="-57" w:right="-57"/>
              <w:jc w:val="center"/>
              <w:rPr>
                <w:sz w:val="20"/>
                <w:szCs w:val="20"/>
                <w:lang w:val="en-GB"/>
              </w:rPr>
            </w:pPr>
            <w:r w:rsidRPr="001216FD">
              <w:rPr>
                <w:sz w:val="20"/>
                <w:szCs w:val="20"/>
                <w:lang w:val="en-GB"/>
              </w:rPr>
              <w:t>1</w:t>
            </w:r>
            <w:r w:rsidR="001216FD" w:rsidRPr="001216FD">
              <w:rPr>
                <w:sz w:val="20"/>
                <w:szCs w:val="20"/>
                <w:lang w:val="en-GB"/>
              </w:rPr>
              <w:t>2</w:t>
            </w:r>
            <w:r w:rsidRPr="001216FD">
              <w:rPr>
                <w:sz w:val="20"/>
                <w:szCs w:val="20"/>
                <w:lang w:val="en-GB"/>
              </w:rPr>
              <w:t>.7</w:t>
            </w:r>
          </w:p>
        </w:tc>
        <w:tc>
          <w:tcPr>
            <w:tcW w:w="2673" w:type="dxa"/>
          </w:tcPr>
          <w:p w:rsidR="00FD148A" w:rsidRDefault="00FD148A" w:rsidP="00A1184D">
            <w:pPr>
              <w:spacing w:after="120"/>
            </w:pPr>
            <w:r>
              <w:t>Onormal värmeavgivning</w:t>
            </w:r>
          </w:p>
        </w:tc>
        <w:tc>
          <w:tcPr>
            <w:tcW w:w="2814" w:type="dxa"/>
          </w:tcPr>
          <w:p w:rsidR="00FD148A" w:rsidRDefault="00FD148A" w:rsidP="00A1184D">
            <w:pPr>
              <w:spacing w:after="120"/>
              <w:rPr>
                <w:lang w:val="en-GB"/>
              </w:rPr>
            </w:pPr>
            <w:r>
              <w:rPr>
                <w:lang w:val="en-GB"/>
              </w:rPr>
              <w:t>Inadequate heat dissipation</w:t>
            </w:r>
          </w:p>
        </w:tc>
        <w:tc>
          <w:tcPr>
            <w:tcW w:w="423" w:type="dxa"/>
          </w:tcPr>
          <w:p w:rsidR="00FD148A" w:rsidRDefault="00FD148A" w:rsidP="00632EC3">
            <w:pPr>
              <w:spacing w:after="120"/>
              <w:jc w:val="center"/>
              <w:rPr>
                <w:lang w:val="en-GB"/>
              </w:rPr>
            </w:pPr>
          </w:p>
        </w:tc>
        <w:tc>
          <w:tcPr>
            <w:tcW w:w="423" w:type="dxa"/>
          </w:tcPr>
          <w:p w:rsidR="00FD148A" w:rsidRDefault="00FD148A" w:rsidP="00632EC3">
            <w:pPr>
              <w:spacing w:after="120"/>
              <w:jc w:val="center"/>
              <w:rPr>
                <w:lang w:val="en-GB"/>
              </w:rPr>
            </w:pPr>
          </w:p>
        </w:tc>
        <w:tc>
          <w:tcPr>
            <w:tcW w:w="424" w:type="dxa"/>
          </w:tcPr>
          <w:p w:rsidR="00FD148A" w:rsidRDefault="00FD148A" w:rsidP="00632EC3">
            <w:pPr>
              <w:spacing w:after="120"/>
              <w:jc w:val="center"/>
              <w:rPr>
                <w:lang w:val="en-GB"/>
              </w:rPr>
            </w:pPr>
          </w:p>
        </w:tc>
        <w:tc>
          <w:tcPr>
            <w:tcW w:w="423" w:type="dxa"/>
          </w:tcPr>
          <w:p w:rsidR="00FD148A" w:rsidRDefault="00FD148A" w:rsidP="00632EC3">
            <w:pPr>
              <w:spacing w:after="120"/>
              <w:jc w:val="center"/>
              <w:rPr>
                <w:lang w:val="en-GB"/>
              </w:rPr>
            </w:pPr>
          </w:p>
        </w:tc>
        <w:tc>
          <w:tcPr>
            <w:tcW w:w="2532" w:type="dxa"/>
          </w:tcPr>
          <w:p w:rsidR="00FD148A" w:rsidRDefault="00FD148A" w:rsidP="00632EC3">
            <w:pPr>
              <w:spacing w:after="120"/>
              <w:rPr>
                <w:lang w:val="en-GB"/>
              </w:rPr>
            </w:pPr>
          </w:p>
        </w:tc>
      </w:tr>
      <w:tr w:rsidR="00FD148A" w:rsidTr="001216FD">
        <w:tc>
          <w:tcPr>
            <w:tcW w:w="564" w:type="dxa"/>
          </w:tcPr>
          <w:p w:rsidR="00FD148A" w:rsidRPr="001216FD" w:rsidRDefault="001216FD" w:rsidP="009616EE">
            <w:pPr>
              <w:spacing w:after="120"/>
              <w:ind w:left="-57" w:right="-57"/>
              <w:jc w:val="center"/>
              <w:rPr>
                <w:sz w:val="20"/>
                <w:szCs w:val="20"/>
                <w:lang w:val="en-GB"/>
              </w:rPr>
            </w:pPr>
            <w:r w:rsidRPr="001216FD">
              <w:rPr>
                <w:sz w:val="20"/>
                <w:szCs w:val="20"/>
                <w:lang w:val="en-GB"/>
              </w:rPr>
              <w:t>12.8</w:t>
            </w:r>
          </w:p>
        </w:tc>
        <w:tc>
          <w:tcPr>
            <w:tcW w:w="2673" w:type="dxa"/>
          </w:tcPr>
          <w:p w:rsidR="00FD148A" w:rsidRDefault="00FD148A" w:rsidP="00A1184D">
            <w:pPr>
              <w:spacing w:after="120"/>
              <w:rPr>
                <w:lang w:val="en-GB"/>
              </w:rPr>
            </w:pPr>
            <w:proofErr w:type="spellStart"/>
            <w:r>
              <w:rPr>
                <w:lang w:val="en-GB"/>
              </w:rPr>
              <w:t>Värmeisolering</w:t>
            </w:r>
            <w:proofErr w:type="spellEnd"/>
          </w:p>
        </w:tc>
        <w:tc>
          <w:tcPr>
            <w:tcW w:w="2814" w:type="dxa"/>
          </w:tcPr>
          <w:p w:rsidR="00FD148A" w:rsidRDefault="00FD148A" w:rsidP="00A1184D">
            <w:pPr>
              <w:spacing w:after="120"/>
              <w:rPr>
                <w:lang w:val="en-GB"/>
              </w:rPr>
            </w:pPr>
            <w:r>
              <w:rPr>
                <w:lang w:val="en-GB"/>
              </w:rPr>
              <w:t>Thermal source insulation</w:t>
            </w:r>
          </w:p>
        </w:tc>
        <w:tc>
          <w:tcPr>
            <w:tcW w:w="423" w:type="dxa"/>
          </w:tcPr>
          <w:p w:rsidR="00FD148A" w:rsidRDefault="00FD148A" w:rsidP="00632EC3">
            <w:pPr>
              <w:spacing w:after="120"/>
              <w:rPr>
                <w:lang w:val="en-GB"/>
              </w:rPr>
            </w:pPr>
          </w:p>
        </w:tc>
        <w:tc>
          <w:tcPr>
            <w:tcW w:w="423" w:type="dxa"/>
          </w:tcPr>
          <w:p w:rsidR="00FD148A" w:rsidRDefault="00FD148A" w:rsidP="00632EC3">
            <w:pPr>
              <w:spacing w:after="120"/>
              <w:rPr>
                <w:lang w:val="en-GB"/>
              </w:rPr>
            </w:pPr>
          </w:p>
        </w:tc>
        <w:tc>
          <w:tcPr>
            <w:tcW w:w="424" w:type="dxa"/>
          </w:tcPr>
          <w:p w:rsidR="00FD148A" w:rsidRDefault="00FD148A" w:rsidP="00632EC3">
            <w:pPr>
              <w:spacing w:after="120"/>
              <w:rPr>
                <w:lang w:val="en-GB"/>
              </w:rPr>
            </w:pPr>
          </w:p>
        </w:tc>
        <w:tc>
          <w:tcPr>
            <w:tcW w:w="423" w:type="dxa"/>
          </w:tcPr>
          <w:p w:rsidR="00FD148A" w:rsidRDefault="00FD148A" w:rsidP="00632EC3">
            <w:pPr>
              <w:spacing w:after="120"/>
              <w:rPr>
                <w:lang w:val="en-GB"/>
              </w:rPr>
            </w:pPr>
          </w:p>
        </w:tc>
        <w:tc>
          <w:tcPr>
            <w:tcW w:w="2532" w:type="dxa"/>
          </w:tcPr>
          <w:p w:rsidR="00FD148A" w:rsidRDefault="00FD148A" w:rsidP="00632EC3">
            <w:pPr>
              <w:spacing w:after="120"/>
              <w:rPr>
                <w:lang w:val="en-GB"/>
              </w:rPr>
            </w:pPr>
          </w:p>
        </w:tc>
      </w:tr>
      <w:tr w:rsidR="00FD148A" w:rsidTr="001216FD">
        <w:tc>
          <w:tcPr>
            <w:tcW w:w="564" w:type="dxa"/>
          </w:tcPr>
          <w:p w:rsidR="00FD148A" w:rsidRPr="001216FD" w:rsidRDefault="001216FD" w:rsidP="009616EE">
            <w:pPr>
              <w:spacing w:after="120"/>
              <w:ind w:left="-57" w:right="-57"/>
              <w:jc w:val="center"/>
              <w:rPr>
                <w:sz w:val="20"/>
                <w:szCs w:val="20"/>
              </w:rPr>
            </w:pPr>
            <w:r w:rsidRPr="001216FD">
              <w:rPr>
                <w:sz w:val="20"/>
                <w:szCs w:val="20"/>
              </w:rPr>
              <w:t>12.9</w:t>
            </w:r>
          </w:p>
        </w:tc>
        <w:tc>
          <w:tcPr>
            <w:tcW w:w="2673" w:type="dxa"/>
          </w:tcPr>
          <w:p w:rsidR="00FD148A" w:rsidRDefault="00FD148A" w:rsidP="00A1184D">
            <w:pPr>
              <w:spacing w:after="120"/>
            </w:pPr>
            <w:r>
              <w:t>Frysning av vätska</w:t>
            </w:r>
          </w:p>
        </w:tc>
        <w:tc>
          <w:tcPr>
            <w:tcW w:w="2814" w:type="dxa"/>
          </w:tcPr>
          <w:p w:rsidR="00FD148A" w:rsidRDefault="00FD148A" w:rsidP="00A1184D">
            <w:pPr>
              <w:spacing w:after="120"/>
              <w:rPr>
                <w:lang w:val="en-GB"/>
              </w:rPr>
            </w:pPr>
            <w:r>
              <w:rPr>
                <w:lang w:val="en-GB"/>
              </w:rPr>
              <w:t>Freezing of liquids</w:t>
            </w:r>
          </w:p>
        </w:tc>
        <w:tc>
          <w:tcPr>
            <w:tcW w:w="423" w:type="dxa"/>
          </w:tcPr>
          <w:p w:rsidR="00FD148A" w:rsidRDefault="00FD148A" w:rsidP="00632EC3">
            <w:pPr>
              <w:spacing w:after="120"/>
            </w:pPr>
          </w:p>
        </w:tc>
        <w:tc>
          <w:tcPr>
            <w:tcW w:w="423" w:type="dxa"/>
          </w:tcPr>
          <w:p w:rsidR="00FD148A" w:rsidRDefault="00FD148A" w:rsidP="00632EC3">
            <w:pPr>
              <w:spacing w:after="120"/>
            </w:pPr>
          </w:p>
        </w:tc>
        <w:tc>
          <w:tcPr>
            <w:tcW w:w="424" w:type="dxa"/>
          </w:tcPr>
          <w:p w:rsidR="00FD148A" w:rsidRDefault="00FD148A" w:rsidP="00632EC3">
            <w:pPr>
              <w:spacing w:after="120"/>
            </w:pPr>
          </w:p>
        </w:tc>
        <w:tc>
          <w:tcPr>
            <w:tcW w:w="423" w:type="dxa"/>
          </w:tcPr>
          <w:p w:rsidR="00FD148A" w:rsidRDefault="00FD148A" w:rsidP="00632EC3">
            <w:pPr>
              <w:spacing w:after="120"/>
            </w:pPr>
          </w:p>
        </w:tc>
        <w:tc>
          <w:tcPr>
            <w:tcW w:w="2532" w:type="dxa"/>
          </w:tcPr>
          <w:p w:rsidR="00FD148A" w:rsidRDefault="00FD148A" w:rsidP="00632EC3">
            <w:pPr>
              <w:spacing w:after="120"/>
            </w:pPr>
          </w:p>
        </w:tc>
      </w:tr>
      <w:tr w:rsidR="00FD148A" w:rsidTr="001216FD">
        <w:tc>
          <w:tcPr>
            <w:tcW w:w="564" w:type="dxa"/>
          </w:tcPr>
          <w:p w:rsidR="00FD148A" w:rsidRPr="001216FD" w:rsidRDefault="001216FD" w:rsidP="009616EE">
            <w:pPr>
              <w:spacing w:after="120"/>
              <w:ind w:left="-57" w:right="-57"/>
              <w:jc w:val="center"/>
              <w:rPr>
                <w:sz w:val="20"/>
                <w:szCs w:val="20"/>
              </w:rPr>
            </w:pPr>
            <w:r>
              <w:rPr>
                <w:sz w:val="20"/>
                <w:szCs w:val="20"/>
              </w:rPr>
              <w:t>12.10</w:t>
            </w:r>
          </w:p>
        </w:tc>
        <w:tc>
          <w:tcPr>
            <w:tcW w:w="2673" w:type="dxa"/>
          </w:tcPr>
          <w:p w:rsidR="00FD148A" w:rsidRDefault="00FD148A" w:rsidP="00A1184D">
            <w:pPr>
              <w:spacing w:after="120"/>
            </w:pPr>
            <w:r>
              <w:t>Nedisning</w:t>
            </w:r>
          </w:p>
        </w:tc>
        <w:tc>
          <w:tcPr>
            <w:tcW w:w="2814" w:type="dxa"/>
          </w:tcPr>
          <w:p w:rsidR="00FD148A" w:rsidRDefault="00FD148A" w:rsidP="00A1184D">
            <w:pPr>
              <w:spacing w:after="120"/>
            </w:pPr>
            <w:r>
              <w:t>Icing</w:t>
            </w:r>
          </w:p>
        </w:tc>
        <w:tc>
          <w:tcPr>
            <w:tcW w:w="423" w:type="dxa"/>
          </w:tcPr>
          <w:p w:rsidR="00FD148A" w:rsidRDefault="00FD148A" w:rsidP="00632EC3">
            <w:pPr>
              <w:spacing w:after="120"/>
            </w:pPr>
          </w:p>
        </w:tc>
        <w:tc>
          <w:tcPr>
            <w:tcW w:w="423" w:type="dxa"/>
          </w:tcPr>
          <w:p w:rsidR="00FD148A" w:rsidRDefault="00FD148A" w:rsidP="00632EC3">
            <w:pPr>
              <w:spacing w:after="120"/>
            </w:pPr>
          </w:p>
        </w:tc>
        <w:tc>
          <w:tcPr>
            <w:tcW w:w="424" w:type="dxa"/>
          </w:tcPr>
          <w:p w:rsidR="00FD148A" w:rsidRDefault="00FD148A" w:rsidP="00632EC3">
            <w:pPr>
              <w:spacing w:after="120"/>
            </w:pPr>
          </w:p>
        </w:tc>
        <w:tc>
          <w:tcPr>
            <w:tcW w:w="423" w:type="dxa"/>
          </w:tcPr>
          <w:p w:rsidR="00FD148A" w:rsidRDefault="00FD148A" w:rsidP="00632EC3">
            <w:pPr>
              <w:spacing w:after="120"/>
            </w:pPr>
          </w:p>
        </w:tc>
        <w:tc>
          <w:tcPr>
            <w:tcW w:w="2532" w:type="dxa"/>
          </w:tcPr>
          <w:p w:rsidR="00FD148A" w:rsidRDefault="00FD148A" w:rsidP="00632EC3">
            <w:pPr>
              <w:spacing w:after="120"/>
            </w:pPr>
          </w:p>
        </w:tc>
      </w:tr>
      <w:tr w:rsidR="00FD148A" w:rsidTr="001216FD">
        <w:tc>
          <w:tcPr>
            <w:tcW w:w="564" w:type="dxa"/>
          </w:tcPr>
          <w:p w:rsidR="00FD148A" w:rsidRPr="001216FD" w:rsidRDefault="001216FD" w:rsidP="009616EE">
            <w:pPr>
              <w:spacing w:after="120"/>
              <w:ind w:left="-57" w:right="-57"/>
              <w:jc w:val="center"/>
              <w:rPr>
                <w:sz w:val="20"/>
                <w:szCs w:val="20"/>
              </w:rPr>
            </w:pPr>
            <w:r>
              <w:rPr>
                <w:sz w:val="20"/>
                <w:szCs w:val="20"/>
              </w:rPr>
              <w:t>12.11</w:t>
            </w:r>
          </w:p>
        </w:tc>
        <w:tc>
          <w:tcPr>
            <w:tcW w:w="2673" w:type="dxa"/>
          </w:tcPr>
          <w:p w:rsidR="00FD148A" w:rsidRDefault="00FD148A" w:rsidP="00A1184D">
            <w:pPr>
              <w:spacing w:after="120"/>
            </w:pPr>
            <w:r>
              <w:t>Termisk expansion/kontraktion</w:t>
            </w:r>
          </w:p>
        </w:tc>
        <w:tc>
          <w:tcPr>
            <w:tcW w:w="2814" w:type="dxa"/>
          </w:tcPr>
          <w:p w:rsidR="00FD148A" w:rsidRDefault="00FD148A" w:rsidP="00A1184D">
            <w:pPr>
              <w:spacing w:after="120"/>
              <w:rPr>
                <w:lang w:val="en-GB"/>
              </w:rPr>
            </w:pPr>
            <w:r>
              <w:rPr>
                <w:lang w:val="en-GB"/>
              </w:rPr>
              <w:t>Thermal expansion/contraction</w:t>
            </w:r>
          </w:p>
        </w:tc>
        <w:tc>
          <w:tcPr>
            <w:tcW w:w="423" w:type="dxa"/>
          </w:tcPr>
          <w:p w:rsidR="00FD148A" w:rsidRDefault="00FD148A" w:rsidP="00632EC3">
            <w:pPr>
              <w:spacing w:after="120"/>
              <w:rPr>
                <w:lang w:val="en-GB"/>
              </w:rPr>
            </w:pPr>
          </w:p>
        </w:tc>
        <w:tc>
          <w:tcPr>
            <w:tcW w:w="423" w:type="dxa"/>
          </w:tcPr>
          <w:p w:rsidR="00FD148A" w:rsidRDefault="00FD148A" w:rsidP="00632EC3">
            <w:pPr>
              <w:spacing w:after="120"/>
              <w:rPr>
                <w:lang w:val="en-GB"/>
              </w:rPr>
            </w:pPr>
          </w:p>
        </w:tc>
        <w:tc>
          <w:tcPr>
            <w:tcW w:w="424" w:type="dxa"/>
          </w:tcPr>
          <w:p w:rsidR="00FD148A" w:rsidRDefault="00FD148A" w:rsidP="00632EC3">
            <w:pPr>
              <w:spacing w:after="120"/>
              <w:rPr>
                <w:lang w:val="en-GB"/>
              </w:rPr>
            </w:pPr>
          </w:p>
        </w:tc>
        <w:tc>
          <w:tcPr>
            <w:tcW w:w="423" w:type="dxa"/>
          </w:tcPr>
          <w:p w:rsidR="00FD148A" w:rsidRDefault="00FD148A" w:rsidP="00632EC3">
            <w:pPr>
              <w:spacing w:after="120"/>
              <w:rPr>
                <w:lang w:val="en-GB"/>
              </w:rPr>
            </w:pPr>
          </w:p>
        </w:tc>
        <w:tc>
          <w:tcPr>
            <w:tcW w:w="2532" w:type="dxa"/>
          </w:tcPr>
          <w:p w:rsidR="00FD148A" w:rsidRDefault="00FD148A" w:rsidP="00632EC3">
            <w:pPr>
              <w:spacing w:after="120"/>
              <w:rPr>
                <w:lang w:val="en-GB"/>
              </w:rPr>
            </w:pPr>
          </w:p>
        </w:tc>
      </w:tr>
      <w:tr w:rsidR="00FD148A" w:rsidTr="001216FD">
        <w:tc>
          <w:tcPr>
            <w:tcW w:w="564" w:type="dxa"/>
          </w:tcPr>
          <w:p w:rsidR="00FD148A" w:rsidRPr="001216FD" w:rsidRDefault="001216FD" w:rsidP="009616EE">
            <w:pPr>
              <w:spacing w:after="120"/>
              <w:ind w:left="-57" w:right="-57"/>
              <w:jc w:val="center"/>
              <w:rPr>
                <w:sz w:val="20"/>
                <w:szCs w:val="20"/>
              </w:rPr>
            </w:pPr>
            <w:r>
              <w:rPr>
                <w:sz w:val="20"/>
                <w:szCs w:val="20"/>
              </w:rPr>
              <w:t>12.12</w:t>
            </w:r>
          </w:p>
        </w:tc>
        <w:tc>
          <w:tcPr>
            <w:tcW w:w="2673" w:type="dxa"/>
          </w:tcPr>
          <w:p w:rsidR="00FD148A" w:rsidRDefault="00FD148A" w:rsidP="00A1184D">
            <w:pPr>
              <w:spacing w:after="120"/>
            </w:pPr>
            <w:r>
              <w:t>Temperaturlåsning</w:t>
            </w:r>
          </w:p>
        </w:tc>
        <w:tc>
          <w:tcPr>
            <w:tcW w:w="2814" w:type="dxa"/>
          </w:tcPr>
          <w:p w:rsidR="00FD148A" w:rsidRDefault="00FD148A" w:rsidP="00A1184D">
            <w:pPr>
              <w:spacing w:after="120"/>
            </w:pPr>
            <w:proofErr w:type="spellStart"/>
            <w:r>
              <w:t>Temperature</w:t>
            </w:r>
            <w:proofErr w:type="spellEnd"/>
            <w:r>
              <w:t xml:space="preserve"> interlocks</w:t>
            </w:r>
          </w:p>
        </w:tc>
        <w:tc>
          <w:tcPr>
            <w:tcW w:w="423" w:type="dxa"/>
          </w:tcPr>
          <w:p w:rsidR="00FD148A" w:rsidRDefault="00FD148A" w:rsidP="00632EC3">
            <w:pPr>
              <w:spacing w:after="120"/>
            </w:pPr>
          </w:p>
        </w:tc>
        <w:tc>
          <w:tcPr>
            <w:tcW w:w="423" w:type="dxa"/>
          </w:tcPr>
          <w:p w:rsidR="00FD148A" w:rsidRDefault="00FD148A" w:rsidP="00632EC3">
            <w:pPr>
              <w:spacing w:after="120"/>
            </w:pPr>
          </w:p>
        </w:tc>
        <w:tc>
          <w:tcPr>
            <w:tcW w:w="424" w:type="dxa"/>
          </w:tcPr>
          <w:p w:rsidR="00FD148A" w:rsidRDefault="00FD148A" w:rsidP="00632EC3">
            <w:pPr>
              <w:spacing w:after="120"/>
            </w:pPr>
          </w:p>
        </w:tc>
        <w:tc>
          <w:tcPr>
            <w:tcW w:w="423" w:type="dxa"/>
          </w:tcPr>
          <w:p w:rsidR="00FD148A" w:rsidRDefault="00FD148A" w:rsidP="00632EC3">
            <w:pPr>
              <w:spacing w:after="120"/>
            </w:pPr>
          </w:p>
        </w:tc>
        <w:tc>
          <w:tcPr>
            <w:tcW w:w="2532" w:type="dxa"/>
          </w:tcPr>
          <w:p w:rsidR="00FD148A" w:rsidRDefault="00FD148A" w:rsidP="00632EC3">
            <w:pPr>
              <w:spacing w:after="120"/>
            </w:pPr>
          </w:p>
        </w:tc>
      </w:tr>
      <w:tr w:rsidR="00FD148A" w:rsidTr="001216FD">
        <w:tc>
          <w:tcPr>
            <w:tcW w:w="564" w:type="dxa"/>
          </w:tcPr>
          <w:p w:rsidR="00FD148A" w:rsidRPr="001216FD" w:rsidRDefault="001216FD" w:rsidP="009616EE">
            <w:pPr>
              <w:spacing w:after="120"/>
              <w:ind w:left="-57" w:right="-57"/>
              <w:jc w:val="center"/>
              <w:rPr>
                <w:sz w:val="20"/>
                <w:szCs w:val="20"/>
              </w:rPr>
            </w:pPr>
            <w:r>
              <w:rPr>
                <w:sz w:val="20"/>
                <w:szCs w:val="20"/>
              </w:rPr>
              <w:t>12.13</w:t>
            </w:r>
          </w:p>
        </w:tc>
        <w:tc>
          <w:tcPr>
            <w:tcW w:w="2673" w:type="dxa"/>
          </w:tcPr>
          <w:p w:rsidR="00FD148A" w:rsidRDefault="00FD148A" w:rsidP="00A1184D">
            <w:pPr>
              <w:spacing w:after="120"/>
            </w:pPr>
            <w:r>
              <w:t>Termisk stress</w:t>
            </w:r>
          </w:p>
        </w:tc>
        <w:tc>
          <w:tcPr>
            <w:tcW w:w="2814" w:type="dxa"/>
          </w:tcPr>
          <w:p w:rsidR="00FD148A" w:rsidRDefault="00FD148A" w:rsidP="00A1184D">
            <w:pPr>
              <w:spacing w:after="120"/>
            </w:pPr>
            <w:proofErr w:type="spellStart"/>
            <w:r>
              <w:t>Thermal</w:t>
            </w:r>
            <w:proofErr w:type="spellEnd"/>
            <w:r>
              <w:t xml:space="preserve"> stress</w:t>
            </w:r>
          </w:p>
        </w:tc>
        <w:tc>
          <w:tcPr>
            <w:tcW w:w="423" w:type="dxa"/>
          </w:tcPr>
          <w:p w:rsidR="00FD148A" w:rsidRDefault="00FD148A" w:rsidP="00632EC3">
            <w:pPr>
              <w:spacing w:after="120"/>
              <w:rPr>
                <w:lang w:val="en-GB"/>
              </w:rPr>
            </w:pPr>
          </w:p>
        </w:tc>
        <w:tc>
          <w:tcPr>
            <w:tcW w:w="423" w:type="dxa"/>
          </w:tcPr>
          <w:p w:rsidR="00FD148A" w:rsidRDefault="00FD148A" w:rsidP="00632EC3">
            <w:pPr>
              <w:spacing w:after="120"/>
              <w:rPr>
                <w:lang w:val="en-GB"/>
              </w:rPr>
            </w:pPr>
          </w:p>
        </w:tc>
        <w:tc>
          <w:tcPr>
            <w:tcW w:w="424" w:type="dxa"/>
          </w:tcPr>
          <w:p w:rsidR="00FD148A" w:rsidRDefault="00FD148A" w:rsidP="00632EC3">
            <w:pPr>
              <w:spacing w:after="120"/>
              <w:rPr>
                <w:lang w:val="en-GB"/>
              </w:rPr>
            </w:pPr>
          </w:p>
        </w:tc>
        <w:tc>
          <w:tcPr>
            <w:tcW w:w="423" w:type="dxa"/>
          </w:tcPr>
          <w:p w:rsidR="00FD148A" w:rsidRDefault="00FD148A" w:rsidP="00632EC3">
            <w:pPr>
              <w:spacing w:after="120"/>
              <w:rPr>
                <w:lang w:val="en-GB"/>
              </w:rPr>
            </w:pPr>
          </w:p>
        </w:tc>
        <w:tc>
          <w:tcPr>
            <w:tcW w:w="2532" w:type="dxa"/>
          </w:tcPr>
          <w:p w:rsidR="00FD148A" w:rsidRDefault="00FD148A" w:rsidP="00632EC3">
            <w:pPr>
              <w:spacing w:after="120"/>
              <w:rPr>
                <w:lang w:val="en-GB"/>
              </w:rPr>
            </w:pPr>
          </w:p>
        </w:tc>
      </w:tr>
    </w:tbl>
    <w:p w:rsidR="001216FD" w:rsidRPr="001216FD" w:rsidRDefault="001216FD" w:rsidP="00C66580">
      <w:pPr>
        <w:pStyle w:val="Sidfot"/>
        <w:tabs>
          <w:tab w:val="clear" w:pos="4536"/>
          <w:tab w:val="clear" w:pos="9072"/>
        </w:tabs>
        <w:ind w:left="142"/>
        <w:rPr>
          <w:sz w:val="24"/>
        </w:rPr>
      </w:pPr>
    </w:p>
    <w:p w:rsidR="001216FD" w:rsidRPr="00632EC3" w:rsidRDefault="001216FD" w:rsidP="001216FD">
      <w:pPr>
        <w:pStyle w:val="Sidfot"/>
        <w:numPr>
          <w:ilvl w:val="1"/>
          <w:numId w:val="9"/>
        </w:numPr>
        <w:tabs>
          <w:tab w:val="clear" w:pos="4536"/>
          <w:tab w:val="clear" w:pos="9072"/>
        </w:tabs>
        <w:spacing w:after="60"/>
        <w:rPr>
          <w:sz w:val="24"/>
        </w:rPr>
      </w:pPr>
      <w:r w:rsidRPr="001216FD">
        <w:rPr>
          <w:rFonts w:ascii="Arial" w:hAnsi="Arial" w:cs="Arial"/>
          <w:b/>
          <w:sz w:val="24"/>
        </w:rPr>
        <w:t xml:space="preserve">Naturlig </w:t>
      </w:r>
      <w:proofErr w:type="gramStart"/>
      <w:r w:rsidRPr="001216FD">
        <w:rPr>
          <w:rFonts w:ascii="Arial" w:hAnsi="Arial" w:cs="Arial"/>
          <w:b/>
          <w:sz w:val="24"/>
        </w:rPr>
        <w:t>omgivningsmiljö</w:t>
      </w:r>
      <w:r w:rsidRPr="00CF432D">
        <w:rPr>
          <w:rFonts w:ascii="Arial" w:hAnsi="Arial" w:cs="Arial"/>
          <w:b/>
          <w:sz w:val="24"/>
        </w:rPr>
        <w:t xml:space="preserve"> /</w:t>
      </w:r>
      <w:r w:rsidRPr="00CF432D">
        <w:rPr>
          <w:b/>
          <w:sz w:val="24"/>
        </w:rPr>
        <w:t xml:space="preserve"> </w:t>
      </w:r>
      <w:r w:rsidRPr="000C5A6A">
        <w:rPr>
          <w:b/>
          <w:sz w:val="26"/>
          <w:szCs w:val="26"/>
          <w:lang w:val="en-GB"/>
        </w:rPr>
        <w:t>Natural</w:t>
      </w:r>
      <w:proofErr w:type="gramEnd"/>
      <w:r w:rsidRPr="000C5A6A">
        <w:rPr>
          <w:b/>
          <w:sz w:val="26"/>
          <w:szCs w:val="26"/>
          <w:lang w:val="en-GB"/>
        </w:rPr>
        <w:t xml:space="preserve"> environment</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2673"/>
        <w:gridCol w:w="2814"/>
        <w:gridCol w:w="423"/>
        <w:gridCol w:w="423"/>
        <w:gridCol w:w="424"/>
        <w:gridCol w:w="423"/>
        <w:gridCol w:w="2532"/>
      </w:tblGrid>
      <w:tr w:rsidR="00FD148A" w:rsidTr="002D0722">
        <w:trPr>
          <w:trHeight w:val="397"/>
          <w:tblHeader/>
        </w:trPr>
        <w:tc>
          <w:tcPr>
            <w:tcW w:w="567" w:type="dxa"/>
            <w:shd w:val="clear" w:color="auto" w:fill="F2F2F2" w:themeFill="background1" w:themeFillShade="F2"/>
            <w:vAlign w:val="center"/>
          </w:tcPr>
          <w:p w:rsidR="00FD148A" w:rsidRDefault="00FD148A" w:rsidP="009616EE">
            <w:pPr>
              <w:ind w:left="-57" w:right="-57"/>
              <w:jc w:val="center"/>
              <w:rPr>
                <w:b/>
                <w:lang w:val="en-GB"/>
              </w:rPr>
            </w:pPr>
            <w:r>
              <w:rPr>
                <w:b/>
                <w:lang w:val="en-GB"/>
              </w:rPr>
              <w:t>Nr</w:t>
            </w:r>
          </w:p>
        </w:tc>
        <w:tc>
          <w:tcPr>
            <w:tcW w:w="2693" w:type="dxa"/>
            <w:shd w:val="clear" w:color="auto" w:fill="F2F2F2" w:themeFill="background1" w:themeFillShade="F2"/>
            <w:vAlign w:val="center"/>
          </w:tcPr>
          <w:p w:rsidR="00FD148A" w:rsidRDefault="00FD148A" w:rsidP="002D0722">
            <w:pPr>
              <w:rPr>
                <w:b/>
              </w:rPr>
            </w:pPr>
            <w:r>
              <w:rPr>
                <w:b/>
              </w:rPr>
              <w:t>Naturlig omgivningsmiljö</w:t>
            </w:r>
          </w:p>
        </w:tc>
        <w:tc>
          <w:tcPr>
            <w:tcW w:w="2835" w:type="dxa"/>
            <w:shd w:val="clear" w:color="auto" w:fill="F2F2F2" w:themeFill="background1" w:themeFillShade="F2"/>
            <w:vAlign w:val="center"/>
          </w:tcPr>
          <w:p w:rsidR="00FD148A" w:rsidRDefault="00FD148A" w:rsidP="002D0722">
            <w:pPr>
              <w:rPr>
                <w:b/>
              </w:rPr>
            </w:pPr>
            <w:r w:rsidRPr="001216FD">
              <w:rPr>
                <w:b/>
                <w:lang w:val="en-GB"/>
              </w:rPr>
              <w:t>Natural</w:t>
            </w:r>
            <w:r>
              <w:rPr>
                <w:b/>
              </w:rPr>
              <w:t xml:space="preserve"> </w:t>
            </w:r>
            <w:r w:rsidRPr="001216FD">
              <w:rPr>
                <w:b/>
                <w:lang w:val="en-GB"/>
              </w:rPr>
              <w:t>environment</w:t>
            </w:r>
          </w:p>
        </w:tc>
        <w:tc>
          <w:tcPr>
            <w:tcW w:w="425" w:type="dxa"/>
            <w:shd w:val="clear" w:color="auto" w:fill="F2F2F2" w:themeFill="background1" w:themeFillShade="F2"/>
            <w:vAlign w:val="center"/>
          </w:tcPr>
          <w:p w:rsidR="00FD148A" w:rsidRPr="00083FBB" w:rsidRDefault="00FD148A" w:rsidP="002D0722">
            <w:pPr>
              <w:rPr>
                <w:b/>
                <w:sz w:val="20"/>
                <w:szCs w:val="20"/>
              </w:rPr>
            </w:pPr>
            <w:r w:rsidRPr="00083FBB">
              <w:rPr>
                <w:b/>
                <w:sz w:val="20"/>
                <w:szCs w:val="20"/>
              </w:rPr>
              <w:t>*1</w:t>
            </w:r>
          </w:p>
        </w:tc>
        <w:tc>
          <w:tcPr>
            <w:tcW w:w="425" w:type="dxa"/>
            <w:shd w:val="clear" w:color="auto" w:fill="F2F2F2" w:themeFill="background1" w:themeFillShade="F2"/>
            <w:vAlign w:val="center"/>
          </w:tcPr>
          <w:p w:rsidR="00FD148A" w:rsidRPr="00083FBB" w:rsidRDefault="00FD148A" w:rsidP="002D0722">
            <w:pPr>
              <w:rPr>
                <w:b/>
                <w:sz w:val="20"/>
                <w:szCs w:val="20"/>
              </w:rPr>
            </w:pPr>
            <w:r w:rsidRPr="00083FBB">
              <w:rPr>
                <w:b/>
                <w:sz w:val="20"/>
                <w:szCs w:val="20"/>
              </w:rPr>
              <w:t>*2</w:t>
            </w:r>
          </w:p>
        </w:tc>
        <w:tc>
          <w:tcPr>
            <w:tcW w:w="426" w:type="dxa"/>
            <w:shd w:val="clear" w:color="auto" w:fill="F2F2F2" w:themeFill="background1" w:themeFillShade="F2"/>
            <w:vAlign w:val="center"/>
          </w:tcPr>
          <w:p w:rsidR="00FD148A" w:rsidRPr="00083FBB" w:rsidRDefault="00FD148A" w:rsidP="002D0722">
            <w:pPr>
              <w:rPr>
                <w:b/>
                <w:sz w:val="20"/>
                <w:szCs w:val="20"/>
              </w:rPr>
            </w:pPr>
            <w:r w:rsidRPr="00083FBB">
              <w:rPr>
                <w:b/>
                <w:sz w:val="20"/>
                <w:szCs w:val="20"/>
              </w:rPr>
              <w:t>*3</w:t>
            </w:r>
          </w:p>
        </w:tc>
        <w:tc>
          <w:tcPr>
            <w:tcW w:w="425" w:type="dxa"/>
            <w:shd w:val="clear" w:color="auto" w:fill="F2F2F2" w:themeFill="background1" w:themeFillShade="F2"/>
            <w:vAlign w:val="center"/>
          </w:tcPr>
          <w:p w:rsidR="00FD148A" w:rsidRDefault="00FD148A" w:rsidP="002D0722">
            <w:pPr>
              <w:rPr>
                <w:b/>
              </w:rPr>
            </w:pPr>
            <w:r w:rsidRPr="00952F28">
              <w:rPr>
                <w:b/>
                <w:sz w:val="20"/>
                <w:szCs w:val="20"/>
              </w:rPr>
              <w:t>*4</w:t>
            </w:r>
          </w:p>
        </w:tc>
        <w:tc>
          <w:tcPr>
            <w:tcW w:w="2551" w:type="dxa"/>
            <w:shd w:val="clear" w:color="auto" w:fill="F2F2F2" w:themeFill="background1" w:themeFillShade="F2"/>
            <w:vAlign w:val="center"/>
          </w:tcPr>
          <w:p w:rsidR="00FD148A" w:rsidRDefault="00FD148A" w:rsidP="002D0722">
            <w:pPr>
              <w:rPr>
                <w:b/>
              </w:rPr>
            </w:pPr>
            <w:r>
              <w:rPr>
                <w:b/>
              </w:rPr>
              <w:t>Ev. kommentar</w:t>
            </w:r>
            <w:r w:rsidR="00771E2F" w:rsidRPr="00771E2F">
              <w:rPr>
                <w:b/>
              </w:rPr>
              <w:t xml:space="preserve">/ </w:t>
            </w:r>
            <w:r w:rsidR="00771E2F" w:rsidRPr="00771E2F">
              <w:rPr>
                <w:b/>
                <w:lang w:val="en"/>
              </w:rPr>
              <w:t>Any comment</w:t>
            </w:r>
          </w:p>
        </w:tc>
      </w:tr>
      <w:tr w:rsidR="00FD148A" w:rsidTr="00241E8D">
        <w:tc>
          <w:tcPr>
            <w:tcW w:w="567" w:type="dxa"/>
          </w:tcPr>
          <w:p w:rsidR="00FD148A" w:rsidRPr="00752D54" w:rsidRDefault="00FD148A" w:rsidP="009616EE">
            <w:pPr>
              <w:spacing w:after="120"/>
              <w:ind w:left="-57" w:right="-57"/>
              <w:jc w:val="center"/>
              <w:rPr>
                <w:sz w:val="20"/>
              </w:rPr>
            </w:pPr>
            <w:r w:rsidRPr="00752D54">
              <w:rPr>
                <w:sz w:val="20"/>
              </w:rPr>
              <w:t>1</w:t>
            </w:r>
            <w:r w:rsidR="00241E8D">
              <w:rPr>
                <w:sz w:val="20"/>
              </w:rPr>
              <w:t>3</w:t>
            </w:r>
            <w:r w:rsidRPr="00752D54">
              <w:rPr>
                <w:sz w:val="20"/>
              </w:rPr>
              <w:t>.1</w:t>
            </w:r>
          </w:p>
        </w:tc>
        <w:tc>
          <w:tcPr>
            <w:tcW w:w="2693" w:type="dxa"/>
          </w:tcPr>
          <w:p w:rsidR="00FD148A" w:rsidRDefault="00FD148A" w:rsidP="00A1184D">
            <w:pPr>
              <w:spacing w:after="120"/>
            </w:pPr>
            <w:r>
              <w:t>Dagg</w:t>
            </w:r>
          </w:p>
        </w:tc>
        <w:tc>
          <w:tcPr>
            <w:tcW w:w="2835" w:type="dxa"/>
          </w:tcPr>
          <w:p w:rsidR="00FD148A" w:rsidRDefault="00FD148A" w:rsidP="00A1184D">
            <w:pPr>
              <w:spacing w:after="120"/>
            </w:pPr>
            <w:proofErr w:type="spellStart"/>
            <w:r>
              <w:t>Dew</w:t>
            </w:r>
            <w:proofErr w:type="spellEnd"/>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752D54" w:rsidRDefault="00FD148A" w:rsidP="009616EE">
            <w:pPr>
              <w:spacing w:after="120"/>
              <w:ind w:left="-57" w:right="-57"/>
              <w:jc w:val="center"/>
              <w:rPr>
                <w:sz w:val="20"/>
              </w:rPr>
            </w:pPr>
            <w:r w:rsidRPr="00752D54">
              <w:rPr>
                <w:sz w:val="20"/>
              </w:rPr>
              <w:t>1</w:t>
            </w:r>
            <w:r w:rsidR="00241E8D">
              <w:rPr>
                <w:sz w:val="20"/>
              </w:rPr>
              <w:t>3</w:t>
            </w:r>
            <w:r w:rsidRPr="00752D54">
              <w:rPr>
                <w:sz w:val="20"/>
              </w:rPr>
              <w:t>.2</w:t>
            </w:r>
          </w:p>
        </w:tc>
        <w:tc>
          <w:tcPr>
            <w:tcW w:w="2693" w:type="dxa"/>
          </w:tcPr>
          <w:p w:rsidR="00FD148A" w:rsidRDefault="00FD148A" w:rsidP="00A1184D">
            <w:pPr>
              <w:spacing w:after="120"/>
            </w:pPr>
            <w:r>
              <w:t>Dimma</w:t>
            </w:r>
          </w:p>
        </w:tc>
        <w:tc>
          <w:tcPr>
            <w:tcW w:w="2835" w:type="dxa"/>
          </w:tcPr>
          <w:p w:rsidR="00FD148A" w:rsidRDefault="00FD148A" w:rsidP="00A1184D">
            <w:pPr>
              <w:spacing w:after="120"/>
            </w:pPr>
            <w:r>
              <w:t>Fog</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752D54" w:rsidRDefault="00FD148A" w:rsidP="009616EE">
            <w:pPr>
              <w:spacing w:after="120"/>
              <w:ind w:left="-57" w:right="-57"/>
              <w:jc w:val="center"/>
              <w:rPr>
                <w:sz w:val="20"/>
              </w:rPr>
            </w:pPr>
            <w:r w:rsidRPr="00752D54">
              <w:rPr>
                <w:sz w:val="20"/>
              </w:rPr>
              <w:t>1</w:t>
            </w:r>
            <w:r w:rsidR="00241E8D">
              <w:rPr>
                <w:sz w:val="20"/>
              </w:rPr>
              <w:t>3</w:t>
            </w:r>
            <w:r w:rsidRPr="00752D54">
              <w:rPr>
                <w:sz w:val="20"/>
              </w:rPr>
              <w:t>.3</w:t>
            </w:r>
          </w:p>
        </w:tc>
        <w:tc>
          <w:tcPr>
            <w:tcW w:w="2693" w:type="dxa"/>
          </w:tcPr>
          <w:p w:rsidR="00FD148A" w:rsidRDefault="00FD148A" w:rsidP="00A1184D">
            <w:pPr>
              <w:spacing w:after="120"/>
            </w:pPr>
            <w:r>
              <w:t>Fuktighet</w:t>
            </w:r>
          </w:p>
        </w:tc>
        <w:tc>
          <w:tcPr>
            <w:tcW w:w="2835" w:type="dxa"/>
          </w:tcPr>
          <w:p w:rsidR="00FD148A" w:rsidRDefault="00FD148A" w:rsidP="00A1184D">
            <w:pPr>
              <w:spacing w:after="120"/>
            </w:pPr>
            <w:proofErr w:type="spellStart"/>
            <w:r>
              <w:t>Humidity</w:t>
            </w:r>
            <w:proofErr w:type="spellEnd"/>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752D54" w:rsidRDefault="00FD148A" w:rsidP="009616EE">
            <w:pPr>
              <w:spacing w:after="120"/>
              <w:ind w:left="-57" w:right="-57"/>
              <w:jc w:val="center"/>
              <w:rPr>
                <w:sz w:val="20"/>
              </w:rPr>
            </w:pPr>
            <w:r w:rsidRPr="00752D54">
              <w:rPr>
                <w:sz w:val="20"/>
              </w:rPr>
              <w:t>1</w:t>
            </w:r>
            <w:r w:rsidR="00241E8D">
              <w:rPr>
                <w:sz w:val="20"/>
              </w:rPr>
              <w:t>3</w:t>
            </w:r>
            <w:r w:rsidRPr="00752D54">
              <w:rPr>
                <w:sz w:val="20"/>
              </w:rPr>
              <w:t>.4</w:t>
            </w:r>
          </w:p>
        </w:tc>
        <w:tc>
          <w:tcPr>
            <w:tcW w:w="2693" w:type="dxa"/>
          </w:tcPr>
          <w:p w:rsidR="00FD148A" w:rsidRDefault="00FD148A" w:rsidP="00A1184D">
            <w:pPr>
              <w:spacing w:after="120"/>
            </w:pPr>
            <w:r>
              <w:t>Gravitation</w:t>
            </w:r>
          </w:p>
        </w:tc>
        <w:tc>
          <w:tcPr>
            <w:tcW w:w="2835" w:type="dxa"/>
          </w:tcPr>
          <w:p w:rsidR="00FD148A" w:rsidRDefault="00FD148A" w:rsidP="00A1184D">
            <w:pPr>
              <w:spacing w:after="120"/>
              <w:rPr>
                <w:lang w:val="en-GB"/>
              </w:rPr>
            </w:pPr>
            <w:r>
              <w:rPr>
                <w:lang w:val="en-GB"/>
              </w:rPr>
              <w:t>Gravity</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752D54" w:rsidRDefault="00FD148A" w:rsidP="009616EE">
            <w:pPr>
              <w:spacing w:after="120"/>
              <w:ind w:left="-57" w:right="-57"/>
              <w:jc w:val="center"/>
              <w:rPr>
                <w:sz w:val="20"/>
              </w:rPr>
            </w:pPr>
            <w:r w:rsidRPr="00752D54">
              <w:rPr>
                <w:sz w:val="20"/>
              </w:rPr>
              <w:t>1</w:t>
            </w:r>
            <w:r w:rsidR="00241E8D">
              <w:rPr>
                <w:sz w:val="20"/>
              </w:rPr>
              <w:t>3</w:t>
            </w:r>
            <w:r w:rsidRPr="00752D54">
              <w:rPr>
                <w:sz w:val="20"/>
              </w:rPr>
              <w:t>.5</w:t>
            </w:r>
          </w:p>
        </w:tc>
        <w:tc>
          <w:tcPr>
            <w:tcW w:w="2693" w:type="dxa"/>
          </w:tcPr>
          <w:p w:rsidR="00FD148A" w:rsidRDefault="00FD148A" w:rsidP="00A1184D">
            <w:pPr>
              <w:spacing w:after="120"/>
              <w:rPr>
                <w:lang w:val="en-GB"/>
              </w:rPr>
            </w:pPr>
            <w:r>
              <w:rPr>
                <w:lang w:val="en-GB"/>
              </w:rPr>
              <w:t>Hagel</w:t>
            </w:r>
          </w:p>
        </w:tc>
        <w:tc>
          <w:tcPr>
            <w:tcW w:w="2835" w:type="dxa"/>
          </w:tcPr>
          <w:p w:rsidR="00FD148A" w:rsidRDefault="00FD148A" w:rsidP="00A1184D">
            <w:pPr>
              <w:spacing w:after="120"/>
              <w:rPr>
                <w:lang w:val="en-GB"/>
              </w:rPr>
            </w:pPr>
            <w:r>
              <w:rPr>
                <w:lang w:val="en-GB"/>
              </w:rPr>
              <w:t>Hail</w:t>
            </w:r>
          </w:p>
        </w:tc>
        <w:tc>
          <w:tcPr>
            <w:tcW w:w="425" w:type="dxa"/>
          </w:tcPr>
          <w:p w:rsidR="00FD148A" w:rsidRDefault="00FD148A" w:rsidP="00632EC3">
            <w:pPr>
              <w:spacing w:after="120"/>
              <w:jc w:val="center"/>
            </w:pPr>
          </w:p>
        </w:tc>
        <w:tc>
          <w:tcPr>
            <w:tcW w:w="425" w:type="dxa"/>
          </w:tcPr>
          <w:p w:rsidR="00FD148A" w:rsidRDefault="00FD148A" w:rsidP="00632EC3">
            <w:pPr>
              <w:spacing w:after="120"/>
              <w:jc w:val="center"/>
            </w:pPr>
          </w:p>
        </w:tc>
        <w:tc>
          <w:tcPr>
            <w:tcW w:w="426" w:type="dxa"/>
          </w:tcPr>
          <w:p w:rsidR="00FD148A" w:rsidRDefault="00FD148A" w:rsidP="00632EC3">
            <w:pPr>
              <w:spacing w:after="120"/>
              <w:jc w:val="center"/>
            </w:pPr>
          </w:p>
        </w:tc>
        <w:tc>
          <w:tcPr>
            <w:tcW w:w="425" w:type="dxa"/>
          </w:tcPr>
          <w:p w:rsidR="00FD148A" w:rsidRDefault="00FD148A" w:rsidP="00632EC3">
            <w:pPr>
              <w:spacing w:after="120"/>
              <w:jc w:val="center"/>
            </w:pPr>
          </w:p>
        </w:tc>
        <w:tc>
          <w:tcPr>
            <w:tcW w:w="2551" w:type="dxa"/>
          </w:tcPr>
          <w:p w:rsidR="00FD148A" w:rsidRDefault="00FD148A" w:rsidP="00632EC3">
            <w:pPr>
              <w:spacing w:after="120"/>
            </w:pPr>
          </w:p>
        </w:tc>
      </w:tr>
      <w:tr w:rsidR="00FD148A" w:rsidTr="00241E8D">
        <w:tc>
          <w:tcPr>
            <w:tcW w:w="567" w:type="dxa"/>
          </w:tcPr>
          <w:p w:rsidR="00FD148A" w:rsidRPr="00752D54" w:rsidRDefault="00FD148A" w:rsidP="009616EE">
            <w:pPr>
              <w:spacing w:after="120"/>
              <w:ind w:left="-57" w:right="-57"/>
              <w:jc w:val="center"/>
              <w:rPr>
                <w:sz w:val="20"/>
                <w:lang w:val="en-GB"/>
              </w:rPr>
            </w:pPr>
            <w:r w:rsidRPr="00752D54">
              <w:rPr>
                <w:sz w:val="20"/>
                <w:lang w:val="en-GB"/>
              </w:rPr>
              <w:t>1</w:t>
            </w:r>
            <w:r w:rsidR="00241E8D">
              <w:rPr>
                <w:sz w:val="20"/>
                <w:lang w:val="en-GB"/>
              </w:rPr>
              <w:t>3</w:t>
            </w:r>
            <w:r w:rsidRPr="00752D54">
              <w:rPr>
                <w:sz w:val="20"/>
                <w:lang w:val="en-GB"/>
              </w:rPr>
              <w:t>.6</w:t>
            </w:r>
          </w:p>
        </w:tc>
        <w:tc>
          <w:tcPr>
            <w:tcW w:w="2693" w:type="dxa"/>
          </w:tcPr>
          <w:p w:rsidR="00FD148A" w:rsidRDefault="00FD148A" w:rsidP="00A1184D">
            <w:pPr>
              <w:spacing w:after="120"/>
            </w:pPr>
            <w:r>
              <w:t>Isbildning</w:t>
            </w:r>
          </w:p>
        </w:tc>
        <w:tc>
          <w:tcPr>
            <w:tcW w:w="2835" w:type="dxa"/>
          </w:tcPr>
          <w:p w:rsidR="00FD148A" w:rsidRDefault="00FD148A" w:rsidP="00A1184D">
            <w:pPr>
              <w:spacing w:after="120"/>
            </w:pPr>
            <w:r>
              <w:t>Icing</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752D54" w:rsidRDefault="00FD148A" w:rsidP="009616EE">
            <w:pPr>
              <w:spacing w:after="120"/>
              <w:ind w:left="-57" w:right="-57"/>
              <w:jc w:val="center"/>
              <w:rPr>
                <w:sz w:val="20"/>
                <w:lang w:val="en-GB"/>
              </w:rPr>
            </w:pPr>
            <w:r w:rsidRPr="00752D54">
              <w:rPr>
                <w:sz w:val="20"/>
                <w:lang w:val="en-GB"/>
              </w:rPr>
              <w:t>1</w:t>
            </w:r>
            <w:r w:rsidR="00241E8D">
              <w:rPr>
                <w:sz w:val="20"/>
                <w:lang w:val="en-GB"/>
              </w:rPr>
              <w:t>3</w:t>
            </w:r>
            <w:r w:rsidRPr="00752D54">
              <w:rPr>
                <w:sz w:val="20"/>
                <w:lang w:val="en-GB"/>
              </w:rPr>
              <w:t>.7</w:t>
            </w:r>
          </w:p>
        </w:tc>
        <w:tc>
          <w:tcPr>
            <w:tcW w:w="2693" w:type="dxa"/>
          </w:tcPr>
          <w:p w:rsidR="00FD148A" w:rsidRDefault="00FD148A" w:rsidP="00A1184D">
            <w:pPr>
              <w:spacing w:after="120"/>
            </w:pPr>
            <w:r>
              <w:t>Kyla</w:t>
            </w:r>
          </w:p>
        </w:tc>
        <w:tc>
          <w:tcPr>
            <w:tcW w:w="2835" w:type="dxa"/>
          </w:tcPr>
          <w:p w:rsidR="00FD148A" w:rsidRDefault="00FD148A" w:rsidP="00A1184D">
            <w:pPr>
              <w:spacing w:after="120"/>
              <w:rPr>
                <w:lang w:val="en-GB"/>
              </w:rPr>
            </w:pPr>
            <w:r>
              <w:rPr>
                <w:lang w:val="en-GB"/>
              </w:rPr>
              <w:t>Cold</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241E8D" w:rsidRDefault="00241E8D" w:rsidP="009616EE">
            <w:pPr>
              <w:spacing w:after="120"/>
              <w:ind w:left="-57" w:right="-57"/>
              <w:jc w:val="center"/>
              <w:rPr>
                <w:sz w:val="20"/>
                <w:lang w:val="en-GB"/>
              </w:rPr>
            </w:pPr>
            <w:r w:rsidRPr="00241E8D">
              <w:rPr>
                <w:sz w:val="20"/>
                <w:lang w:val="en-GB"/>
              </w:rPr>
              <w:t>13.8</w:t>
            </w:r>
          </w:p>
        </w:tc>
        <w:tc>
          <w:tcPr>
            <w:tcW w:w="2693" w:type="dxa"/>
          </w:tcPr>
          <w:p w:rsidR="00FD148A" w:rsidRDefault="00FD148A" w:rsidP="00A1184D">
            <w:pPr>
              <w:spacing w:after="120"/>
              <w:rPr>
                <w:lang w:val="en-GB"/>
              </w:rPr>
            </w:pPr>
            <w:proofErr w:type="spellStart"/>
            <w:r>
              <w:rPr>
                <w:lang w:val="en-GB"/>
              </w:rPr>
              <w:t>Regn</w:t>
            </w:r>
            <w:proofErr w:type="spellEnd"/>
          </w:p>
        </w:tc>
        <w:tc>
          <w:tcPr>
            <w:tcW w:w="2835" w:type="dxa"/>
          </w:tcPr>
          <w:p w:rsidR="00FD148A" w:rsidRDefault="00FD148A" w:rsidP="00A1184D">
            <w:pPr>
              <w:spacing w:after="120"/>
              <w:rPr>
                <w:lang w:val="en-GB"/>
              </w:rPr>
            </w:pPr>
            <w:r>
              <w:rPr>
                <w:lang w:val="en-GB"/>
              </w:rPr>
              <w:t>Rain</w:t>
            </w:r>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241E8D" w:rsidRDefault="00241E8D" w:rsidP="009616EE">
            <w:pPr>
              <w:spacing w:after="120"/>
              <w:ind w:left="-57" w:right="-57"/>
              <w:jc w:val="center"/>
              <w:rPr>
                <w:sz w:val="20"/>
                <w:lang w:val="en-GB"/>
              </w:rPr>
            </w:pPr>
            <w:r w:rsidRPr="00241E8D">
              <w:rPr>
                <w:sz w:val="20"/>
                <w:lang w:val="en-GB"/>
              </w:rPr>
              <w:t>13.9</w:t>
            </w:r>
          </w:p>
        </w:tc>
        <w:tc>
          <w:tcPr>
            <w:tcW w:w="2693" w:type="dxa"/>
          </w:tcPr>
          <w:p w:rsidR="00FD148A" w:rsidRDefault="00FD148A" w:rsidP="00A1184D">
            <w:pPr>
              <w:spacing w:after="120"/>
              <w:rPr>
                <w:lang w:val="en-GB"/>
              </w:rPr>
            </w:pPr>
            <w:proofErr w:type="spellStart"/>
            <w:r>
              <w:rPr>
                <w:lang w:val="en-GB"/>
              </w:rPr>
              <w:t>Snö</w:t>
            </w:r>
            <w:proofErr w:type="spellEnd"/>
          </w:p>
        </w:tc>
        <w:tc>
          <w:tcPr>
            <w:tcW w:w="2835" w:type="dxa"/>
          </w:tcPr>
          <w:p w:rsidR="00FD148A" w:rsidRDefault="00FD148A" w:rsidP="00A1184D">
            <w:pPr>
              <w:spacing w:after="120"/>
              <w:rPr>
                <w:lang w:val="en-GB"/>
              </w:rPr>
            </w:pPr>
            <w:r>
              <w:rPr>
                <w:lang w:val="en-GB"/>
              </w:rPr>
              <w:t>Snow</w:t>
            </w:r>
          </w:p>
        </w:tc>
        <w:tc>
          <w:tcPr>
            <w:tcW w:w="425" w:type="dxa"/>
          </w:tcPr>
          <w:p w:rsidR="00FD148A" w:rsidRDefault="00FD148A" w:rsidP="00632EC3">
            <w:pPr>
              <w:spacing w:after="120"/>
            </w:pPr>
          </w:p>
        </w:tc>
        <w:tc>
          <w:tcPr>
            <w:tcW w:w="425" w:type="dxa"/>
          </w:tcPr>
          <w:p w:rsidR="00FD148A" w:rsidRDefault="00FD148A" w:rsidP="00632EC3">
            <w:pPr>
              <w:spacing w:after="120"/>
            </w:pPr>
          </w:p>
        </w:tc>
        <w:tc>
          <w:tcPr>
            <w:tcW w:w="426" w:type="dxa"/>
          </w:tcPr>
          <w:p w:rsidR="00FD148A" w:rsidRDefault="00FD148A" w:rsidP="00632EC3">
            <w:pPr>
              <w:spacing w:after="120"/>
            </w:pPr>
          </w:p>
        </w:tc>
        <w:tc>
          <w:tcPr>
            <w:tcW w:w="425" w:type="dxa"/>
          </w:tcPr>
          <w:p w:rsidR="00FD148A" w:rsidRDefault="00FD148A" w:rsidP="00632EC3">
            <w:pPr>
              <w:spacing w:after="120"/>
            </w:pPr>
          </w:p>
        </w:tc>
        <w:tc>
          <w:tcPr>
            <w:tcW w:w="2551" w:type="dxa"/>
          </w:tcPr>
          <w:p w:rsidR="00FD148A" w:rsidRDefault="00FD148A" w:rsidP="00632EC3">
            <w:pPr>
              <w:spacing w:after="120"/>
            </w:pPr>
          </w:p>
        </w:tc>
      </w:tr>
      <w:tr w:rsidR="00FD148A" w:rsidTr="00241E8D">
        <w:tc>
          <w:tcPr>
            <w:tcW w:w="567" w:type="dxa"/>
          </w:tcPr>
          <w:p w:rsidR="00FD148A" w:rsidRPr="00241E8D" w:rsidRDefault="00241E8D" w:rsidP="009616EE">
            <w:pPr>
              <w:spacing w:after="120"/>
              <w:ind w:left="-57" w:right="-57"/>
              <w:jc w:val="center"/>
              <w:rPr>
                <w:sz w:val="20"/>
                <w:lang w:val="en-GB"/>
              </w:rPr>
            </w:pPr>
            <w:r w:rsidRPr="00241E8D">
              <w:rPr>
                <w:sz w:val="20"/>
                <w:lang w:val="en-GB"/>
              </w:rPr>
              <w:t>13.10</w:t>
            </w:r>
          </w:p>
        </w:tc>
        <w:tc>
          <w:tcPr>
            <w:tcW w:w="2693" w:type="dxa"/>
          </w:tcPr>
          <w:p w:rsidR="00FD148A" w:rsidRDefault="00FD148A" w:rsidP="00A1184D">
            <w:pPr>
              <w:spacing w:after="120"/>
              <w:rPr>
                <w:lang w:val="en-GB"/>
              </w:rPr>
            </w:pPr>
            <w:r>
              <w:rPr>
                <w:lang w:val="en-GB"/>
              </w:rPr>
              <w:t>Sol</w:t>
            </w:r>
          </w:p>
        </w:tc>
        <w:tc>
          <w:tcPr>
            <w:tcW w:w="2835" w:type="dxa"/>
          </w:tcPr>
          <w:p w:rsidR="00FD148A" w:rsidRDefault="00FD148A" w:rsidP="00A1184D">
            <w:pPr>
              <w:spacing w:after="120"/>
            </w:pPr>
            <w:r>
              <w:t>Solar</w:t>
            </w:r>
          </w:p>
        </w:tc>
        <w:tc>
          <w:tcPr>
            <w:tcW w:w="425" w:type="dxa"/>
          </w:tcPr>
          <w:p w:rsidR="00FD148A" w:rsidRDefault="00FD148A" w:rsidP="00632EC3">
            <w:pPr>
              <w:spacing w:after="120"/>
            </w:pPr>
          </w:p>
        </w:tc>
        <w:tc>
          <w:tcPr>
            <w:tcW w:w="425" w:type="dxa"/>
          </w:tcPr>
          <w:p w:rsidR="00FD148A" w:rsidRDefault="00FD148A" w:rsidP="00632EC3">
            <w:pPr>
              <w:spacing w:after="120"/>
            </w:pPr>
          </w:p>
        </w:tc>
        <w:tc>
          <w:tcPr>
            <w:tcW w:w="426" w:type="dxa"/>
          </w:tcPr>
          <w:p w:rsidR="00FD148A" w:rsidRDefault="00FD148A" w:rsidP="00632EC3">
            <w:pPr>
              <w:spacing w:after="120"/>
            </w:pPr>
          </w:p>
        </w:tc>
        <w:tc>
          <w:tcPr>
            <w:tcW w:w="425" w:type="dxa"/>
          </w:tcPr>
          <w:p w:rsidR="00FD148A" w:rsidRDefault="00FD148A" w:rsidP="00632EC3">
            <w:pPr>
              <w:spacing w:after="120"/>
            </w:pPr>
          </w:p>
        </w:tc>
        <w:tc>
          <w:tcPr>
            <w:tcW w:w="2551" w:type="dxa"/>
          </w:tcPr>
          <w:p w:rsidR="00FD148A" w:rsidRDefault="00FD148A" w:rsidP="00632EC3">
            <w:pPr>
              <w:spacing w:after="120"/>
            </w:pPr>
          </w:p>
        </w:tc>
      </w:tr>
      <w:tr w:rsidR="00FD148A" w:rsidTr="00241E8D">
        <w:tc>
          <w:tcPr>
            <w:tcW w:w="567" w:type="dxa"/>
          </w:tcPr>
          <w:p w:rsidR="00FD148A" w:rsidRPr="00241E8D" w:rsidRDefault="00241E8D" w:rsidP="009616EE">
            <w:pPr>
              <w:spacing w:after="120"/>
              <w:ind w:left="-57" w:right="-57"/>
              <w:jc w:val="center"/>
              <w:rPr>
                <w:sz w:val="20"/>
              </w:rPr>
            </w:pPr>
            <w:r>
              <w:rPr>
                <w:sz w:val="20"/>
              </w:rPr>
              <w:t>13.11</w:t>
            </w:r>
          </w:p>
        </w:tc>
        <w:tc>
          <w:tcPr>
            <w:tcW w:w="2693" w:type="dxa"/>
          </w:tcPr>
          <w:p w:rsidR="00FD148A" w:rsidRDefault="00FD148A" w:rsidP="00A1184D">
            <w:pPr>
              <w:spacing w:after="120"/>
            </w:pPr>
            <w:r>
              <w:t>Vind</w:t>
            </w:r>
          </w:p>
        </w:tc>
        <w:tc>
          <w:tcPr>
            <w:tcW w:w="2835" w:type="dxa"/>
          </w:tcPr>
          <w:p w:rsidR="00FD148A" w:rsidRDefault="00FD148A" w:rsidP="00A1184D">
            <w:pPr>
              <w:spacing w:after="120"/>
            </w:pPr>
            <w:proofErr w:type="spellStart"/>
            <w:r>
              <w:t>Wind</w:t>
            </w:r>
            <w:proofErr w:type="spellEnd"/>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241E8D" w:rsidRDefault="00241E8D" w:rsidP="009616EE">
            <w:pPr>
              <w:spacing w:after="120"/>
              <w:ind w:left="-57" w:right="-57"/>
              <w:jc w:val="center"/>
              <w:rPr>
                <w:sz w:val="20"/>
              </w:rPr>
            </w:pPr>
            <w:r>
              <w:rPr>
                <w:sz w:val="20"/>
              </w:rPr>
              <w:t>13.12</w:t>
            </w:r>
          </w:p>
        </w:tc>
        <w:tc>
          <w:tcPr>
            <w:tcW w:w="2693" w:type="dxa"/>
          </w:tcPr>
          <w:p w:rsidR="00FD148A" w:rsidRDefault="00FD148A" w:rsidP="00A1184D">
            <w:pPr>
              <w:spacing w:after="120"/>
            </w:pPr>
            <w:r>
              <w:t>Värme</w:t>
            </w:r>
          </w:p>
        </w:tc>
        <w:tc>
          <w:tcPr>
            <w:tcW w:w="2835" w:type="dxa"/>
          </w:tcPr>
          <w:p w:rsidR="00FD148A" w:rsidRDefault="00FD148A" w:rsidP="00A1184D">
            <w:pPr>
              <w:spacing w:after="120"/>
            </w:pPr>
            <w:proofErr w:type="spellStart"/>
            <w:r>
              <w:t>Thermal</w:t>
            </w:r>
            <w:proofErr w:type="spellEnd"/>
          </w:p>
        </w:tc>
        <w:tc>
          <w:tcPr>
            <w:tcW w:w="425" w:type="dxa"/>
          </w:tcPr>
          <w:p w:rsidR="00FD148A" w:rsidRDefault="00FD148A" w:rsidP="00632EC3">
            <w:pPr>
              <w:spacing w:after="120"/>
            </w:pPr>
          </w:p>
        </w:tc>
        <w:tc>
          <w:tcPr>
            <w:tcW w:w="425" w:type="dxa"/>
          </w:tcPr>
          <w:p w:rsidR="00FD148A" w:rsidRDefault="00FD148A" w:rsidP="00632EC3">
            <w:pPr>
              <w:spacing w:after="120"/>
            </w:pPr>
          </w:p>
        </w:tc>
        <w:tc>
          <w:tcPr>
            <w:tcW w:w="426" w:type="dxa"/>
          </w:tcPr>
          <w:p w:rsidR="00FD148A" w:rsidRDefault="00FD148A" w:rsidP="00632EC3">
            <w:pPr>
              <w:spacing w:after="120"/>
            </w:pPr>
          </w:p>
        </w:tc>
        <w:tc>
          <w:tcPr>
            <w:tcW w:w="425" w:type="dxa"/>
          </w:tcPr>
          <w:p w:rsidR="00FD148A" w:rsidRDefault="00FD148A" w:rsidP="00632EC3">
            <w:pPr>
              <w:spacing w:after="120"/>
            </w:pPr>
          </w:p>
        </w:tc>
        <w:tc>
          <w:tcPr>
            <w:tcW w:w="2551" w:type="dxa"/>
          </w:tcPr>
          <w:p w:rsidR="00FD148A" w:rsidRDefault="00FD148A" w:rsidP="00632EC3">
            <w:pPr>
              <w:spacing w:after="120"/>
            </w:pPr>
          </w:p>
        </w:tc>
      </w:tr>
      <w:tr w:rsidR="00FD148A" w:rsidTr="00241E8D">
        <w:tc>
          <w:tcPr>
            <w:tcW w:w="567" w:type="dxa"/>
          </w:tcPr>
          <w:p w:rsidR="00FD148A" w:rsidRPr="00241E8D" w:rsidRDefault="00241E8D" w:rsidP="009616EE">
            <w:pPr>
              <w:spacing w:after="120"/>
              <w:ind w:left="-57" w:right="-57"/>
              <w:jc w:val="center"/>
              <w:rPr>
                <w:sz w:val="20"/>
              </w:rPr>
            </w:pPr>
            <w:r>
              <w:rPr>
                <w:sz w:val="20"/>
              </w:rPr>
              <w:lastRenderedPageBreak/>
              <w:t>13.13</w:t>
            </w:r>
          </w:p>
        </w:tc>
        <w:tc>
          <w:tcPr>
            <w:tcW w:w="2693" w:type="dxa"/>
          </w:tcPr>
          <w:p w:rsidR="00FD148A" w:rsidRDefault="00FD148A" w:rsidP="00A1184D">
            <w:pPr>
              <w:spacing w:after="120"/>
            </w:pPr>
            <w:r>
              <w:t>Åska</w:t>
            </w:r>
          </w:p>
        </w:tc>
        <w:tc>
          <w:tcPr>
            <w:tcW w:w="2835" w:type="dxa"/>
          </w:tcPr>
          <w:p w:rsidR="00FD148A" w:rsidRDefault="00FD148A" w:rsidP="00A1184D">
            <w:pPr>
              <w:spacing w:after="120"/>
            </w:pPr>
            <w:r>
              <w:t>Lightning</w:t>
            </w:r>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bl>
    <w:p w:rsidR="002B7034" w:rsidRPr="00123FE6" w:rsidRDefault="002B7034" w:rsidP="00C66580">
      <w:pPr>
        <w:pStyle w:val="Sidfot"/>
        <w:tabs>
          <w:tab w:val="clear" w:pos="4536"/>
          <w:tab w:val="clear" w:pos="9072"/>
        </w:tabs>
        <w:rPr>
          <w:sz w:val="18"/>
        </w:rPr>
      </w:pPr>
    </w:p>
    <w:p w:rsidR="001216FD" w:rsidRPr="00632EC3" w:rsidRDefault="00241E8D" w:rsidP="00241E8D">
      <w:pPr>
        <w:pStyle w:val="Sidfot"/>
        <w:numPr>
          <w:ilvl w:val="1"/>
          <w:numId w:val="9"/>
        </w:numPr>
        <w:tabs>
          <w:tab w:val="clear" w:pos="4536"/>
          <w:tab w:val="clear" w:pos="9072"/>
        </w:tabs>
        <w:spacing w:after="60"/>
        <w:rPr>
          <w:sz w:val="24"/>
        </w:rPr>
      </w:pPr>
      <w:r w:rsidRPr="00241E8D">
        <w:rPr>
          <w:rFonts w:ascii="Arial" w:hAnsi="Arial" w:cs="Arial"/>
          <w:b/>
          <w:sz w:val="24"/>
        </w:rPr>
        <w:t xml:space="preserve">Abnorma </w:t>
      </w:r>
      <w:proofErr w:type="gramStart"/>
      <w:r w:rsidRPr="00241E8D">
        <w:rPr>
          <w:rFonts w:ascii="Arial" w:hAnsi="Arial" w:cs="Arial"/>
          <w:b/>
          <w:sz w:val="24"/>
        </w:rPr>
        <w:t>miljöer</w:t>
      </w:r>
      <w:r w:rsidR="001216FD" w:rsidRPr="00CF432D">
        <w:rPr>
          <w:rFonts w:ascii="Arial" w:hAnsi="Arial" w:cs="Arial"/>
          <w:b/>
          <w:sz w:val="24"/>
        </w:rPr>
        <w:t xml:space="preserve"> /</w:t>
      </w:r>
      <w:r w:rsidR="001216FD" w:rsidRPr="00CF432D">
        <w:rPr>
          <w:b/>
          <w:sz w:val="24"/>
        </w:rPr>
        <w:t xml:space="preserve"> </w:t>
      </w:r>
      <w:r w:rsidRPr="000C5A6A">
        <w:rPr>
          <w:b/>
          <w:sz w:val="26"/>
          <w:szCs w:val="26"/>
        </w:rPr>
        <w:t>Abnormal</w:t>
      </w:r>
      <w:proofErr w:type="gramEnd"/>
      <w:r w:rsidRPr="000C5A6A">
        <w:rPr>
          <w:b/>
          <w:sz w:val="26"/>
          <w:szCs w:val="26"/>
        </w:rPr>
        <w:t xml:space="preserve"> </w:t>
      </w:r>
      <w:r w:rsidRPr="000C5A6A">
        <w:rPr>
          <w:b/>
          <w:sz w:val="26"/>
          <w:szCs w:val="26"/>
          <w:lang w:val="en-GB"/>
        </w:rPr>
        <w:t>environments</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2673"/>
        <w:gridCol w:w="2814"/>
        <w:gridCol w:w="423"/>
        <w:gridCol w:w="423"/>
        <w:gridCol w:w="424"/>
        <w:gridCol w:w="423"/>
        <w:gridCol w:w="2532"/>
      </w:tblGrid>
      <w:tr w:rsidR="00FD148A" w:rsidTr="002D0722">
        <w:trPr>
          <w:tblHeader/>
        </w:trPr>
        <w:tc>
          <w:tcPr>
            <w:tcW w:w="567" w:type="dxa"/>
            <w:shd w:val="clear" w:color="auto" w:fill="F2F2F2" w:themeFill="background1" w:themeFillShade="F2"/>
            <w:vAlign w:val="center"/>
          </w:tcPr>
          <w:p w:rsidR="00FD148A" w:rsidRDefault="00FD148A" w:rsidP="009616EE">
            <w:pPr>
              <w:spacing w:after="120"/>
              <w:jc w:val="center"/>
              <w:rPr>
                <w:b/>
                <w:lang w:val="en-GB"/>
              </w:rPr>
            </w:pPr>
            <w:r>
              <w:rPr>
                <w:b/>
                <w:lang w:val="en-GB"/>
              </w:rPr>
              <w:t>Nr</w:t>
            </w:r>
          </w:p>
        </w:tc>
        <w:tc>
          <w:tcPr>
            <w:tcW w:w="2693" w:type="dxa"/>
            <w:shd w:val="clear" w:color="auto" w:fill="F2F2F2" w:themeFill="background1" w:themeFillShade="F2"/>
            <w:vAlign w:val="center"/>
          </w:tcPr>
          <w:p w:rsidR="00FD148A" w:rsidRDefault="00FD148A" w:rsidP="002D0722">
            <w:pPr>
              <w:spacing w:after="120"/>
              <w:rPr>
                <w:b/>
              </w:rPr>
            </w:pPr>
            <w:r>
              <w:rPr>
                <w:b/>
              </w:rPr>
              <w:t>Abnorma miljöer</w:t>
            </w:r>
          </w:p>
        </w:tc>
        <w:tc>
          <w:tcPr>
            <w:tcW w:w="2835" w:type="dxa"/>
            <w:shd w:val="clear" w:color="auto" w:fill="F2F2F2" w:themeFill="background1" w:themeFillShade="F2"/>
            <w:vAlign w:val="center"/>
          </w:tcPr>
          <w:p w:rsidR="00FD148A" w:rsidRDefault="00FD148A" w:rsidP="002D0722">
            <w:pPr>
              <w:spacing w:after="120"/>
              <w:rPr>
                <w:b/>
              </w:rPr>
            </w:pPr>
            <w:r>
              <w:rPr>
                <w:b/>
              </w:rPr>
              <w:t xml:space="preserve">Abnormal </w:t>
            </w:r>
            <w:r w:rsidRPr="00241E8D">
              <w:rPr>
                <w:b/>
                <w:lang w:val="en-GB"/>
              </w:rPr>
              <w:t>environments</w:t>
            </w:r>
          </w:p>
        </w:tc>
        <w:tc>
          <w:tcPr>
            <w:tcW w:w="425" w:type="dxa"/>
            <w:shd w:val="clear" w:color="auto" w:fill="F2F2F2" w:themeFill="background1" w:themeFillShade="F2"/>
            <w:vAlign w:val="center"/>
          </w:tcPr>
          <w:p w:rsidR="00FD148A" w:rsidRPr="00083FBB" w:rsidRDefault="00FD148A" w:rsidP="002D0722">
            <w:pPr>
              <w:rPr>
                <w:b/>
                <w:sz w:val="20"/>
                <w:szCs w:val="20"/>
              </w:rPr>
            </w:pPr>
            <w:r w:rsidRPr="00083FBB">
              <w:rPr>
                <w:b/>
                <w:sz w:val="20"/>
                <w:szCs w:val="20"/>
              </w:rPr>
              <w:t>*1</w:t>
            </w:r>
          </w:p>
        </w:tc>
        <w:tc>
          <w:tcPr>
            <w:tcW w:w="425" w:type="dxa"/>
            <w:shd w:val="clear" w:color="auto" w:fill="F2F2F2" w:themeFill="background1" w:themeFillShade="F2"/>
            <w:vAlign w:val="center"/>
          </w:tcPr>
          <w:p w:rsidR="00FD148A" w:rsidRPr="00083FBB" w:rsidRDefault="00FD148A" w:rsidP="002D0722">
            <w:pPr>
              <w:rPr>
                <w:b/>
                <w:sz w:val="20"/>
                <w:szCs w:val="20"/>
              </w:rPr>
            </w:pPr>
            <w:r w:rsidRPr="00083FBB">
              <w:rPr>
                <w:b/>
                <w:sz w:val="20"/>
                <w:szCs w:val="20"/>
              </w:rPr>
              <w:t>*2</w:t>
            </w:r>
          </w:p>
        </w:tc>
        <w:tc>
          <w:tcPr>
            <w:tcW w:w="426" w:type="dxa"/>
            <w:shd w:val="clear" w:color="auto" w:fill="F2F2F2" w:themeFill="background1" w:themeFillShade="F2"/>
            <w:vAlign w:val="center"/>
          </w:tcPr>
          <w:p w:rsidR="00FD148A" w:rsidRPr="00083FBB" w:rsidRDefault="00FD148A" w:rsidP="002D0722">
            <w:pPr>
              <w:rPr>
                <w:b/>
                <w:sz w:val="20"/>
                <w:szCs w:val="20"/>
              </w:rPr>
            </w:pPr>
            <w:r w:rsidRPr="00083FBB">
              <w:rPr>
                <w:b/>
                <w:sz w:val="20"/>
                <w:szCs w:val="20"/>
              </w:rPr>
              <w:t>*3</w:t>
            </w:r>
          </w:p>
        </w:tc>
        <w:tc>
          <w:tcPr>
            <w:tcW w:w="425" w:type="dxa"/>
            <w:shd w:val="clear" w:color="auto" w:fill="F2F2F2" w:themeFill="background1" w:themeFillShade="F2"/>
            <w:vAlign w:val="center"/>
          </w:tcPr>
          <w:p w:rsidR="00FD148A" w:rsidRDefault="00FD148A" w:rsidP="002D0722">
            <w:pPr>
              <w:rPr>
                <w:b/>
              </w:rPr>
            </w:pPr>
            <w:r w:rsidRPr="00952F28">
              <w:rPr>
                <w:b/>
                <w:sz w:val="20"/>
                <w:szCs w:val="20"/>
              </w:rPr>
              <w:t>*4</w:t>
            </w:r>
          </w:p>
        </w:tc>
        <w:tc>
          <w:tcPr>
            <w:tcW w:w="2551" w:type="dxa"/>
            <w:shd w:val="clear" w:color="auto" w:fill="F2F2F2" w:themeFill="background1" w:themeFillShade="F2"/>
            <w:vAlign w:val="center"/>
          </w:tcPr>
          <w:p w:rsidR="00FD148A" w:rsidRDefault="00FD148A" w:rsidP="002D0722">
            <w:pPr>
              <w:rPr>
                <w:b/>
              </w:rPr>
            </w:pPr>
            <w:r>
              <w:rPr>
                <w:b/>
              </w:rPr>
              <w:t>Ev. kommentar</w:t>
            </w:r>
            <w:r w:rsidR="00771E2F" w:rsidRPr="00771E2F">
              <w:rPr>
                <w:b/>
              </w:rPr>
              <w:t xml:space="preserve">/ </w:t>
            </w:r>
            <w:r w:rsidR="00771E2F" w:rsidRPr="00771E2F">
              <w:rPr>
                <w:b/>
                <w:lang w:val="en"/>
              </w:rPr>
              <w:t>Any comment</w:t>
            </w:r>
          </w:p>
        </w:tc>
      </w:tr>
      <w:tr w:rsidR="00FD148A" w:rsidTr="00241E8D">
        <w:tc>
          <w:tcPr>
            <w:tcW w:w="567" w:type="dxa"/>
          </w:tcPr>
          <w:p w:rsidR="00FD148A" w:rsidRPr="00241E8D" w:rsidRDefault="00FD148A" w:rsidP="009616EE">
            <w:pPr>
              <w:spacing w:after="120"/>
              <w:ind w:left="-57" w:right="-57"/>
              <w:jc w:val="center"/>
              <w:rPr>
                <w:sz w:val="20"/>
                <w:szCs w:val="20"/>
              </w:rPr>
            </w:pPr>
            <w:r w:rsidRPr="00241E8D">
              <w:rPr>
                <w:sz w:val="20"/>
                <w:szCs w:val="20"/>
              </w:rPr>
              <w:t>1</w:t>
            </w:r>
            <w:r w:rsidR="00241E8D">
              <w:rPr>
                <w:sz w:val="20"/>
                <w:szCs w:val="20"/>
              </w:rPr>
              <w:t>4</w:t>
            </w:r>
            <w:r w:rsidRPr="00241E8D">
              <w:rPr>
                <w:sz w:val="20"/>
                <w:szCs w:val="20"/>
              </w:rPr>
              <w:t>.1</w:t>
            </w:r>
          </w:p>
        </w:tc>
        <w:tc>
          <w:tcPr>
            <w:tcW w:w="2693" w:type="dxa"/>
          </w:tcPr>
          <w:p w:rsidR="00FD148A" w:rsidRDefault="00FD148A" w:rsidP="00A1184D">
            <w:pPr>
              <w:spacing w:after="120"/>
            </w:pPr>
            <w:r>
              <w:t>Brand</w:t>
            </w:r>
          </w:p>
        </w:tc>
        <w:tc>
          <w:tcPr>
            <w:tcW w:w="2835" w:type="dxa"/>
          </w:tcPr>
          <w:p w:rsidR="00FD148A" w:rsidRDefault="00FD148A" w:rsidP="00A1184D">
            <w:pPr>
              <w:spacing w:after="120"/>
            </w:pPr>
            <w:proofErr w:type="spellStart"/>
            <w:r>
              <w:t>Fire</w:t>
            </w:r>
            <w:proofErr w:type="spellEnd"/>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241E8D" w:rsidRDefault="00FD148A" w:rsidP="009616EE">
            <w:pPr>
              <w:spacing w:after="120"/>
              <w:ind w:left="-57" w:right="-57"/>
              <w:jc w:val="center"/>
              <w:rPr>
                <w:sz w:val="20"/>
                <w:szCs w:val="20"/>
              </w:rPr>
            </w:pPr>
            <w:r w:rsidRPr="00241E8D">
              <w:rPr>
                <w:sz w:val="20"/>
                <w:szCs w:val="20"/>
              </w:rPr>
              <w:t>1</w:t>
            </w:r>
            <w:r w:rsidR="00241E8D">
              <w:rPr>
                <w:sz w:val="20"/>
                <w:szCs w:val="20"/>
              </w:rPr>
              <w:t>4</w:t>
            </w:r>
            <w:r w:rsidRPr="00241E8D">
              <w:rPr>
                <w:sz w:val="20"/>
                <w:szCs w:val="20"/>
              </w:rPr>
              <w:t>.2</w:t>
            </w:r>
          </w:p>
        </w:tc>
        <w:tc>
          <w:tcPr>
            <w:tcW w:w="2693" w:type="dxa"/>
          </w:tcPr>
          <w:p w:rsidR="00FD148A" w:rsidRDefault="00FD148A" w:rsidP="00A1184D">
            <w:pPr>
              <w:spacing w:after="120"/>
            </w:pPr>
            <w:r>
              <w:t>Vattentryck</w:t>
            </w:r>
          </w:p>
        </w:tc>
        <w:tc>
          <w:tcPr>
            <w:tcW w:w="2835" w:type="dxa"/>
          </w:tcPr>
          <w:p w:rsidR="00FD148A" w:rsidRDefault="00FD148A" w:rsidP="00A1184D">
            <w:pPr>
              <w:spacing w:after="120"/>
            </w:pPr>
            <w:proofErr w:type="spellStart"/>
            <w:r>
              <w:t>Water</w:t>
            </w:r>
            <w:proofErr w:type="spellEnd"/>
            <w:r>
              <w:t xml:space="preserve"> </w:t>
            </w:r>
            <w:proofErr w:type="spellStart"/>
            <w:r>
              <w:t>pressure</w:t>
            </w:r>
            <w:proofErr w:type="spellEnd"/>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241E8D" w:rsidRDefault="00FD148A" w:rsidP="009616EE">
            <w:pPr>
              <w:spacing w:after="120"/>
              <w:ind w:left="-57" w:right="-57"/>
              <w:jc w:val="center"/>
              <w:rPr>
                <w:sz w:val="20"/>
                <w:szCs w:val="20"/>
              </w:rPr>
            </w:pPr>
            <w:r w:rsidRPr="00241E8D">
              <w:rPr>
                <w:sz w:val="20"/>
                <w:szCs w:val="20"/>
              </w:rPr>
              <w:t>1</w:t>
            </w:r>
            <w:r w:rsidR="00241E8D">
              <w:rPr>
                <w:sz w:val="20"/>
                <w:szCs w:val="20"/>
              </w:rPr>
              <w:t>4</w:t>
            </w:r>
            <w:r w:rsidRPr="00241E8D">
              <w:rPr>
                <w:sz w:val="20"/>
                <w:szCs w:val="20"/>
              </w:rPr>
              <w:t>.3</w:t>
            </w:r>
          </w:p>
        </w:tc>
        <w:tc>
          <w:tcPr>
            <w:tcW w:w="2693" w:type="dxa"/>
          </w:tcPr>
          <w:p w:rsidR="00FD148A" w:rsidRDefault="00FD148A" w:rsidP="00A1184D">
            <w:pPr>
              <w:spacing w:after="120"/>
            </w:pPr>
            <w:r>
              <w:t>Högspänningsledning</w:t>
            </w:r>
          </w:p>
        </w:tc>
        <w:tc>
          <w:tcPr>
            <w:tcW w:w="2835" w:type="dxa"/>
          </w:tcPr>
          <w:p w:rsidR="00FD148A" w:rsidRDefault="00FD148A" w:rsidP="00A1184D">
            <w:pPr>
              <w:spacing w:after="120"/>
              <w:rPr>
                <w:lang w:val="en-GB"/>
              </w:rPr>
            </w:pPr>
            <w:r>
              <w:rPr>
                <w:lang w:val="en-GB"/>
              </w:rPr>
              <w:t>Energized power lines</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241E8D" w:rsidRDefault="00FD148A" w:rsidP="009616EE">
            <w:pPr>
              <w:spacing w:after="120"/>
              <w:ind w:left="-57" w:right="-57"/>
              <w:jc w:val="center"/>
              <w:rPr>
                <w:sz w:val="20"/>
                <w:szCs w:val="20"/>
              </w:rPr>
            </w:pPr>
            <w:r w:rsidRPr="00241E8D">
              <w:rPr>
                <w:sz w:val="20"/>
                <w:szCs w:val="20"/>
              </w:rPr>
              <w:t>1</w:t>
            </w:r>
            <w:r w:rsidR="00241E8D">
              <w:rPr>
                <w:sz w:val="20"/>
                <w:szCs w:val="20"/>
              </w:rPr>
              <w:t>4</w:t>
            </w:r>
            <w:r w:rsidRPr="00241E8D">
              <w:rPr>
                <w:sz w:val="20"/>
                <w:szCs w:val="20"/>
              </w:rPr>
              <w:t>.4</w:t>
            </w:r>
          </w:p>
        </w:tc>
        <w:tc>
          <w:tcPr>
            <w:tcW w:w="2693" w:type="dxa"/>
          </w:tcPr>
          <w:p w:rsidR="00FD148A" w:rsidRDefault="00FD148A" w:rsidP="00A1184D">
            <w:pPr>
              <w:spacing w:after="120"/>
            </w:pPr>
            <w:r>
              <w:t>Mikrobiologiska organismer</w:t>
            </w:r>
          </w:p>
        </w:tc>
        <w:tc>
          <w:tcPr>
            <w:tcW w:w="2835" w:type="dxa"/>
          </w:tcPr>
          <w:p w:rsidR="00FD148A" w:rsidRDefault="00FD148A" w:rsidP="00A1184D">
            <w:pPr>
              <w:spacing w:after="120"/>
            </w:pPr>
            <w:proofErr w:type="spellStart"/>
            <w:r>
              <w:t>Microbiological</w:t>
            </w:r>
            <w:proofErr w:type="spellEnd"/>
            <w:r>
              <w:t xml:space="preserve"> organism</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241E8D" w:rsidRDefault="00FD148A" w:rsidP="009616EE">
            <w:pPr>
              <w:spacing w:after="120"/>
              <w:ind w:left="-57" w:right="-57"/>
              <w:jc w:val="center"/>
              <w:rPr>
                <w:sz w:val="20"/>
                <w:szCs w:val="20"/>
              </w:rPr>
            </w:pPr>
            <w:r w:rsidRPr="00241E8D">
              <w:rPr>
                <w:sz w:val="20"/>
                <w:szCs w:val="20"/>
              </w:rPr>
              <w:t>1</w:t>
            </w:r>
            <w:r w:rsidR="00241E8D">
              <w:rPr>
                <w:sz w:val="20"/>
                <w:szCs w:val="20"/>
              </w:rPr>
              <w:t>4</w:t>
            </w:r>
            <w:r w:rsidRPr="00241E8D">
              <w:rPr>
                <w:sz w:val="20"/>
                <w:szCs w:val="20"/>
              </w:rPr>
              <w:t>.5</w:t>
            </w:r>
          </w:p>
        </w:tc>
        <w:tc>
          <w:tcPr>
            <w:tcW w:w="2693" w:type="dxa"/>
          </w:tcPr>
          <w:p w:rsidR="00FD148A" w:rsidRDefault="00FD148A" w:rsidP="00A1184D">
            <w:pPr>
              <w:spacing w:after="120"/>
            </w:pPr>
            <w:proofErr w:type="spellStart"/>
            <w:r>
              <w:t>Makrobilogiska</w:t>
            </w:r>
            <w:proofErr w:type="spellEnd"/>
            <w:r>
              <w:t xml:space="preserve"> organismer</w:t>
            </w:r>
          </w:p>
        </w:tc>
        <w:tc>
          <w:tcPr>
            <w:tcW w:w="2835" w:type="dxa"/>
          </w:tcPr>
          <w:p w:rsidR="00FD148A" w:rsidRDefault="00FD148A" w:rsidP="00A1184D">
            <w:pPr>
              <w:spacing w:after="120"/>
            </w:pPr>
            <w:proofErr w:type="spellStart"/>
            <w:r>
              <w:t>Macrobiological</w:t>
            </w:r>
            <w:proofErr w:type="spellEnd"/>
            <w:r>
              <w:t xml:space="preserve"> organism</w:t>
            </w:r>
          </w:p>
        </w:tc>
        <w:tc>
          <w:tcPr>
            <w:tcW w:w="425" w:type="dxa"/>
          </w:tcPr>
          <w:p w:rsidR="00FD148A" w:rsidRDefault="00FD148A" w:rsidP="00632EC3">
            <w:pPr>
              <w:spacing w:after="120"/>
              <w:jc w:val="center"/>
            </w:pPr>
          </w:p>
        </w:tc>
        <w:tc>
          <w:tcPr>
            <w:tcW w:w="425" w:type="dxa"/>
          </w:tcPr>
          <w:p w:rsidR="00FD148A" w:rsidRDefault="00FD148A" w:rsidP="00632EC3">
            <w:pPr>
              <w:spacing w:after="120"/>
              <w:jc w:val="center"/>
            </w:pPr>
          </w:p>
        </w:tc>
        <w:tc>
          <w:tcPr>
            <w:tcW w:w="426" w:type="dxa"/>
          </w:tcPr>
          <w:p w:rsidR="00FD148A" w:rsidRDefault="00FD148A" w:rsidP="00632EC3">
            <w:pPr>
              <w:spacing w:after="120"/>
              <w:jc w:val="center"/>
            </w:pPr>
          </w:p>
        </w:tc>
        <w:tc>
          <w:tcPr>
            <w:tcW w:w="425" w:type="dxa"/>
          </w:tcPr>
          <w:p w:rsidR="00FD148A" w:rsidRDefault="00FD148A" w:rsidP="00632EC3">
            <w:pPr>
              <w:spacing w:after="120"/>
              <w:jc w:val="center"/>
            </w:pPr>
          </w:p>
        </w:tc>
        <w:tc>
          <w:tcPr>
            <w:tcW w:w="2551" w:type="dxa"/>
          </w:tcPr>
          <w:p w:rsidR="00FD148A" w:rsidRDefault="00FD148A" w:rsidP="00632EC3">
            <w:pPr>
              <w:spacing w:after="120"/>
            </w:pPr>
          </w:p>
        </w:tc>
      </w:tr>
      <w:tr w:rsidR="00FD148A" w:rsidTr="00241E8D">
        <w:tc>
          <w:tcPr>
            <w:tcW w:w="567" w:type="dxa"/>
          </w:tcPr>
          <w:p w:rsidR="00FD148A" w:rsidRPr="00241E8D" w:rsidRDefault="00FD148A" w:rsidP="009616EE">
            <w:pPr>
              <w:spacing w:after="120"/>
              <w:ind w:left="-57" w:right="-57"/>
              <w:jc w:val="center"/>
              <w:rPr>
                <w:sz w:val="20"/>
                <w:szCs w:val="20"/>
                <w:lang w:val="en-GB"/>
              </w:rPr>
            </w:pPr>
            <w:r w:rsidRPr="00241E8D">
              <w:rPr>
                <w:sz w:val="20"/>
                <w:szCs w:val="20"/>
                <w:lang w:val="en-GB"/>
              </w:rPr>
              <w:t>1</w:t>
            </w:r>
            <w:r w:rsidR="00241E8D">
              <w:rPr>
                <w:sz w:val="20"/>
                <w:szCs w:val="20"/>
                <w:lang w:val="en-GB"/>
              </w:rPr>
              <w:t>4</w:t>
            </w:r>
            <w:r w:rsidRPr="00241E8D">
              <w:rPr>
                <w:sz w:val="20"/>
                <w:szCs w:val="20"/>
                <w:lang w:val="en-GB"/>
              </w:rPr>
              <w:t>.6</w:t>
            </w:r>
          </w:p>
        </w:tc>
        <w:tc>
          <w:tcPr>
            <w:tcW w:w="2693" w:type="dxa"/>
          </w:tcPr>
          <w:p w:rsidR="00FD148A" w:rsidRDefault="00FD148A" w:rsidP="00A1184D">
            <w:pPr>
              <w:spacing w:after="120"/>
            </w:pPr>
            <w:r>
              <w:t>Nukleärt förorenad miljö</w:t>
            </w:r>
          </w:p>
        </w:tc>
        <w:tc>
          <w:tcPr>
            <w:tcW w:w="2835" w:type="dxa"/>
          </w:tcPr>
          <w:p w:rsidR="00FD148A" w:rsidRDefault="00FD148A" w:rsidP="00A1184D">
            <w:pPr>
              <w:spacing w:after="120"/>
              <w:rPr>
                <w:lang w:val="en-GB"/>
              </w:rPr>
            </w:pPr>
            <w:r>
              <w:rPr>
                <w:lang w:val="en-GB"/>
              </w:rPr>
              <w:t>Nuclear contaminated environment</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241E8D" w:rsidRDefault="00FD148A" w:rsidP="009616EE">
            <w:pPr>
              <w:spacing w:after="120"/>
              <w:ind w:left="-57" w:right="-57"/>
              <w:jc w:val="center"/>
              <w:rPr>
                <w:sz w:val="20"/>
                <w:szCs w:val="20"/>
                <w:lang w:val="en-GB"/>
              </w:rPr>
            </w:pPr>
            <w:r w:rsidRPr="00241E8D">
              <w:rPr>
                <w:sz w:val="20"/>
                <w:szCs w:val="20"/>
                <w:lang w:val="en-GB"/>
              </w:rPr>
              <w:t>1</w:t>
            </w:r>
            <w:r w:rsidR="00241E8D">
              <w:rPr>
                <w:sz w:val="20"/>
                <w:szCs w:val="20"/>
                <w:lang w:val="en-GB"/>
              </w:rPr>
              <w:t>4</w:t>
            </w:r>
            <w:r w:rsidRPr="00241E8D">
              <w:rPr>
                <w:sz w:val="20"/>
                <w:szCs w:val="20"/>
                <w:lang w:val="en-GB"/>
              </w:rPr>
              <w:t>.7</w:t>
            </w:r>
          </w:p>
        </w:tc>
        <w:tc>
          <w:tcPr>
            <w:tcW w:w="2693" w:type="dxa"/>
          </w:tcPr>
          <w:p w:rsidR="00FD148A" w:rsidRDefault="00FD148A" w:rsidP="00A1184D">
            <w:pPr>
              <w:spacing w:after="120"/>
            </w:pPr>
            <w:r>
              <w:t>Biologiskt förorenad miljö</w:t>
            </w:r>
          </w:p>
        </w:tc>
        <w:tc>
          <w:tcPr>
            <w:tcW w:w="2835" w:type="dxa"/>
          </w:tcPr>
          <w:p w:rsidR="00FD148A" w:rsidRDefault="00FD148A" w:rsidP="00A1184D">
            <w:pPr>
              <w:spacing w:after="120"/>
              <w:rPr>
                <w:lang w:val="en-GB"/>
              </w:rPr>
            </w:pPr>
            <w:r>
              <w:rPr>
                <w:lang w:val="en-GB"/>
              </w:rPr>
              <w:t>Biologic contaminated environment</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241E8D" w:rsidRDefault="00241E8D" w:rsidP="009616EE">
            <w:pPr>
              <w:spacing w:after="120"/>
              <w:ind w:left="-57" w:right="-57"/>
              <w:jc w:val="center"/>
              <w:rPr>
                <w:sz w:val="20"/>
                <w:szCs w:val="20"/>
              </w:rPr>
            </w:pPr>
            <w:r>
              <w:rPr>
                <w:sz w:val="20"/>
                <w:szCs w:val="20"/>
              </w:rPr>
              <w:t>14.8</w:t>
            </w:r>
          </w:p>
        </w:tc>
        <w:tc>
          <w:tcPr>
            <w:tcW w:w="2693" w:type="dxa"/>
          </w:tcPr>
          <w:p w:rsidR="00FD148A" w:rsidRDefault="00FD148A" w:rsidP="00A1184D">
            <w:pPr>
              <w:spacing w:after="120"/>
            </w:pPr>
            <w:r>
              <w:t>Kemiskt förorenad miljö</w:t>
            </w:r>
          </w:p>
        </w:tc>
        <w:tc>
          <w:tcPr>
            <w:tcW w:w="2835" w:type="dxa"/>
          </w:tcPr>
          <w:p w:rsidR="00FD148A" w:rsidRDefault="00FD148A" w:rsidP="00A1184D">
            <w:pPr>
              <w:spacing w:after="120"/>
              <w:rPr>
                <w:lang w:val="en-GB"/>
              </w:rPr>
            </w:pPr>
            <w:r>
              <w:rPr>
                <w:lang w:val="en-GB"/>
              </w:rPr>
              <w:t>Chemical contaminated environment</w:t>
            </w:r>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241E8D" w:rsidRDefault="00241E8D" w:rsidP="009616EE">
            <w:pPr>
              <w:spacing w:after="120"/>
              <w:ind w:left="-57" w:right="-57"/>
              <w:jc w:val="center"/>
              <w:rPr>
                <w:sz w:val="20"/>
                <w:szCs w:val="20"/>
              </w:rPr>
            </w:pPr>
            <w:r>
              <w:rPr>
                <w:sz w:val="20"/>
                <w:szCs w:val="20"/>
              </w:rPr>
              <w:t>14.9</w:t>
            </w:r>
          </w:p>
        </w:tc>
        <w:tc>
          <w:tcPr>
            <w:tcW w:w="2693" w:type="dxa"/>
          </w:tcPr>
          <w:p w:rsidR="00FD148A" w:rsidRDefault="00FD148A" w:rsidP="00A1184D">
            <w:pPr>
              <w:spacing w:after="120"/>
            </w:pPr>
            <w:r>
              <w:t>Projektiler</w:t>
            </w:r>
          </w:p>
        </w:tc>
        <w:tc>
          <w:tcPr>
            <w:tcW w:w="2835" w:type="dxa"/>
          </w:tcPr>
          <w:p w:rsidR="00FD148A" w:rsidRDefault="00FD148A" w:rsidP="00A1184D">
            <w:pPr>
              <w:spacing w:after="120"/>
            </w:pPr>
            <w:proofErr w:type="spellStart"/>
            <w:r>
              <w:t>Projectiles</w:t>
            </w:r>
            <w:proofErr w:type="spellEnd"/>
          </w:p>
        </w:tc>
        <w:tc>
          <w:tcPr>
            <w:tcW w:w="425" w:type="dxa"/>
          </w:tcPr>
          <w:p w:rsidR="00FD148A" w:rsidRDefault="00FD148A" w:rsidP="00632EC3">
            <w:pPr>
              <w:spacing w:after="120"/>
            </w:pPr>
          </w:p>
        </w:tc>
        <w:tc>
          <w:tcPr>
            <w:tcW w:w="425" w:type="dxa"/>
          </w:tcPr>
          <w:p w:rsidR="00FD148A" w:rsidRDefault="00FD148A" w:rsidP="00632EC3">
            <w:pPr>
              <w:spacing w:after="120"/>
            </w:pPr>
          </w:p>
        </w:tc>
        <w:tc>
          <w:tcPr>
            <w:tcW w:w="426" w:type="dxa"/>
          </w:tcPr>
          <w:p w:rsidR="00FD148A" w:rsidRDefault="00FD148A" w:rsidP="00632EC3">
            <w:pPr>
              <w:spacing w:after="120"/>
            </w:pPr>
          </w:p>
        </w:tc>
        <w:tc>
          <w:tcPr>
            <w:tcW w:w="425" w:type="dxa"/>
          </w:tcPr>
          <w:p w:rsidR="00FD148A" w:rsidRDefault="00FD148A" w:rsidP="00632EC3">
            <w:pPr>
              <w:spacing w:after="120"/>
            </w:pPr>
          </w:p>
        </w:tc>
        <w:tc>
          <w:tcPr>
            <w:tcW w:w="2551" w:type="dxa"/>
          </w:tcPr>
          <w:p w:rsidR="00FD148A" w:rsidRDefault="00FD148A" w:rsidP="00632EC3">
            <w:pPr>
              <w:spacing w:after="120"/>
            </w:pPr>
          </w:p>
        </w:tc>
      </w:tr>
    </w:tbl>
    <w:p w:rsidR="002B7034" w:rsidRPr="00123FE6" w:rsidRDefault="002B7034" w:rsidP="00241E8D">
      <w:pPr>
        <w:pStyle w:val="Sidfot"/>
        <w:tabs>
          <w:tab w:val="clear" w:pos="4536"/>
          <w:tab w:val="clear" w:pos="9072"/>
        </w:tabs>
        <w:rPr>
          <w:sz w:val="18"/>
        </w:rPr>
      </w:pPr>
    </w:p>
    <w:p w:rsidR="00C10CD3" w:rsidRPr="00632EC3" w:rsidRDefault="00C10CD3" w:rsidP="00C10CD3">
      <w:pPr>
        <w:pStyle w:val="Sidfot"/>
        <w:numPr>
          <w:ilvl w:val="1"/>
          <w:numId w:val="9"/>
        </w:numPr>
        <w:tabs>
          <w:tab w:val="clear" w:pos="4536"/>
          <w:tab w:val="clear" w:pos="9072"/>
        </w:tabs>
        <w:spacing w:after="60"/>
        <w:ind w:right="-176"/>
        <w:rPr>
          <w:sz w:val="24"/>
        </w:rPr>
      </w:pPr>
      <w:r w:rsidRPr="00C10CD3">
        <w:rPr>
          <w:rFonts w:ascii="Arial" w:hAnsi="Arial" w:cs="Arial"/>
          <w:b/>
          <w:sz w:val="24"/>
        </w:rPr>
        <w:t>Användbarhet, människa-system- interaktion (MSI)</w:t>
      </w:r>
      <w:r>
        <w:rPr>
          <w:rFonts w:ascii="Arial" w:hAnsi="Arial" w:cs="Arial"/>
          <w:b/>
          <w:sz w:val="24"/>
        </w:rPr>
        <w:t xml:space="preserve"> / </w:t>
      </w:r>
      <w:r w:rsidRPr="000C5A6A">
        <w:rPr>
          <w:b/>
          <w:sz w:val="26"/>
          <w:szCs w:val="26"/>
        </w:rPr>
        <w:t xml:space="preserve">Human </w:t>
      </w:r>
      <w:proofErr w:type="spellStart"/>
      <w:r w:rsidRPr="000C5A6A">
        <w:rPr>
          <w:b/>
          <w:sz w:val="26"/>
          <w:szCs w:val="26"/>
        </w:rPr>
        <w:t>Factors</w:t>
      </w:r>
      <w:proofErr w:type="spellEnd"/>
      <w:r w:rsidRPr="000C5A6A">
        <w:rPr>
          <w:b/>
          <w:sz w:val="26"/>
          <w:szCs w:val="26"/>
        </w:rPr>
        <w:t xml:space="preserve"> (HFI)</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9"/>
        <w:gridCol w:w="2711"/>
        <w:gridCol w:w="2744"/>
        <w:gridCol w:w="425"/>
        <w:gridCol w:w="425"/>
        <w:gridCol w:w="426"/>
        <w:gridCol w:w="425"/>
        <w:gridCol w:w="2551"/>
      </w:tblGrid>
      <w:tr w:rsidR="00C10CD3" w:rsidTr="00C10CD3">
        <w:trPr>
          <w:trHeight w:val="397"/>
          <w:tblHeader/>
        </w:trPr>
        <w:tc>
          <w:tcPr>
            <w:tcW w:w="569" w:type="dxa"/>
            <w:shd w:val="clear" w:color="auto" w:fill="F2F2F2" w:themeFill="background1" w:themeFillShade="F2"/>
            <w:vAlign w:val="center"/>
          </w:tcPr>
          <w:p w:rsidR="00C10CD3" w:rsidRDefault="00C10CD3" w:rsidP="00C10CD3">
            <w:pPr>
              <w:ind w:left="-57" w:right="-57"/>
              <w:rPr>
                <w:b/>
              </w:rPr>
            </w:pPr>
            <w:r>
              <w:rPr>
                <w:b/>
              </w:rPr>
              <w:t>Nr</w:t>
            </w:r>
          </w:p>
        </w:tc>
        <w:tc>
          <w:tcPr>
            <w:tcW w:w="2711" w:type="dxa"/>
            <w:shd w:val="clear" w:color="auto" w:fill="F2F2F2" w:themeFill="background1" w:themeFillShade="F2"/>
            <w:vAlign w:val="center"/>
          </w:tcPr>
          <w:p w:rsidR="00C10CD3" w:rsidRDefault="00C10CD3" w:rsidP="00C10CD3">
            <w:pPr>
              <w:rPr>
                <w:b/>
              </w:rPr>
            </w:pPr>
            <w:r>
              <w:rPr>
                <w:b/>
              </w:rPr>
              <w:t>Användbarhet</w:t>
            </w:r>
          </w:p>
        </w:tc>
        <w:tc>
          <w:tcPr>
            <w:tcW w:w="2744" w:type="dxa"/>
            <w:shd w:val="clear" w:color="auto" w:fill="F2F2F2" w:themeFill="background1" w:themeFillShade="F2"/>
            <w:vAlign w:val="center"/>
          </w:tcPr>
          <w:p w:rsidR="00C10CD3" w:rsidRDefault="00C10CD3" w:rsidP="00C10CD3">
            <w:pPr>
              <w:rPr>
                <w:b/>
              </w:rPr>
            </w:pPr>
            <w:r>
              <w:rPr>
                <w:b/>
              </w:rPr>
              <w:t xml:space="preserve">Human </w:t>
            </w:r>
            <w:proofErr w:type="spellStart"/>
            <w:r>
              <w:rPr>
                <w:b/>
              </w:rPr>
              <w:t>Factors</w:t>
            </w:r>
            <w:proofErr w:type="spellEnd"/>
          </w:p>
        </w:tc>
        <w:tc>
          <w:tcPr>
            <w:tcW w:w="425" w:type="dxa"/>
            <w:shd w:val="clear" w:color="auto" w:fill="F2F2F2" w:themeFill="background1" w:themeFillShade="F2"/>
            <w:vAlign w:val="center"/>
          </w:tcPr>
          <w:p w:rsidR="00C10CD3" w:rsidRPr="00083FBB" w:rsidRDefault="00C10CD3" w:rsidP="00C10CD3">
            <w:pPr>
              <w:rPr>
                <w:b/>
                <w:sz w:val="20"/>
                <w:szCs w:val="20"/>
              </w:rPr>
            </w:pPr>
            <w:r w:rsidRPr="00083FBB">
              <w:rPr>
                <w:b/>
                <w:sz w:val="20"/>
                <w:szCs w:val="20"/>
              </w:rPr>
              <w:t>*1</w:t>
            </w:r>
          </w:p>
        </w:tc>
        <w:tc>
          <w:tcPr>
            <w:tcW w:w="425" w:type="dxa"/>
            <w:shd w:val="clear" w:color="auto" w:fill="F2F2F2" w:themeFill="background1" w:themeFillShade="F2"/>
            <w:vAlign w:val="center"/>
          </w:tcPr>
          <w:p w:rsidR="00C10CD3" w:rsidRPr="00083FBB" w:rsidRDefault="00C10CD3" w:rsidP="00C10CD3">
            <w:pPr>
              <w:rPr>
                <w:b/>
                <w:sz w:val="20"/>
                <w:szCs w:val="20"/>
              </w:rPr>
            </w:pPr>
            <w:r w:rsidRPr="00083FBB">
              <w:rPr>
                <w:b/>
                <w:sz w:val="20"/>
                <w:szCs w:val="20"/>
              </w:rPr>
              <w:t>*2</w:t>
            </w:r>
          </w:p>
        </w:tc>
        <w:tc>
          <w:tcPr>
            <w:tcW w:w="426" w:type="dxa"/>
            <w:shd w:val="clear" w:color="auto" w:fill="F2F2F2" w:themeFill="background1" w:themeFillShade="F2"/>
            <w:vAlign w:val="center"/>
          </w:tcPr>
          <w:p w:rsidR="00C10CD3" w:rsidRDefault="00C10CD3" w:rsidP="00C10CD3">
            <w:pPr>
              <w:rPr>
                <w:b/>
              </w:rPr>
            </w:pPr>
            <w:r w:rsidRPr="00952F28">
              <w:rPr>
                <w:b/>
                <w:sz w:val="20"/>
                <w:szCs w:val="20"/>
              </w:rPr>
              <w:t>*</w:t>
            </w:r>
            <w:r>
              <w:rPr>
                <w:b/>
                <w:sz w:val="20"/>
                <w:szCs w:val="20"/>
              </w:rPr>
              <w:t>3</w:t>
            </w:r>
          </w:p>
        </w:tc>
        <w:tc>
          <w:tcPr>
            <w:tcW w:w="425" w:type="dxa"/>
            <w:shd w:val="clear" w:color="auto" w:fill="F2F2F2" w:themeFill="background1" w:themeFillShade="F2"/>
            <w:vAlign w:val="center"/>
          </w:tcPr>
          <w:p w:rsidR="00C10CD3" w:rsidRPr="00083FBB" w:rsidRDefault="00C10CD3" w:rsidP="00C10CD3">
            <w:pPr>
              <w:rPr>
                <w:b/>
                <w:sz w:val="20"/>
                <w:szCs w:val="20"/>
              </w:rPr>
            </w:pPr>
            <w:r>
              <w:rPr>
                <w:b/>
                <w:sz w:val="20"/>
                <w:szCs w:val="20"/>
              </w:rPr>
              <w:t>*4</w:t>
            </w:r>
          </w:p>
        </w:tc>
        <w:tc>
          <w:tcPr>
            <w:tcW w:w="2551" w:type="dxa"/>
            <w:shd w:val="clear" w:color="auto" w:fill="F2F2F2" w:themeFill="background1" w:themeFillShade="F2"/>
            <w:vAlign w:val="center"/>
          </w:tcPr>
          <w:p w:rsidR="00C10CD3" w:rsidRDefault="00C10CD3" w:rsidP="00C10CD3">
            <w:pPr>
              <w:rPr>
                <w:b/>
              </w:rPr>
            </w:pPr>
            <w:r>
              <w:rPr>
                <w:b/>
              </w:rPr>
              <w:t>Ev. kommentar</w:t>
            </w:r>
            <w:r w:rsidR="00771E2F" w:rsidRPr="00771E2F">
              <w:rPr>
                <w:b/>
              </w:rPr>
              <w:t xml:space="preserve">/ </w:t>
            </w:r>
            <w:r w:rsidR="00771E2F" w:rsidRPr="00771E2F">
              <w:rPr>
                <w:b/>
                <w:lang w:val="en"/>
              </w:rPr>
              <w:t>Any comment</w:t>
            </w:r>
          </w:p>
        </w:tc>
      </w:tr>
      <w:tr w:rsidR="00C10CD3" w:rsidRPr="004A5B67" w:rsidTr="00C10CD3">
        <w:tc>
          <w:tcPr>
            <w:tcW w:w="569" w:type="dxa"/>
          </w:tcPr>
          <w:p w:rsidR="00C10CD3" w:rsidRPr="00241E8D" w:rsidRDefault="00C10CD3" w:rsidP="00C10CD3">
            <w:pPr>
              <w:spacing w:after="120"/>
              <w:ind w:left="-57" w:right="-57"/>
              <w:jc w:val="center"/>
              <w:rPr>
                <w:sz w:val="20"/>
                <w:szCs w:val="20"/>
              </w:rPr>
            </w:pPr>
            <w:r w:rsidRPr="00241E8D">
              <w:rPr>
                <w:sz w:val="20"/>
                <w:szCs w:val="20"/>
              </w:rPr>
              <w:t>1</w:t>
            </w:r>
            <w:r>
              <w:rPr>
                <w:sz w:val="20"/>
                <w:szCs w:val="20"/>
              </w:rPr>
              <w:t>5</w:t>
            </w:r>
            <w:r w:rsidRPr="00241E8D">
              <w:rPr>
                <w:sz w:val="20"/>
                <w:szCs w:val="20"/>
              </w:rPr>
              <w:t>.1</w:t>
            </w:r>
          </w:p>
        </w:tc>
        <w:tc>
          <w:tcPr>
            <w:tcW w:w="2711" w:type="dxa"/>
          </w:tcPr>
          <w:p w:rsidR="00C10CD3" w:rsidRPr="00A63428" w:rsidRDefault="00C10CD3" w:rsidP="00EA6A79">
            <w:pPr>
              <w:spacing w:after="120"/>
            </w:pPr>
            <w:r>
              <w:t xml:space="preserve">Viktiga delar eller information ej </w:t>
            </w:r>
            <w:proofErr w:type="gramStart"/>
            <w:r>
              <w:t>synliga /gömda</w:t>
            </w:r>
            <w:proofErr w:type="gramEnd"/>
            <w:r>
              <w:t xml:space="preserve"> under funktioner eller kombinationer</w:t>
            </w:r>
            <w:r w:rsidRPr="004C581F">
              <w:t xml:space="preserve"> </w:t>
            </w:r>
          </w:p>
        </w:tc>
        <w:tc>
          <w:tcPr>
            <w:tcW w:w="2744" w:type="dxa"/>
          </w:tcPr>
          <w:p w:rsidR="00C10CD3" w:rsidRPr="004E4C8A" w:rsidRDefault="00C10CD3" w:rsidP="00C10CD3">
            <w:pPr>
              <w:spacing w:after="120"/>
              <w:rPr>
                <w:lang w:val="en-US"/>
              </w:rPr>
            </w:pPr>
            <w:r w:rsidRPr="004E4C8A">
              <w:rPr>
                <w:lang w:val="en-US"/>
              </w:rPr>
              <w:t xml:space="preserve">Important information hidden/ placed under sub functions </w:t>
            </w:r>
          </w:p>
        </w:tc>
        <w:tc>
          <w:tcPr>
            <w:tcW w:w="425" w:type="dxa"/>
          </w:tcPr>
          <w:p w:rsidR="00C10CD3" w:rsidRPr="004E4C8A" w:rsidRDefault="00C10CD3" w:rsidP="00EA6A79">
            <w:pPr>
              <w:spacing w:after="120"/>
              <w:rPr>
                <w:b/>
                <w:sz w:val="20"/>
                <w:szCs w:val="20"/>
                <w:lang w:val="en-GB"/>
              </w:rPr>
            </w:pPr>
          </w:p>
        </w:tc>
        <w:tc>
          <w:tcPr>
            <w:tcW w:w="425" w:type="dxa"/>
          </w:tcPr>
          <w:p w:rsidR="00C10CD3" w:rsidRPr="004E4C8A" w:rsidRDefault="00C10CD3" w:rsidP="00EA6A79">
            <w:pPr>
              <w:spacing w:after="120"/>
              <w:rPr>
                <w:b/>
                <w:sz w:val="20"/>
                <w:szCs w:val="20"/>
                <w:lang w:val="en-GB"/>
              </w:rPr>
            </w:pPr>
          </w:p>
        </w:tc>
        <w:tc>
          <w:tcPr>
            <w:tcW w:w="426" w:type="dxa"/>
          </w:tcPr>
          <w:p w:rsidR="00C10CD3" w:rsidRPr="004E4C8A" w:rsidRDefault="00C10CD3" w:rsidP="00EA6A79">
            <w:pPr>
              <w:spacing w:after="120"/>
              <w:rPr>
                <w:b/>
                <w:sz w:val="20"/>
                <w:szCs w:val="20"/>
                <w:lang w:val="en-GB"/>
              </w:rPr>
            </w:pPr>
          </w:p>
        </w:tc>
        <w:tc>
          <w:tcPr>
            <w:tcW w:w="425" w:type="dxa"/>
          </w:tcPr>
          <w:p w:rsidR="00C10CD3" w:rsidRPr="004E4C8A" w:rsidRDefault="00C10CD3" w:rsidP="00EA6A79">
            <w:pPr>
              <w:spacing w:after="120"/>
              <w:rPr>
                <w:b/>
                <w:sz w:val="20"/>
                <w:szCs w:val="20"/>
                <w:lang w:val="en-GB"/>
              </w:rPr>
            </w:pPr>
          </w:p>
        </w:tc>
        <w:tc>
          <w:tcPr>
            <w:tcW w:w="2551" w:type="dxa"/>
          </w:tcPr>
          <w:p w:rsidR="00C10CD3" w:rsidRPr="004E4C8A" w:rsidRDefault="00C10CD3" w:rsidP="00EA6A79">
            <w:pPr>
              <w:spacing w:after="120"/>
              <w:rPr>
                <w:b/>
                <w:lang w:val="en-GB"/>
              </w:rPr>
            </w:pPr>
          </w:p>
        </w:tc>
      </w:tr>
      <w:tr w:rsidR="00C10CD3" w:rsidRPr="004A5B67" w:rsidTr="00C10CD3">
        <w:tc>
          <w:tcPr>
            <w:tcW w:w="569" w:type="dxa"/>
          </w:tcPr>
          <w:p w:rsidR="00C10CD3" w:rsidRPr="00241E8D" w:rsidRDefault="00C10CD3" w:rsidP="00C10CD3">
            <w:pPr>
              <w:spacing w:after="120"/>
              <w:ind w:left="-57" w:right="-57"/>
              <w:jc w:val="center"/>
              <w:rPr>
                <w:sz w:val="20"/>
                <w:szCs w:val="20"/>
              </w:rPr>
            </w:pPr>
            <w:r w:rsidRPr="00241E8D">
              <w:rPr>
                <w:sz w:val="20"/>
                <w:szCs w:val="20"/>
              </w:rPr>
              <w:t>1</w:t>
            </w:r>
            <w:r>
              <w:rPr>
                <w:sz w:val="20"/>
                <w:szCs w:val="20"/>
              </w:rPr>
              <w:t>5</w:t>
            </w:r>
            <w:r w:rsidRPr="00241E8D">
              <w:rPr>
                <w:sz w:val="20"/>
                <w:szCs w:val="20"/>
              </w:rPr>
              <w:t>.2</w:t>
            </w:r>
          </w:p>
        </w:tc>
        <w:tc>
          <w:tcPr>
            <w:tcW w:w="2711" w:type="dxa"/>
          </w:tcPr>
          <w:p w:rsidR="00C10CD3" w:rsidRPr="00A63428" w:rsidRDefault="00C10CD3" w:rsidP="00EA6A79">
            <w:pPr>
              <w:spacing w:after="120"/>
            </w:pPr>
            <w:r>
              <w:t>Systemet förmedlar f</w:t>
            </w:r>
            <w:r w:rsidRPr="00A63428">
              <w:t xml:space="preserve">el </w:t>
            </w:r>
            <w:r>
              <w:t>budskap/information.</w:t>
            </w:r>
          </w:p>
        </w:tc>
        <w:tc>
          <w:tcPr>
            <w:tcW w:w="2744" w:type="dxa"/>
          </w:tcPr>
          <w:p w:rsidR="00C10CD3" w:rsidRPr="004E4C8A" w:rsidRDefault="00C10CD3" w:rsidP="00EA6A79">
            <w:pPr>
              <w:spacing w:after="120"/>
              <w:rPr>
                <w:lang w:val="en-US"/>
              </w:rPr>
            </w:pPr>
            <w:r>
              <w:rPr>
                <w:lang w:val="en-US"/>
              </w:rPr>
              <w:t>The system expresses</w:t>
            </w:r>
            <w:r w:rsidRPr="004E4C8A">
              <w:rPr>
                <w:lang w:val="en-US"/>
              </w:rPr>
              <w:t xml:space="preserve"> wrong information</w:t>
            </w:r>
          </w:p>
        </w:tc>
        <w:tc>
          <w:tcPr>
            <w:tcW w:w="425" w:type="dxa"/>
          </w:tcPr>
          <w:p w:rsidR="00C10CD3" w:rsidRPr="004E4C8A" w:rsidRDefault="00C10CD3" w:rsidP="00EA6A79">
            <w:pPr>
              <w:spacing w:after="120"/>
              <w:rPr>
                <w:b/>
                <w:sz w:val="20"/>
                <w:szCs w:val="20"/>
                <w:lang w:val="en-GB"/>
              </w:rPr>
            </w:pPr>
          </w:p>
        </w:tc>
        <w:tc>
          <w:tcPr>
            <w:tcW w:w="425" w:type="dxa"/>
          </w:tcPr>
          <w:p w:rsidR="00C10CD3" w:rsidRPr="004E4C8A" w:rsidRDefault="00C10CD3" w:rsidP="00EA6A79">
            <w:pPr>
              <w:spacing w:after="120"/>
              <w:rPr>
                <w:b/>
                <w:sz w:val="20"/>
                <w:szCs w:val="20"/>
                <w:lang w:val="en-GB"/>
              </w:rPr>
            </w:pPr>
          </w:p>
        </w:tc>
        <w:tc>
          <w:tcPr>
            <w:tcW w:w="426" w:type="dxa"/>
          </w:tcPr>
          <w:p w:rsidR="00C10CD3" w:rsidRPr="004E4C8A" w:rsidRDefault="00C10CD3" w:rsidP="00EA6A79">
            <w:pPr>
              <w:spacing w:after="120"/>
              <w:rPr>
                <w:b/>
                <w:sz w:val="20"/>
                <w:szCs w:val="20"/>
                <w:lang w:val="en-GB"/>
              </w:rPr>
            </w:pPr>
          </w:p>
        </w:tc>
        <w:tc>
          <w:tcPr>
            <w:tcW w:w="425" w:type="dxa"/>
          </w:tcPr>
          <w:p w:rsidR="00C10CD3" w:rsidRPr="004E4C8A" w:rsidRDefault="00C10CD3" w:rsidP="00EA6A79">
            <w:pPr>
              <w:spacing w:after="120"/>
              <w:rPr>
                <w:b/>
                <w:sz w:val="20"/>
                <w:szCs w:val="20"/>
                <w:lang w:val="en-GB"/>
              </w:rPr>
            </w:pPr>
          </w:p>
        </w:tc>
        <w:tc>
          <w:tcPr>
            <w:tcW w:w="2551" w:type="dxa"/>
          </w:tcPr>
          <w:p w:rsidR="00C10CD3" w:rsidRPr="004E4C8A" w:rsidRDefault="00C10CD3" w:rsidP="00EA6A79">
            <w:pPr>
              <w:spacing w:after="120"/>
              <w:rPr>
                <w:b/>
                <w:lang w:val="en-GB"/>
              </w:rPr>
            </w:pPr>
          </w:p>
        </w:tc>
      </w:tr>
      <w:tr w:rsidR="00C10CD3" w:rsidRPr="004A5B67" w:rsidTr="00C10CD3">
        <w:tc>
          <w:tcPr>
            <w:tcW w:w="569" w:type="dxa"/>
          </w:tcPr>
          <w:p w:rsidR="00C10CD3" w:rsidRPr="00241E8D" w:rsidRDefault="00C10CD3" w:rsidP="00C10CD3">
            <w:pPr>
              <w:spacing w:after="120"/>
              <w:ind w:left="-57" w:right="-57"/>
              <w:jc w:val="center"/>
              <w:rPr>
                <w:sz w:val="20"/>
                <w:szCs w:val="20"/>
              </w:rPr>
            </w:pPr>
            <w:r w:rsidRPr="00241E8D">
              <w:rPr>
                <w:sz w:val="20"/>
                <w:szCs w:val="20"/>
              </w:rPr>
              <w:t>1</w:t>
            </w:r>
            <w:r>
              <w:rPr>
                <w:sz w:val="20"/>
                <w:szCs w:val="20"/>
              </w:rPr>
              <w:t>5</w:t>
            </w:r>
            <w:r w:rsidRPr="00241E8D">
              <w:rPr>
                <w:sz w:val="20"/>
                <w:szCs w:val="20"/>
              </w:rPr>
              <w:t>.3</w:t>
            </w:r>
          </w:p>
        </w:tc>
        <w:tc>
          <w:tcPr>
            <w:tcW w:w="2711" w:type="dxa"/>
          </w:tcPr>
          <w:p w:rsidR="00C10CD3" w:rsidRPr="00A63428" w:rsidRDefault="00C10CD3" w:rsidP="00EA6A79">
            <w:pPr>
              <w:spacing w:after="120"/>
            </w:pPr>
            <w:r w:rsidRPr="00A63428">
              <w:t xml:space="preserve">Systemet </w:t>
            </w:r>
            <w:r>
              <w:t>ger tidsfördröjd feedback på användarens manövrar/ åtgärder</w:t>
            </w:r>
          </w:p>
        </w:tc>
        <w:tc>
          <w:tcPr>
            <w:tcW w:w="2744" w:type="dxa"/>
          </w:tcPr>
          <w:p w:rsidR="00C10CD3" w:rsidRPr="004E4C8A" w:rsidRDefault="00C10CD3" w:rsidP="00EA6A79">
            <w:pPr>
              <w:spacing w:after="120"/>
              <w:rPr>
                <w:lang w:val="en-US"/>
              </w:rPr>
            </w:pPr>
            <w:r>
              <w:rPr>
                <w:lang w:val="en-US"/>
              </w:rPr>
              <w:t>The system gives delayed feedback after a user’s action</w:t>
            </w:r>
          </w:p>
        </w:tc>
        <w:tc>
          <w:tcPr>
            <w:tcW w:w="425" w:type="dxa"/>
          </w:tcPr>
          <w:p w:rsidR="00C10CD3" w:rsidRPr="004E4C8A" w:rsidRDefault="00C10CD3" w:rsidP="00EA6A79">
            <w:pPr>
              <w:spacing w:after="120"/>
              <w:rPr>
                <w:b/>
                <w:sz w:val="20"/>
                <w:szCs w:val="20"/>
                <w:lang w:val="en-GB"/>
              </w:rPr>
            </w:pPr>
          </w:p>
        </w:tc>
        <w:tc>
          <w:tcPr>
            <w:tcW w:w="425" w:type="dxa"/>
          </w:tcPr>
          <w:p w:rsidR="00C10CD3" w:rsidRPr="004E4C8A" w:rsidRDefault="00C10CD3" w:rsidP="00EA6A79">
            <w:pPr>
              <w:spacing w:after="120"/>
              <w:rPr>
                <w:b/>
                <w:sz w:val="20"/>
                <w:szCs w:val="20"/>
                <w:lang w:val="en-GB"/>
              </w:rPr>
            </w:pPr>
          </w:p>
        </w:tc>
        <w:tc>
          <w:tcPr>
            <w:tcW w:w="426" w:type="dxa"/>
          </w:tcPr>
          <w:p w:rsidR="00C10CD3" w:rsidRPr="004E4C8A" w:rsidRDefault="00C10CD3" w:rsidP="00EA6A79">
            <w:pPr>
              <w:spacing w:after="120"/>
              <w:rPr>
                <w:b/>
                <w:sz w:val="20"/>
                <w:szCs w:val="20"/>
                <w:lang w:val="en-GB"/>
              </w:rPr>
            </w:pPr>
          </w:p>
        </w:tc>
        <w:tc>
          <w:tcPr>
            <w:tcW w:w="425" w:type="dxa"/>
          </w:tcPr>
          <w:p w:rsidR="00C10CD3" w:rsidRPr="004E4C8A" w:rsidRDefault="00C10CD3" w:rsidP="00EA6A79">
            <w:pPr>
              <w:spacing w:after="120"/>
              <w:rPr>
                <w:b/>
                <w:sz w:val="20"/>
                <w:szCs w:val="20"/>
                <w:lang w:val="en-GB"/>
              </w:rPr>
            </w:pPr>
          </w:p>
        </w:tc>
        <w:tc>
          <w:tcPr>
            <w:tcW w:w="2551" w:type="dxa"/>
          </w:tcPr>
          <w:p w:rsidR="00C10CD3" w:rsidRPr="004E4C8A" w:rsidRDefault="00C10CD3" w:rsidP="00EA6A79">
            <w:pPr>
              <w:spacing w:after="120"/>
              <w:rPr>
                <w:b/>
                <w:lang w:val="en-GB"/>
              </w:rPr>
            </w:pPr>
          </w:p>
        </w:tc>
      </w:tr>
      <w:tr w:rsidR="00C10CD3" w:rsidRPr="004A5B67" w:rsidTr="00C10CD3">
        <w:tc>
          <w:tcPr>
            <w:tcW w:w="569" w:type="dxa"/>
          </w:tcPr>
          <w:p w:rsidR="00C10CD3" w:rsidRPr="00241E8D" w:rsidRDefault="00C10CD3" w:rsidP="00C10CD3">
            <w:pPr>
              <w:spacing w:after="120"/>
              <w:ind w:left="-57" w:right="-57"/>
              <w:jc w:val="center"/>
              <w:rPr>
                <w:sz w:val="20"/>
                <w:szCs w:val="20"/>
              </w:rPr>
            </w:pPr>
            <w:r w:rsidRPr="00241E8D">
              <w:rPr>
                <w:sz w:val="20"/>
                <w:szCs w:val="20"/>
              </w:rPr>
              <w:t>1</w:t>
            </w:r>
            <w:r>
              <w:rPr>
                <w:sz w:val="20"/>
                <w:szCs w:val="20"/>
              </w:rPr>
              <w:t>5</w:t>
            </w:r>
            <w:r w:rsidRPr="00241E8D">
              <w:rPr>
                <w:sz w:val="20"/>
                <w:szCs w:val="20"/>
              </w:rPr>
              <w:t>.4</w:t>
            </w:r>
          </w:p>
        </w:tc>
        <w:tc>
          <w:tcPr>
            <w:tcW w:w="2711" w:type="dxa"/>
          </w:tcPr>
          <w:p w:rsidR="00C10CD3" w:rsidRPr="00A63428" w:rsidRDefault="00C10CD3" w:rsidP="00EA6A79">
            <w:pPr>
              <w:spacing w:after="120"/>
            </w:pPr>
            <w:r w:rsidRPr="00A63428">
              <w:t xml:space="preserve">Systemet </w:t>
            </w:r>
            <w:r>
              <w:t>ger oförståelig feedback på användarens manövrar/ åtgärder</w:t>
            </w:r>
          </w:p>
        </w:tc>
        <w:tc>
          <w:tcPr>
            <w:tcW w:w="2744" w:type="dxa"/>
          </w:tcPr>
          <w:p w:rsidR="00C10CD3" w:rsidRPr="00C66580" w:rsidRDefault="00C10CD3" w:rsidP="00C66580">
            <w:pPr>
              <w:spacing w:after="120"/>
              <w:rPr>
                <w:szCs w:val="22"/>
                <w:lang w:val="en-US"/>
              </w:rPr>
            </w:pPr>
            <w:r w:rsidRPr="00C66580">
              <w:rPr>
                <w:szCs w:val="22"/>
                <w:lang w:val="en-US"/>
              </w:rPr>
              <w:t xml:space="preserve">The system gives </w:t>
            </w:r>
            <w:r w:rsidRPr="00C66580">
              <w:rPr>
                <w:rStyle w:val="tydaentrybase"/>
                <w:rFonts w:ascii="Times New Roman" w:hAnsi="Times New Roman" w:cs="Times New Roman"/>
                <w:b w:val="0"/>
                <w:sz w:val="22"/>
                <w:szCs w:val="22"/>
                <w:lang w:val="en-GB"/>
              </w:rPr>
              <w:t>incomprehensive feedback after a user’s action</w:t>
            </w:r>
            <w:r w:rsidRPr="00C66580">
              <w:rPr>
                <w:b/>
                <w:szCs w:val="22"/>
                <w:lang w:val="en-GB"/>
              </w:rPr>
              <w:t> </w:t>
            </w:r>
          </w:p>
        </w:tc>
        <w:tc>
          <w:tcPr>
            <w:tcW w:w="425" w:type="dxa"/>
          </w:tcPr>
          <w:p w:rsidR="00C10CD3" w:rsidRPr="004E4C8A" w:rsidRDefault="00C10CD3" w:rsidP="00EA6A79">
            <w:pPr>
              <w:spacing w:after="120"/>
              <w:rPr>
                <w:b/>
                <w:sz w:val="20"/>
                <w:szCs w:val="20"/>
                <w:lang w:val="en-GB"/>
              </w:rPr>
            </w:pPr>
          </w:p>
        </w:tc>
        <w:tc>
          <w:tcPr>
            <w:tcW w:w="425" w:type="dxa"/>
          </w:tcPr>
          <w:p w:rsidR="00C10CD3" w:rsidRPr="004E4C8A" w:rsidRDefault="00C10CD3" w:rsidP="00EA6A79">
            <w:pPr>
              <w:spacing w:after="120"/>
              <w:rPr>
                <w:b/>
                <w:sz w:val="20"/>
                <w:szCs w:val="20"/>
                <w:lang w:val="en-GB"/>
              </w:rPr>
            </w:pPr>
          </w:p>
        </w:tc>
        <w:tc>
          <w:tcPr>
            <w:tcW w:w="426" w:type="dxa"/>
          </w:tcPr>
          <w:p w:rsidR="00C10CD3" w:rsidRPr="004E4C8A" w:rsidRDefault="00C10CD3" w:rsidP="00EA6A79">
            <w:pPr>
              <w:spacing w:after="120"/>
              <w:rPr>
                <w:b/>
                <w:sz w:val="20"/>
                <w:szCs w:val="20"/>
                <w:lang w:val="en-GB"/>
              </w:rPr>
            </w:pPr>
          </w:p>
        </w:tc>
        <w:tc>
          <w:tcPr>
            <w:tcW w:w="425" w:type="dxa"/>
          </w:tcPr>
          <w:p w:rsidR="00C10CD3" w:rsidRPr="004E4C8A" w:rsidRDefault="00C10CD3" w:rsidP="00EA6A79">
            <w:pPr>
              <w:spacing w:after="120"/>
              <w:rPr>
                <w:b/>
                <w:sz w:val="20"/>
                <w:szCs w:val="20"/>
                <w:lang w:val="en-GB"/>
              </w:rPr>
            </w:pPr>
          </w:p>
        </w:tc>
        <w:tc>
          <w:tcPr>
            <w:tcW w:w="2551" w:type="dxa"/>
          </w:tcPr>
          <w:p w:rsidR="00C10CD3" w:rsidRPr="004E4C8A" w:rsidRDefault="00C10CD3" w:rsidP="00EA6A79">
            <w:pPr>
              <w:spacing w:after="120"/>
              <w:rPr>
                <w:b/>
                <w:lang w:val="en-GB"/>
              </w:rPr>
            </w:pPr>
          </w:p>
        </w:tc>
      </w:tr>
      <w:tr w:rsidR="00C10CD3" w:rsidRPr="004A5B67" w:rsidTr="00C10CD3">
        <w:tc>
          <w:tcPr>
            <w:tcW w:w="569" w:type="dxa"/>
          </w:tcPr>
          <w:p w:rsidR="00C10CD3" w:rsidRPr="00241E8D" w:rsidRDefault="00C10CD3" w:rsidP="00C10CD3">
            <w:pPr>
              <w:spacing w:after="120"/>
              <w:ind w:left="-57" w:right="-57"/>
              <w:jc w:val="center"/>
              <w:rPr>
                <w:sz w:val="20"/>
                <w:szCs w:val="20"/>
              </w:rPr>
            </w:pPr>
            <w:r w:rsidRPr="00241E8D">
              <w:rPr>
                <w:sz w:val="20"/>
                <w:szCs w:val="20"/>
              </w:rPr>
              <w:t>1</w:t>
            </w:r>
            <w:r>
              <w:rPr>
                <w:sz w:val="20"/>
                <w:szCs w:val="20"/>
              </w:rPr>
              <w:t>5</w:t>
            </w:r>
            <w:r w:rsidRPr="00241E8D">
              <w:rPr>
                <w:sz w:val="20"/>
                <w:szCs w:val="20"/>
              </w:rPr>
              <w:t>.5</w:t>
            </w:r>
          </w:p>
        </w:tc>
        <w:tc>
          <w:tcPr>
            <w:tcW w:w="2711" w:type="dxa"/>
          </w:tcPr>
          <w:p w:rsidR="00C10CD3" w:rsidRPr="00A63428" w:rsidRDefault="00C10CD3" w:rsidP="00EA6A79">
            <w:pPr>
              <w:spacing w:after="120"/>
            </w:pPr>
            <w:r w:rsidRPr="00A63428">
              <w:t xml:space="preserve">Systemet </w:t>
            </w:r>
            <w:r>
              <w:t>ger ingen feedback på användarens manövrar/ åtgärder</w:t>
            </w:r>
          </w:p>
        </w:tc>
        <w:tc>
          <w:tcPr>
            <w:tcW w:w="2744" w:type="dxa"/>
          </w:tcPr>
          <w:p w:rsidR="00C10CD3" w:rsidRPr="004E4C8A" w:rsidRDefault="00C10CD3" w:rsidP="00123FE6">
            <w:pPr>
              <w:spacing w:after="120"/>
              <w:rPr>
                <w:lang w:val="en-US"/>
              </w:rPr>
            </w:pPr>
            <w:r>
              <w:rPr>
                <w:lang w:val="en-US"/>
              </w:rPr>
              <w:t>The system doesn’t give any feedback after a user</w:t>
            </w:r>
            <w:r w:rsidR="00123FE6">
              <w:rPr>
                <w:lang w:val="en-US"/>
              </w:rPr>
              <w:t>´s</w:t>
            </w:r>
            <w:r>
              <w:rPr>
                <w:lang w:val="en-US"/>
              </w:rPr>
              <w:t xml:space="preserve"> action</w:t>
            </w:r>
          </w:p>
        </w:tc>
        <w:tc>
          <w:tcPr>
            <w:tcW w:w="425" w:type="dxa"/>
          </w:tcPr>
          <w:p w:rsidR="00C10CD3" w:rsidRPr="00161C75" w:rsidRDefault="00C10CD3" w:rsidP="00EA6A79">
            <w:pPr>
              <w:spacing w:after="120"/>
              <w:rPr>
                <w:b/>
                <w:sz w:val="20"/>
                <w:szCs w:val="20"/>
                <w:lang w:val="en-GB"/>
              </w:rPr>
            </w:pPr>
          </w:p>
        </w:tc>
        <w:tc>
          <w:tcPr>
            <w:tcW w:w="425" w:type="dxa"/>
          </w:tcPr>
          <w:p w:rsidR="00C10CD3" w:rsidRPr="00161C75" w:rsidRDefault="00C10CD3" w:rsidP="00EA6A79">
            <w:pPr>
              <w:spacing w:after="120"/>
              <w:rPr>
                <w:b/>
                <w:sz w:val="20"/>
                <w:szCs w:val="20"/>
                <w:lang w:val="en-GB"/>
              </w:rPr>
            </w:pPr>
          </w:p>
        </w:tc>
        <w:tc>
          <w:tcPr>
            <w:tcW w:w="426" w:type="dxa"/>
          </w:tcPr>
          <w:p w:rsidR="00C10CD3" w:rsidRPr="00161C75" w:rsidRDefault="00C10CD3" w:rsidP="00EA6A79">
            <w:pPr>
              <w:spacing w:after="120"/>
              <w:rPr>
                <w:b/>
                <w:sz w:val="20"/>
                <w:szCs w:val="20"/>
                <w:lang w:val="en-GB"/>
              </w:rPr>
            </w:pPr>
          </w:p>
        </w:tc>
        <w:tc>
          <w:tcPr>
            <w:tcW w:w="425" w:type="dxa"/>
          </w:tcPr>
          <w:p w:rsidR="00C10CD3" w:rsidRPr="00161C75" w:rsidRDefault="00C10CD3" w:rsidP="00EA6A79">
            <w:pPr>
              <w:spacing w:after="120"/>
              <w:rPr>
                <w:b/>
                <w:sz w:val="20"/>
                <w:szCs w:val="20"/>
                <w:lang w:val="en-GB"/>
              </w:rPr>
            </w:pPr>
          </w:p>
        </w:tc>
        <w:tc>
          <w:tcPr>
            <w:tcW w:w="2551" w:type="dxa"/>
          </w:tcPr>
          <w:p w:rsidR="00C10CD3" w:rsidRPr="00161C75" w:rsidRDefault="00C10CD3" w:rsidP="00EA6A79">
            <w:pPr>
              <w:spacing w:after="120"/>
              <w:rPr>
                <w:b/>
                <w:lang w:val="en-GB"/>
              </w:rPr>
            </w:pPr>
          </w:p>
        </w:tc>
      </w:tr>
      <w:tr w:rsidR="00C10CD3" w:rsidRPr="004A5B67" w:rsidTr="00C10CD3">
        <w:tc>
          <w:tcPr>
            <w:tcW w:w="569" w:type="dxa"/>
          </w:tcPr>
          <w:p w:rsidR="00C10CD3" w:rsidRPr="00241E8D" w:rsidRDefault="00C10CD3" w:rsidP="00C10CD3">
            <w:pPr>
              <w:spacing w:after="120"/>
              <w:ind w:left="-57" w:right="-57"/>
              <w:jc w:val="center"/>
              <w:rPr>
                <w:sz w:val="20"/>
                <w:szCs w:val="20"/>
                <w:lang w:val="en-GB"/>
              </w:rPr>
            </w:pPr>
            <w:r w:rsidRPr="00241E8D">
              <w:rPr>
                <w:sz w:val="20"/>
                <w:szCs w:val="20"/>
                <w:lang w:val="en-GB"/>
              </w:rPr>
              <w:t>1</w:t>
            </w:r>
            <w:r>
              <w:rPr>
                <w:sz w:val="20"/>
                <w:szCs w:val="20"/>
                <w:lang w:val="en-GB"/>
              </w:rPr>
              <w:t>5</w:t>
            </w:r>
            <w:r w:rsidRPr="00241E8D">
              <w:rPr>
                <w:sz w:val="20"/>
                <w:szCs w:val="20"/>
                <w:lang w:val="en-GB"/>
              </w:rPr>
              <w:t>.6</w:t>
            </w:r>
          </w:p>
        </w:tc>
        <w:tc>
          <w:tcPr>
            <w:tcW w:w="2711" w:type="dxa"/>
          </w:tcPr>
          <w:p w:rsidR="00C10CD3" w:rsidRPr="00A63428" w:rsidRDefault="00C10CD3" w:rsidP="00EA6A79">
            <w:pPr>
              <w:spacing w:after="120"/>
            </w:pPr>
            <w:r w:rsidRPr="00A63428">
              <w:t xml:space="preserve">Systemet </w:t>
            </w:r>
            <w:r>
              <w:t>visar inte vilket tillstånd det är i</w:t>
            </w:r>
          </w:p>
        </w:tc>
        <w:tc>
          <w:tcPr>
            <w:tcW w:w="2744" w:type="dxa"/>
          </w:tcPr>
          <w:p w:rsidR="00C10CD3" w:rsidRPr="004E4C8A" w:rsidRDefault="00C10CD3" w:rsidP="00EA6A79">
            <w:pPr>
              <w:spacing w:after="120"/>
              <w:rPr>
                <w:lang w:val="en-US"/>
              </w:rPr>
            </w:pPr>
            <w:r>
              <w:rPr>
                <w:lang w:val="en-US"/>
              </w:rPr>
              <w:t xml:space="preserve">The system doesn’t give any information about the current mode </w:t>
            </w:r>
          </w:p>
        </w:tc>
        <w:tc>
          <w:tcPr>
            <w:tcW w:w="425" w:type="dxa"/>
          </w:tcPr>
          <w:p w:rsidR="00C10CD3" w:rsidRPr="00161C75" w:rsidRDefault="00C10CD3" w:rsidP="00EA6A79">
            <w:pPr>
              <w:spacing w:after="120"/>
              <w:rPr>
                <w:b/>
                <w:sz w:val="20"/>
                <w:szCs w:val="20"/>
                <w:lang w:val="en-GB"/>
              </w:rPr>
            </w:pPr>
          </w:p>
        </w:tc>
        <w:tc>
          <w:tcPr>
            <w:tcW w:w="425" w:type="dxa"/>
          </w:tcPr>
          <w:p w:rsidR="00C10CD3" w:rsidRPr="00161C75" w:rsidRDefault="00C10CD3" w:rsidP="00EA6A79">
            <w:pPr>
              <w:spacing w:after="120"/>
              <w:rPr>
                <w:b/>
                <w:sz w:val="20"/>
                <w:szCs w:val="20"/>
                <w:lang w:val="en-GB"/>
              </w:rPr>
            </w:pPr>
          </w:p>
        </w:tc>
        <w:tc>
          <w:tcPr>
            <w:tcW w:w="426" w:type="dxa"/>
          </w:tcPr>
          <w:p w:rsidR="00C10CD3" w:rsidRPr="00161C75" w:rsidRDefault="00C10CD3" w:rsidP="00EA6A79">
            <w:pPr>
              <w:spacing w:after="120"/>
              <w:rPr>
                <w:b/>
                <w:sz w:val="20"/>
                <w:szCs w:val="20"/>
                <w:lang w:val="en-GB"/>
              </w:rPr>
            </w:pPr>
          </w:p>
        </w:tc>
        <w:tc>
          <w:tcPr>
            <w:tcW w:w="425" w:type="dxa"/>
          </w:tcPr>
          <w:p w:rsidR="00C10CD3" w:rsidRPr="00161C75" w:rsidRDefault="00C10CD3" w:rsidP="00EA6A79">
            <w:pPr>
              <w:spacing w:after="120"/>
              <w:rPr>
                <w:b/>
                <w:sz w:val="20"/>
                <w:szCs w:val="20"/>
                <w:lang w:val="en-GB"/>
              </w:rPr>
            </w:pPr>
          </w:p>
        </w:tc>
        <w:tc>
          <w:tcPr>
            <w:tcW w:w="2551" w:type="dxa"/>
          </w:tcPr>
          <w:p w:rsidR="00C10CD3" w:rsidRPr="00161C75" w:rsidRDefault="00C10CD3" w:rsidP="00EA6A79">
            <w:pPr>
              <w:spacing w:after="120"/>
              <w:rPr>
                <w:b/>
                <w:lang w:val="en-GB"/>
              </w:rPr>
            </w:pPr>
          </w:p>
        </w:tc>
      </w:tr>
      <w:tr w:rsidR="00C10CD3" w:rsidRPr="004A5B67" w:rsidTr="00C10CD3">
        <w:tc>
          <w:tcPr>
            <w:tcW w:w="569" w:type="dxa"/>
          </w:tcPr>
          <w:p w:rsidR="00C10CD3" w:rsidRPr="00241E8D" w:rsidRDefault="00C10CD3" w:rsidP="00C10CD3">
            <w:pPr>
              <w:spacing w:after="120"/>
              <w:ind w:left="-57" w:right="-57"/>
              <w:jc w:val="center"/>
              <w:rPr>
                <w:sz w:val="20"/>
                <w:szCs w:val="20"/>
                <w:lang w:val="en-GB"/>
              </w:rPr>
            </w:pPr>
            <w:r w:rsidRPr="00241E8D">
              <w:rPr>
                <w:sz w:val="20"/>
                <w:szCs w:val="20"/>
                <w:lang w:val="en-GB"/>
              </w:rPr>
              <w:t>1</w:t>
            </w:r>
            <w:r>
              <w:rPr>
                <w:sz w:val="20"/>
                <w:szCs w:val="20"/>
                <w:lang w:val="en-GB"/>
              </w:rPr>
              <w:t>5</w:t>
            </w:r>
            <w:r w:rsidRPr="00241E8D">
              <w:rPr>
                <w:sz w:val="20"/>
                <w:szCs w:val="20"/>
                <w:lang w:val="en-GB"/>
              </w:rPr>
              <w:t>.7</w:t>
            </w:r>
          </w:p>
        </w:tc>
        <w:tc>
          <w:tcPr>
            <w:tcW w:w="2711" w:type="dxa"/>
          </w:tcPr>
          <w:p w:rsidR="00C10CD3" w:rsidRPr="00326AFB" w:rsidRDefault="00C10CD3" w:rsidP="00EA6A79">
            <w:pPr>
              <w:spacing w:after="120"/>
            </w:pPr>
            <w:r w:rsidRPr="00326AFB">
              <w:rPr>
                <w:iCs/>
              </w:rPr>
              <w:t>Systemet inbjuder</w:t>
            </w:r>
            <w:r w:rsidRPr="00326AFB">
              <w:t xml:space="preserve"> inte användaren </w:t>
            </w:r>
            <w:r w:rsidRPr="00326AFB">
              <w:rPr>
                <w:iCs/>
              </w:rPr>
              <w:t>till</w:t>
            </w:r>
            <w:r w:rsidRPr="00326AFB">
              <w:t xml:space="preserve"> en handling alt. </w:t>
            </w:r>
            <w:r>
              <w:t xml:space="preserve">inbjuder till </w:t>
            </w:r>
            <w:r w:rsidRPr="00326AFB">
              <w:t xml:space="preserve">fel handling. </w:t>
            </w:r>
            <w:r w:rsidRPr="00326AFB">
              <w:lastRenderedPageBreak/>
              <w:t>(Användaren ska förstå vad ett system kan användas till, t.ex. en spak inbjuder till att dra i)</w:t>
            </w:r>
          </w:p>
        </w:tc>
        <w:tc>
          <w:tcPr>
            <w:tcW w:w="2744" w:type="dxa"/>
          </w:tcPr>
          <w:p w:rsidR="00C10CD3" w:rsidRPr="004E4C8A" w:rsidRDefault="00C10CD3" w:rsidP="00EA6A79">
            <w:pPr>
              <w:spacing w:after="120"/>
              <w:rPr>
                <w:lang w:val="en-US"/>
              </w:rPr>
            </w:pPr>
            <w:r>
              <w:rPr>
                <w:lang w:val="en-US"/>
              </w:rPr>
              <w:lastRenderedPageBreak/>
              <w:t xml:space="preserve">The system doesn’t invite the user to make an action or invites the user to make a </w:t>
            </w:r>
            <w:r>
              <w:rPr>
                <w:lang w:val="en-US"/>
              </w:rPr>
              <w:lastRenderedPageBreak/>
              <w:t xml:space="preserve">wrong action </w:t>
            </w:r>
          </w:p>
        </w:tc>
        <w:tc>
          <w:tcPr>
            <w:tcW w:w="425" w:type="dxa"/>
          </w:tcPr>
          <w:p w:rsidR="00C10CD3" w:rsidRPr="000D705A" w:rsidRDefault="00C10CD3" w:rsidP="00EA6A79">
            <w:pPr>
              <w:spacing w:after="120"/>
              <w:rPr>
                <w:b/>
                <w:sz w:val="20"/>
                <w:szCs w:val="20"/>
                <w:lang w:val="en-GB"/>
              </w:rPr>
            </w:pPr>
          </w:p>
        </w:tc>
        <w:tc>
          <w:tcPr>
            <w:tcW w:w="425" w:type="dxa"/>
          </w:tcPr>
          <w:p w:rsidR="00C10CD3" w:rsidRPr="000D705A" w:rsidRDefault="00C10CD3" w:rsidP="00EA6A79">
            <w:pPr>
              <w:spacing w:after="120"/>
              <w:rPr>
                <w:b/>
                <w:sz w:val="20"/>
                <w:szCs w:val="20"/>
                <w:lang w:val="en-GB"/>
              </w:rPr>
            </w:pPr>
          </w:p>
        </w:tc>
        <w:tc>
          <w:tcPr>
            <w:tcW w:w="426" w:type="dxa"/>
          </w:tcPr>
          <w:p w:rsidR="00C10CD3" w:rsidRPr="000D705A" w:rsidRDefault="00C10CD3" w:rsidP="00EA6A79">
            <w:pPr>
              <w:spacing w:after="120"/>
              <w:rPr>
                <w:b/>
                <w:sz w:val="20"/>
                <w:szCs w:val="20"/>
                <w:lang w:val="en-GB"/>
              </w:rPr>
            </w:pPr>
          </w:p>
        </w:tc>
        <w:tc>
          <w:tcPr>
            <w:tcW w:w="425" w:type="dxa"/>
          </w:tcPr>
          <w:p w:rsidR="00C10CD3" w:rsidRPr="000D705A" w:rsidRDefault="00C10CD3" w:rsidP="00EA6A79">
            <w:pPr>
              <w:spacing w:after="120"/>
              <w:rPr>
                <w:b/>
                <w:sz w:val="20"/>
                <w:szCs w:val="20"/>
                <w:lang w:val="en-GB"/>
              </w:rPr>
            </w:pPr>
          </w:p>
        </w:tc>
        <w:tc>
          <w:tcPr>
            <w:tcW w:w="2551" w:type="dxa"/>
          </w:tcPr>
          <w:p w:rsidR="00C10CD3" w:rsidRPr="000D705A" w:rsidRDefault="00C10CD3" w:rsidP="00EA6A79">
            <w:pPr>
              <w:spacing w:after="120"/>
              <w:rPr>
                <w:b/>
                <w:lang w:val="en-GB"/>
              </w:rPr>
            </w:pPr>
          </w:p>
        </w:tc>
      </w:tr>
      <w:tr w:rsidR="00C10CD3" w:rsidRPr="004A5B67" w:rsidTr="00C10CD3">
        <w:tc>
          <w:tcPr>
            <w:tcW w:w="569" w:type="dxa"/>
          </w:tcPr>
          <w:p w:rsidR="00C10CD3" w:rsidRPr="00241E8D" w:rsidRDefault="00C10CD3" w:rsidP="00C10CD3">
            <w:pPr>
              <w:spacing w:after="120"/>
              <w:ind w:left="-57" w:right="-57"/>
              <w:jc w:val="center"/>
              <w:rPr>
                <w:sz w:val="20"/>
                <w:szCs w:val="20"/>
                <w:lang w:val="en-GB"/>
              </w:rPr>
            </w:pPr>
            <w:r>
              <w:rPr>
                <w:sz w:val="20"/>
                <w:szCs w:val="20"/>
                <w:lang w:val="en-GB"/>
              </w:rPr>
              <w:lastRenderedPageBreak/>
              <w:t>15.8</w:t>
            </w:r>
          </w:p>
        </w:tc>
        <w:tc>
          <w:tcPr>
            <w:tcW w:w="2711" w:type="dxa"/>
          </w:tcPr>
          <w:p w:rsidR="00C10CD3" w:rsidRPr="00A63428" w:rsidRDefault="00C10CD3" w:rsidP="00EA6A79">
            <w:pPr>
              <w:spacing w:after="120"/>
            </w:pPr>
            <w:r>
              <w:t>Systemet saknar viss d</w:t>
            </w:r>
            <w:r w:rsidRPr="00326AFB">
              <w:t>esign för att förebygga fel</w:t>
            </w:r>
            <w:r>
              <w:t>. (funktion</w:t>
            </w:r>
            <w:r w:rsidRPr="00326AFB">
              <w:t xml:space="preserve"> </w:t>
            </w:r>
            <w:r>
              <w:t xml:space="preserve">saknas </w:t>
            </w:r>
            <w:r w:rsidRPr="00326AFB">
              <w:t>som begränsar antalet möjliga handlingar</w:t>
            </w:r>
            <w:r>
              <w:t xml:space="preserve"> t.ex. </w:t>
            </w:r>
            <w:r w:rsidRPr="00326AFB">
              <w:t>kontakten passar bara i ett uttag</w:t>
            </w:r>
            <w:r>
              <w:t>)</w:t>
            </w:r>
          </w:p>
        </w:tc>
        <w:tc>
          <w:tcPr>
            <w:tcW w:w="2744" w:type="dxa"/>
          </w:tcPr>
          <w:p w:rsidR="00C10CD3" w:rsidRPr="000D705A" w:rsidRDefault="00C10CD3" w:rsidP="00EA6A79">
            <w:pPr>
              <w:spacing w:after="120"/>
              <w:rPr>
                <w:lang w:val="en-GB"/>
              </w:rPr>
            </w:pPr>
            <w:r>
              <w:rPr>
                <w:lang w:val="en-GB"/>
              </w:rPr>
              <w:t>The s</w:t>
            </w:r>
            <w:r w:rsidRPr="000D705A">
              <w:rPr>
                <w:lang w:val="en-GB"/>
              </w:rPr>
              <w:t xml:space="preserve">ystem doesn’t have a specific design to </w:t>
            </w:r>
            <w:r>
              <w:rPr>
                <w:lang w:val="en-GB"/>
              </w:rPr>
              <w:t>prevent a</w:t>
            </w:r>
            <w:r w:rsidRPr="000D705A">
              <w:rPr>
                <w:lang w:val="en-GB"/>
              </w:rPr>
              <w:t xml:space="preserve"> user from doing wrong (ex. a plug that only fits in one jack</w:t>
            </w:r>
            <w:r>
              <w:rPr>
                <w:lang w:val="en-GB"/>
              </w:rPr>
              <w:t>)</w:t>
            </w:r>
          </w:p>
        </w:tc>
        <w:tc>
          <w:tcPr>
            <w:tcW w:w="425" w:type="dxa"/>
          </w:tcPr>
          <w:p w:rsidR="00C10CD3" w:rsidRPr="000D705A" w:rsidRDefault="00C10CD3" w:rsidP="00EA6A79">
            <w:pPr>
              <w:spacing w:after="120"/>
              <w:rPr>
                <w:b/>
                <w:sz w:val="20"/>
                <w:szCs w:val="20"/>
                <w:lang w:val="en-GB"/>
              </w:rPr>
            </w:pPr>
          </w:p>
        </w:tc>
        <w:tc>
          <w:tcPr>
            <w:tcW w:w="425" w:type="dxa"/>
          </w:tcPr>
          <w:p w:rsidR="00C10CD3" w:rsidRPr="000D705A" w:rsidRDefault="00C10CD3" w:rsidP="00EA6A79">
            <w:pPr>
              <w:spacing w:after="120"/>
              <w:rPr>
                <w:b/>
                <w:sz w:val="20"/>
                <w:szCs w:val="20"/>
                <w:lang w:val="en-GB"/>
              </w:rPr>
            </w:pPr>
          </w:p>
        </w:tc>
        <w:tc>
          <w:tcPr>
            <w:tcW w:w="426" w:type="dxa"/>
          </w:tcPr>
          <w:p w:rsidR="00C10CD3" w:rsidRPr="000D705A" w:rsidRDefault="00C10CD3" w:rsidP="00EA6A79">
            <w:pPr>
              <w:spacing w:after="120"/>
              <w:rPr>
                <w:b/>
                <w:sz w:val="20"/>
                <w:szCs w:val="20"/>
                <w:lang w:val="en-GB"/>
              </w:rPr>
            </w:pPr>
          </w:p>
        </w:tc>
        <w:tc>
          <w:tcPr>
            <w:tcW w:w="425" w:type="dxa"/>
          </w:tcPr>
          <w:p w:rsidR="00C10CD3" w:rsidRPr="000D705A" w:rsidRDefault="00C10CD3" w:rsidP="00EA6A79">
            <w:pPr>
              <w:spacing w:after="120"/>
              <w:rPr>
                <w:b/>
                <w:sz w:val="20"/>
                <w:szCs w:val="20"/>
                <w:lang w:val="en-GB"/>
              </w:rPr>
            </w:pPr>
          </w:p>
        </w:tc>
        <w:tc>
          <w:tcPr>
            <w:tcW w:w="2551" w:type="dxa"/>
          </w:tcPr>
          <w:p w:rsidR="00C10CD3" w:rsidRPr="000D705A" w:rsidRDefault="00C10CD3" w:rsidP="00EA6A79">
            <w:pPr>
              <w:spacing w:after="120"/>
              <w:rPr>
                <w:b/>
                <w:lang w:val="en-GB"/>
              </w:rPr>
            </w:pPr>
          </w:p>
        </w:tc>
      </w:tr>
      <w:tr w:rsidR="00C10CD3" w:rsidRPr="004A5B67" w:rsidTr="00C10CD3">
        <w:tc>
          <w:tcPr>
            <w:tcW w:w="569" w:type="dxa"/>
          </w:tcPr>
          <w:p w:rsidR="00C10CD3" w:rsidRPr="00241E8D" w:rsidRDefault="00C10CD3" w:rsidP="00C10CD3">
            <w:pPr>
              <w:spacing w:after="120"/>
              <w:ind w:left="-57" w:right="-57"/>
              <w:jc w:val="center"/>
              <w:rPr>
                <w:sz w:val="20"/>
                <w:szCs w:val="20"/>
              </w:rPr>
            </w:pPr>
            <w:r>
              <w:rPr>
                <w:sz w:val="20"/>
                <w:szCs w:val="20"/>
              </w:rPr>
              <w:t>15.9</w:t>
            </w:r>
          </w:p>
        </w:tc>
        <w:tc>
          <w:tcPr>
            <w:tcW w:w="2711" w:type="dxa"/>
          </w:tcPr>
          <w:p w:rsidR="00C10CD3" w:rsidRDefault="00C10CD3" w:rsidP="00EA6A79">
            <w:pPr>
              <w:spacing w:after="120"/>
            </w:pPr>
            <w:r>
              <w:t>Systemet har ”</w:t>
            </w:r>
            <w:proofErr w:type="spellStart"/>
            <w:r>
              <w:t>mappats</w:t>
            </w:r>
            <w:proofErr w:type="spellEnd"/>
            <w:r>
              <w:t>” fel (t.ex.</w:t>
            </w:r>
            <w:r w:rsidRPr="00326AFB">
              <w:t xml:space="preserve"> </w:t>
            </w:r>
            <w:r>
              <w:t>att bilen svänger åt höger när ratten vrids åt vänster eller att den övre knappen står för ”ner” och vice versa)</w:t>
            </w:r>
          </w:p>
        </w:tc>
        <w:tc>
          <w:tcPr>
            <w:tcW w:w="2744" w:type="dxa"/>
          </w:tcPr>
          <w:p w:rsidR="00C10CD3" w:rsidRPr="004E4C8A" w:rsidRDefault="00C10CD3" w:rsidP="00EA6A79">
            <w:pPr>
              <w:spacing w:after="120"/>
              <w:rPr>
                <w:lang w:val="en-US"/>
              </w:rPr>
            </w:pPr>
            <w:r>
              <w:rPr>
                <w:lang w:val="en-US"/>
              </w:rPr>
              <w:t xml:space="preserve">The system has wrong or bad mapping (ex. a car that turns right when you turn the steering-wheel to the left) </w:t>
            </w:r>
          </w:p>
        </w:tc>
        <w:tc>
          <w:tcPr>
            <w:tcW w:w="425" w:type="dxa"/>
          </w:tcPr>
          <w:p w:rsidR="00C10CD3" w:rsidRPr="00A630F2" w:rsidRDefault="00C10CD3" w:rsidP="00EA6A79">
            <w:pPr>
              <w:spacing w:after="120"/>
              <w:rPr>
                <w:lang w:val="en-GB"/>
              </w:rPr>
            </w:pPr>
          </w:p>
        </w:tc>
        <w:tc>
          <w:tcPr>
            <w:tcW w:w="425" w:type="dxa"/>
          </w:tcPr>
          <w:p w:rsidR="00C10CD3" w:rsidRPr="00A630F2" w:rsidRDefault="00C10CD3" w:rsidP="00EA6A79">
            <w:pPr>
              <w:spacing w:after="120"/>
              <w:rPr>
                <w:lang w:val="en-GB"/>
              </w:rPr>
            </w:pPr>
          </w:p>
        </w:tc>
        <w:tc>
          <w:tcPr>
            <w:tcW w:w="426" w:type="dxa"/>
          </w:tcPr>
          <w:p w:rsidR="00C10CD3" w:rsidRPr="00A630F2" w:rsidRDefault="00C10CD3" w:rsidP="00EA6A79">
            <w:pPr>
              <w:spacing w:after="120"/>
              <w:rPr>
                <w:lang w:val="en-GB"/>
              </w:rPr>
            </w:pPr>
          </w:p>
        </w:tc>
        <w:tc>
          <w:tcPr>
            <w:tcW w:w="425" w:type="dxa"/>
          </w:tcPr>
          <w:p w:rsidR="00C10CD3" w:rsidRPr="00A630F2" w:rsidRDefault="00C10CD3" w:rsidP="00EA6A79">
            <w:pPr>
              <w:spacing w:after="120"/>
              <w:rPr>
                <w:lang w:val="en-GB"/>
              </w:rPr>
            </w:pPr>
          </w:p>
        </w:tc>
        <w:tc>
          <w:tcPr>
            <w:tcW w:w="2551" w:type="dxa"/>
          </w:tcPr>
          <w:p w:rsidR="00C10CD3" w:rsidRPr="00A630F2" w:rsidRDefault="00C10CD3" w:rsidP="00EA6A79">
            <w:pPr>
              <w:spacing w:after="120"/>
              <w:rPr>
                <w:lang w:val="en-GB"/>
              </w:rPr>
            </w:pPr>
          </w:p>
        </w:tc>
      </w:tr>
      <w:tr w:rsidR="00C10CD3" w:rsidRPr="004A5B67" w:rsidTr="00C10CD3">
        <w:tc>
          <w:tcPr>
            <w:tcW w:w="569" w:type="dxa"/>
          </w:tcPr>
          <w:p w:rsidR="00C10CD3" w:rsidRPr="00241E8D" w:rsidRDefault="00C10CD3" w:rsidP="00C10CD3">
            <w:pPr>
              <w:spacing w:after="120"/>
              <w:ind w:left="-57" w:right="-57"/>
              <w:jc w:val="center"/>
              <w:rPr>
                <w:sz w:val="20"/>
                <w:szCs w:val="20"/>
              </w:rPr>
            </w:pPr>
            <w:r>
              <w:rPr>
                <w:sz w:val="20"/>
                <w:szCs w:val="20"/>
              </w:rPr>
              <w:t>15.10</w:t>
            </w:r>
          </w:p>
        </w:tc>
        <w:tc>
          <w:tcPr>
            <w:tcW w:w="2711" w:type="dxa"/>
          </w:tcPr>
          <w:p w:rsidR="00C10CD3" w:rsidRDefault="00C10CD3" w:rsidP="00EA6A79">
            <w:pPr>
              <w:spacing w:after="120"/>
            </w:pPr>
            <w:r>
              <w:t>För mycket information samtidigt (hög belastning av korttidsminnet)</w:t>
            </w:r>
          </w:p>
        </w:tc>
        <w:tc>
          <w:tcPr>
            <w:tcW w:w="2744" w:type="dxa"/>
          </w:tcPr>
          <w:p w:rsidR="00C10CD3" w:rsidRPr="004E4C8A" w:rsidRDefault="00C10CD3" w:rsidP="00EA6A79">
            <w:pPr>
              <w:spacing w:after="120"/>
              <w:rPr>
                <w:lang w:val="en-US"/>
              </w:rPr>
            </w:pPr>
            <w:r>
              <w:rPr>
                <w:lang w:val="en-US"/>
              </w:rPr>
              <w:t>The system expresses too much information at the same time (heavy load on the short-time memory)</w:t>
            </w:r>
          </w:p>
        </w:tc>
        <w:tc>
          <w:tcPr>
            <w:tcW w:w="425" w:type="dxa"/>
          </w:tcPr>
          <w:p w:rsidR="00C10CD3" w:rsidRPr="00A630F2" w:rsidRDefault="00C10CD3" w:rsidP="00EA6A79">
            <w:pPr>
              <w:spacing w:after="120"/>
              <w:rPr>
                <w:lang w:val="en-GB"/>
              </w:rPr>
            </w:pPr>
          </w:p>
        </w:tc>
        <w:tc>
          <w:tcPr>
            <w:tcW w:w="425" w:type="dxa"/>
          </w:tcPr>
          <w:p w:rsidR="00C10CD3" w:rsidRPr="00A630F2" w:rsidRDefault="00C10CD3" w:rsidP="00EA6A79">
            <w:pPr>
              <w:spacing w:after="120"/>
              <w:rPr>
                <w:lang w:val="en-GB"/>
              </w:rPr>
            </w:pPr>
          </w:p>
        </w:tc>
        <w:tc>
          <w:tcPr>
            <w:tcW w:w="426" w:type="dxa"/>
          </w:tcPr>
          <w:p w:rsidR="00C10CD3" w:rsidRPr="00A630F2" w:rsidRDefault="00C10CD3" w:rsidP="00EA6A79">
            <w:pPr>
              <w:spacing w:after="120"/>
              <w:rPr>
                <w:lang w:val="en-GB"/>
              </w:rPr>
            </w:pPr>
          </w:p>
        </w:tc>
        <w:tc>
          <w:tcPr>
            <w:tcW w:w="425" w:type="dxa"/>
          </w:tcPr>
          <w:p w:rsidR="00C10CD3" w:rsidRPr="00A630F2" w:rsidRDefault="00C10CD3" w:rsidP="00EA6A79">
            <w:pPr>
              <w:spacing w:after="120"/>
              <w:rPr>
                <w:lang w:val="en-GB"/>
              </w:rPr>
            </w:pPr>
          </w:p>
        </w:tc>
        <w:tc>
          <w:tcPr>
            <w:tcW w:w="2551" w:type="dxa"/>
          </w:tcPr>
          <w:p w:rsidR="00C10CD3" w:rsidRPr="00A630F2" w:rsidRDefault="00C10CD3" w:rsidP="00EA6A79">
            <w:pPr>
              <w:spacing w:after="120"/>
              <w:rPr>
                <w:lang w:val="en-GB"/>
              </w:rPr>
            </w:pPr>
          </w:p>
        </w:tc>
      </w:tr>
      <w:tr w:rsidR="00C10CD3" w:rsidRPr="004A5B67" w:rsidTr="00C10CD3">
        <w:tc>
          <w:tcPr>
            <w:tcW w:w="569" w:type="dxa"/>
          </w:tcPr>
          <w:p w:rsidR="00C10CD3" w:rsidRPr="00241E8D" w:rsidRDefault="00C10CD3" w:rsidP="00C10CD3">
            <w:pPr>
              <w:spacing w:after="120"/>
              <w:ind w:left="-57" w:right="-57"/>
              <w:jc w:val="center"/>
              <w:rPr>
                <w:sz w:val="20"/>
                <w:szCs w:val="20"/>
              </w:rPr>
            </w:pPr>
            <w:r>
              <w:rPr>
                <w:sz w:val="20"/>
                <w:szCs w:val="20"/>
              </w:rPr>
              <w:t>15.11</w:t>
            </w:r>
          </w:p>
        </w:tc>
        <w:tc>
          <w:tcPr>
            <w:tcW w:w="2711" w:type="dxa"/>
          </w:tcPr>
          <w:p w:rsidR="00C10CD3" w:rsidRDefault="00C10CD3" w:rsidP="00EA6A79">
            <w:pPr>
              <w:spacing w:after="120"/>
            </w:pPr>
            <w:r>
              <w:t>Systemet visar överflödig information (risk att relevant information då missas)</w:t>
            </w:r>
          </w:p>
        </w:tc>
        <w:tc>
          <w:tcPr>
            <w:tcW w:w="2744" w:type="dxa"/>
          </w:tcPr>
          <w:p w:rsidR="00C10CD3" w:rsidRPr="004E4C8A" w:rsidRDefault="00C10CD3" w:rsidP="00EA6A79">
            <w:pPr>
              <w:spacing w:after="120"/>
              <w:rPr>
                <w:lang w:val="en-US"/>
              </w:rPr>
            </w:pPr>
            <w:r>
              <w:rPr>
                <w:lang w:val="en-US"/>
              </w:rPr>
              <w:t>The system expresses unnecessary information (relevant information could get lost)</w:t>
            </w:r>
          </w:p>
        </w:tc>
        <w:tc>
          <w:tcPr>
            <w:tcW w:w="425" w:type="dxa"/>
          </w:tcPr>
          <w:p w:rsidR="00C10CD3" w:rsidRPr="00A630F2" w:rsidRDefault="00C10CD3" w:rsidP="00EA6A79">
            <w:pPr>
              <w:spacing w:after="120"/>
              <w:rPr>
                <w:lang w:val="en-GB"/>
              </w:rPr>
            </w:pPr>
          </w:p>
        </w:tc>
        <w:tc>
          <w:tcPr>
            <w:tcW w:w="425" w:type="dxa"/>
          </w:tcPr>
          <w:p w:rsidR="00C10CD3" w:rsidRPr="00A630F2" w:rsidRDefault="00C10CD3" w:rsidP="00EA6A79">
            <w:pPr>
              <w:spacing w:after="120"/>
              <w:rPr>
                <w:lang w:val="en-GB"/>
              </w:rPr>
            </w:pPr>
          </w:p>
        </w:tc>
        <w:tc>
          <w:tcPr>
            <w:tcW w:w="426" w:type="dxa"/>
          </w:tcPr>
          <w:p w:rsidR="00C10CD3" w:rsidRPr="00A630F2" w:rsidRDefault="00C10CD3" w:rsidP="00EA6A79">
            <w:pPr>
              <w:spacing w:after="120"/>
              <w:rPr>
                <w:lang w:val="en-GB"/>
              </w:rPr>
            </w:pPr>
          </w:p>
        </w:tc>
        <w:tc>
          <w:tcPr>
            <w:tcW w:w="425" w:type="dxa"/>
          </w:tcPr>
          <w:p w:rsidR="00C10CD3" w:rsidRPr="00A630F2" w:rsidRDefault="00C10CD3" w:rsidP="00EA6A79">
            <w:pPr>
              <w:spacing w:after="120"/>
              <w:rPr>
                <w:lang w:val="en-GB"/>
              </w:rPr>
            </w:pPr>
          </w:p>
        </w:tc>
        <w:tc>
          <w:tcPr>
            <w:tcW w:w="2551" w:type="dxa"/>
          </w:tcPr>
          <w:p w:rsidR="00C10CD3" w:rsidRPr="00A630F2" w:rsidRDefault="00C10CD3" w:rsidP="00EA6A79">
            <w:pPr>
              <w:spacing w:after="120"/>
              <w:rPr>
                <w:lang w:val="en-GB"/>
              </w:rPr>
            </w:pPr>
          </w:p>
        </w:tc>
      </w:tr>
      <w:tr w:rsidR="00C10CD3" w:rsidRPr="004A5B67" w:rsidTr="00C10CD3">
        <w:tc>
          <w:tcPr>
            <w:tcW w:w="569" w:type="dxa"/>
          </w:tcPr>
          <w:p w:rsidR="00C10CD3" w:rsidRPr="00241E8D" w:rsidRDefault="00C10CD3" w:rsidP="00C10CD3">
            <w:pPr>
              <w:spacing w:after="120"/>
              <w:ind w:left="-57" w:right="-57"/>
              <w:jc w:val="center"/>
              <w:rPr>
                <w:sz w:val="20"/>
                <w:szCs w:val="20"/>
              </w:rPr>
            </w:pPr>
            <w:r>
              <w:rPr>
                <w:sz w:val="20"/>
                <w:szCs w:val="20"/>
              </w:rPr>
              <w:t>15.12</w:t>
            </w:r>
          </w:p>
        </w:tc>
        <w:tc>
          <w:tcPr>
            <w:tcW w:w="2711" w:type="dxa"/>
          </w:tcPr>
          <w:p w:rsidR="00C10CD3" w:rsidRDefault="00C10CD3" w:rsidP="00EA6A79">
            <w:pPr>
              <w:spacing w:after="120"/>
            </w:pPr>
            <w:r>
              <w:t>Systemet visar motsägelsefull information (t.ex. pil och skriftlig uppmaning motsägelsefulla)</w:t>
            </w:r>
          </w:p>
        </w:tc>
        <w:tc>
          <w:tcPr>
            <w:tcW w:w="2744" w:type="dxa"/>
          </w:tcPr>
          <w:p w:rsidR="00C10CD3" w:rsidRPr="004E4C8A" w:rsidRDefault="00C10CD3" w:rsidP="00EA6A79">
            <w:pPr>
              <w:spacing w:after="120"/>
              <w:rPr>
                <w:lang w:val="en-US"/>
              </w:rPr>
            </w:pPr>
            <w:r>
              <w:rPr>
                <w:lang w:val="en-US"/>
              </w:rPr>
              <w:t>The system express contradictive information</w:t>
            </w:r>
          </w:p>
        </w:tc>
        <w:tc>
          <w:tcPr>
            <w:tcW w:w="425" w:type="dxa"/>
          </w:tcPr>
          <w:p w:rsidR="00C10CD3" w:rsidRPr="00724B04" w:rsidRDefault="00C10CD3" w:rsidP="00EA6A79">
            <w:pPr>
              <w:spacing w:after="120"/>
              <w:rPr>
                <w:lang w:val="en-GB"/>
              </w:rPr>
            </w:pPr>
          </w:p>
        </w:tc>
        <w:tc>
          <w:tcPr>
            <w:tcW w:w="425" w:type="dxa"/>
          </w:tcPr>
          <w:p w:rsidR="00C10CD3" w:rsidRPr="00724B04" w:rsidRDefault="00C10CD3" w:rsidP="00EA6A79">
            <w:pPr>
              <w:spacing w:after="120"/>
              <w:rPr>
                <w:lang w:val="en-GB"/>
              </w:rPr>
            </w:pPr>
          </w:p>
        </w:tc>
        <w:tc>
          <w:tcPr>
            <w:tcW w:w="426" w:type="dxa"/>
          </w:tcPr>
          <w:p w:rsidR="00C10CD3" w:rsidRPr="00724B04" w:rsidRDefault="00C10CD3" w:rsidP="00EA6A79">
            <w:pPr>
              <w:spacing w:after="120"/>
              <w:rPr>
                <w:lang w:val="en-GB"/>
              </w:rPr>
            </w:pPr>
          </w:p>
        </w:tc>
        <w:tc>
          <w:tcPr>
            <w:tcW w:w="425" w:type="dxa"/>
          </w:tcPr>
          <w:p w:rsidR="00C10CD3" w:rsidRPr="00724B04" w:rsidRDefault="00C10CD3" w:rsidP="00EA6A79">
            <w:pPr>
              <w:spacing w:after="120"/>
              <w:rPr>
                <w:lang w:val="en-GB"/>
              </w:rPr>
            </w:pPr>
          </w:p>
        </w:tc>
        <w:tc>
          <w:tcPr>
            <w:tcW w:w="2551" w:type="dxa"/>
          </w:tcPr>
          <w:p w:rsidR="00C10CD3" w:rsidRPr="00724B04" w:rsidRDefault="00C10CD3" w:rsidP="00EA6A79">
            <w:pPr>
              <w:spacing w:after="120"/>
              <w:rPr>
                <w:lang w:val="en-GB"/>
              </w:rPr>
            </w:pPr>
          </w:p>
        </w:tc>
      </w:tr>
      <w:tr w:rsidR="00C10CD3" w:rsidRPr="004A5B67" w:rsidTr="00C10CD3">
        <w:tc>
          <w:tcPr>
            <w:tcW w:w="569" w:type="dxa"/>
          </w:tcPr>
          <w:p w:rsidR="00C10CD3" w:rsidRPr="00241E8D" w:rsidRDefault="00C10CD3" w:rsidP="00C10CD3">
            <w:pPr>
              <w:spacing w:after="120"/>
              <w:ind w:left="-57" w:right="-57"/>
              <w:jc w:val="center"/>
              <w:rPr>
                <w:sz w:val="20"/>
                <w:szCs w:val="20"/>
              </w:rPr>
            </w:pPr>
            <w:r>
              <w:rPr>
                <w:sz w:val="20"/>
                <w:szCs w:val="20"/>
              </w:rPr>
              <w:t>15.13</w:t>
            </w:r>
          </w:p>
        </w:tc>
        <w:tc>
          <w:tcPr>
            <w:tcW w:w="2711" w:type="dxa"/>
          </w:tcPr>
          <w:p w:rsidR="00C10CD3" w:rsidRDefault="00C10CD3" w:rsidP="00EA6A79">
            <w:pPr>
              <w:spacing w:after="120"/>
            </w:pPr>
            <w:r>
              <w:t xml:space="preserve">Närhetslagen har </w:t>
            </w:r>
            <w:proofErr w:type="gramStart"/>
            <w:r>
              <w:t>ej</w:t>
            </w:r>
            <w:proofErr w:type="gramEnd"/>
            <w:r>
              <w:t xml:space="preserve"> beaktats. </w:t>
            </w:r>
            <w:proofErr w:type="gramStart"/>
            <w:r>
              <w:t>Dvs</w:t>
            </w:r>
            <w:proofErr w:type="gramEnd"/>
            <w:r>
              <w:t xml:space="preserve">. instrument som funktionellt hör samman (t.ex. en knapp för att höja och en knapp för att sänka volymen) har </w:t>
            </w:r>
            <w:proofErr w:type="spellStart"/>
            <w:r>
              <w:t>har</w:t>
            </w:r>
            <w:proofErr w:type="spellEnd"/>
            <w:r>
              <w:t xml:space="preserve"> inte placerats nära varandra </w:t>
            </w:r>
          </w:p>
        </w:tc>
        <w:tc>
          <w:tcPr>
            <w:tcW w:w="2744" w:type="dxa"/>
          </w:tcPr>
          <w:p w:rsidR="00C10CD3" w:rsidRPr="00DA51B0" w:rsidRDefault="00C10CD3" w:rsidP="00C66580">
            <w:pPr>
              <w:spacing w:after="120"/>
              <w:rPr>
                <w:lang w:val="en-GB"/>
              </w:rPr>
            </w:pPr>
            <w:r w:rsidRPr="00DA51B0">
              <w:rPr>
                <w:lang w:val="en-GB"/>
              </w:rPr>
              <w:t>Instrument</w:t>
            </w:r>
            <w:r>
              <w:rPr>
                <w:lang w:val="en-GB"/>
              </w:rPr>
              <w:t>s which</w:t>
            </w:r>
            <w:r w:rsidRPr="00DA51B0">
              <w:rPr>
                <w:lang w:val="en-GB"/>
              </w:rPr>
              <w:t xml:space="preserve"> functionally belong together</w:t>
            </w:r>
            <w:r>
              <w:rPr>
                <w:lang w:val="en-GB"/>
              </w:rPr>
              <w:t xml:space="preserve"> are physically separated</w:t>
            </w:r>
          </w:p>
        </w:tc>
        <w:tc>
          <w:tcPr>
            <w:tcW w:w="425" w:type="dxa"/>
          </w:tcPr>
          <w:p w:rsidR="00C10CD3" w:rsidRPr="00DA51B0" w:rsidRDefault="00C10CD3" w:rsidP="00EA6A79">
            <w:pPr>
              <w:spacing w:after="120"/>
              <w:rPr>
                <w:lang w:val="en-GB"/>
              </w:rPr>
            </w:pPr>
          </w:p>
        </w:tc>
        <w:tc>
          <w:tcPr>
            <w:tcW w:w="425" w:type="dxa"/>
          </w:tcPr>
          <w:p w:rsidR="00C10CD3" w:rsidRPr="00DA51B0" w:rsidRDefault="00C10CD3" w:rsidP="00EA6A79">
            <w:pPr>
              <w:spacing w:after="120"/>
              <w:rPr>
                <w:lang w:val="en-GB"/>
              </w:rPr>
            </w:pPr>
          </w:p>
        </w:tc>
        <w:tc>
          <w:tcPr>
            <w:tcW w:w="426" w:type="dxa"/>
          </w:tcPr>
          <w:p w:rsidR="00C10CD3" w:rsidRPr="00DA51B0" w:rsidRDefault="00C10CD3" w:rsidP="00EA6A79">
            <w:pPr>
              <w:spacing w:after="120"/>
              <w:rPr>
                <w:lang w:val="en-GB"/>
              </w:rPr>
            </w:pPr>
          </w:p>
        </w:tc>
        <w:tc>
          <w:tcPr>
            <w:tcW w:w="425" w:type="dxa"/>
          </w:tcPr>
          <w:p w:rsidR="00C10CD3" w:rsidRPr="00DA51B0" w:rsidRDefault="00C10CD3" w:rsidP="00EA6A79">
            <w:pPr>
              <w:spacing w:after="120"/>
              <w:rPr>
                <w:lang w:val="en-GB"/>
              </w:rPr>
            </w:pPr>
          </w:p>
        </w:tc>
        <w:tc>
          <w:tcPr>
            <w:tcW w:w="2551" w:type="dxa"/>
          </w:tcPr>
          <w:p w:rsidR="00C10CD3" w:rsidRPr="00DA51B0" w:rsidRDefault="00C10CD3" w:rsidP="00EA6A79">
            <w:pPr>
              <w:spacing w:after="120"/>
              <w:rPr>
                <w:lang w:val="en-GB"/>
              </w:rPr>
            </w:pPr>
          </w:p>
        </w:tc>
      </w:tr>
      <w:tr w:rsidR="00C10CD3" w:rsidRPr="004A5B67" w:rsidTr="00C10CD3">
        <w:tc>
          <w:tcPr>
            <w:tcW w:w="569" w:type="dxa"/>
          </w:tcPr>
          <w:p w:rsidR="00C10CD3" w:rsidRPr="00241E8D" w:rsidRDefault="00C10CD3" w:rsidP="00C10CD3">
            <w:pPr>
              <w:spacing w:after="120"/>
              <w:ind w:left="-57" w:right="-57"/>
              <w:jc w:val="center"/>
              <w:rPr>
                <w:sz w:val="20"/>
                <w:szCs w:val="20"/>
              </w:rPr>
            </w:pPr>
            <w:r>
              <w:rPr>
                <w:sz w:val="20"/>
                <w:szCs w:val="20"/>
              </w:rPr>
              <w:t>15.14</w:t>
            </w:r>
          </w:p>
        </w:tc>
        <w:tc>
          <w:tcPr>
            <w:tcW w:w="2711" w:type="dxa"/>
          </w:tcPr>
          <w:p w:rsidR="00C10CD3" w:rsidRDefault="00C10CD3" w:rsidP="00EA6A79">
            <w:pPr>
              <w:spacing w:after="120"/>
            </w:pPr>
            <w:r>
              <w:t xml:space="preserve">Likhetslagen har </w:t>
            </w:r>
            <w:proofErr w:type="gramStart"/>
            <w:r>
              <w:t>ej</w:t>
            </w:r>
            <w:proofErr w:type="gramEnd"/>
            <w:r>
              <w:t xml:space="preserve"> beaktats. </w:t>
            </w:r>
            <w:proofErr w:type="gramStart"/>
            <w:r>
              <w:t>Dvs</w:t>
            </w:r>
            <w:proofErr w:type="gramEnd"/>
            <w:r>
              <w:t>. instrument som funktionellt hör samman ser olika ut (t.ex. höger blinkers är en knapp och vänster en spak)</w:t>
            </w:r>
          </w:p>
        </w:tc>
        <w:tc>
          <w:tcPr>
            <w:tcW w:w="2744" w:type="dxa"/>
          </w:tcPr>
          <w:p w:rsidR="00C10CD3" w:rsidRPr="00DA51B0" w:rsidRDefault="00C10CD3" w:rsidP="00C66580">
            <w:pPr>
              <w:spacing w:after="120"/>
              <w:rPr>
                <w:lang w:val="en-GB"/>
              </w:rPr>
            </w:pPr>
            <w:r w:rsidRPr="00DA51B0">
              <w:rPr>
                <w:lang w:val="en-GB"/>
              </w:rPr>
              <w:t>Instrument</w:t>
            </w:r>
            <w:r>
              <w:rPr>
                <w:lang w:val="en-GB"/>
              </w:rPr>
              <w:t>s which</w:t>
            </w:r>
            <w:r w:rsidRPr="00DA51B0">
              <w:rPr>
                <w:lang w:val="en-GB"/>
              </w:rPr>
              <w:t xml:space="preserve"> functionally belong together</w:t>
            </w:r>
            <w:r>
              <w:rPr>
                <w:lang w:val="en-GB"/>
              </w:rPr>
              <w:t xml:space="preserve"> have different design or layout </w:t>
            </w:r>
          </w:p>
        </w:tc>
        <w:tc>
          <w:tcPr>
            <w:tcW w:w="425" w:type="dxa"/>
          </w:tcPr>
          <w:p w:rsidR="00C10CD3" w:rsidRPr="00DA51B0" w:rsidRDefault="00C10CD3" w:rsidP="00EA6A79">
            <w:pPr>
              <w:spacing w:after="120"/>
              <w:rPr>
                <w:lang w:val="en-GB"/>
              </w:rPr>
            </w:pPr>
          </w:p>
        </w:tc>
        <w:tc>
          <w:tcPr>
            <w:tcW w:w="425" w:type="dxa"/>
          </w:tcPr>
          <w:p w:rsidR="00C10CD3" w:rsidRPr="00DA51B0" w:rsidRDefault="00C10CD3" w:rsidP="00EA6A79">
            <w:pPr>
              <w:spacing w:after="120"/>
              <w:rPr>
                <w:lang w:val="en-GB"/>
              </w:rPr>
            </w:pPr>
          </w:p>
        </w:tc>
        <w:tc>
          <w:tcPr>
            <w:tcW w:w="426" w:type="dxa"/>
          </w:tcPr>
          <w:p w:rsidR="00C10CD3" w:rsidRPr="00DA51B0" w:rsidRDefault="00C10CD3" w:rsidP="00EA6A79">
            <w:pPr>
              <w:spacing w:after="120"/>
              <w:rPr>
                <w:lang w:val="en-GB"/>
              </w:rPr>
            </w:pPr>
          </w:p>
        </w:tc>
        <w:tc>
          <w:tcPr>
            <w:tcW w:w="425" w:type="dxa"/>
          </w:tcPr>
          <w:p w:rsidR="00C10CD3" w:rsidRPr="00DA51B0" w:rsidRDefault="00C10CD3" w:rsidP="00EA6A79">
            <w:pPr>
              <w:spacing w:after="120"/>
              <w:rPr>
                <w:lang w:val="en-GB"/>
              </w:rPr>
            </w:pPr>
          </w:p>
        </w:tc>
        <w:tc>
          <w:tcPr>
            <w:tcW w:w="2551" w:type="dxa"/>
          </w:tcPr>
          <w:p w:rsidR="00C10CD3" w:rsidRPr="00DA51B0" w:rsidRDefault="00C10CD3" w:rsidP="00EA6A79">
            <w:pPr>
              <w:spacing w:after="120"/>
              <w:rPr>
                <w:lang w:val="en-GB"/>
              </w:rPr>
            </w:pPr>
          </w:p>
        </w:tc>
      </w:tr>
      <w:tr w:rsidR="00C10CD3" w:rsidRPr="004A5B67" w:rsidTr="00C10CD3">
        <w:tc>
          <w:tcPr>
            <w:tcW w:w="569" w:type="dxa"/>
          </w:tcPr>
          <w:p w:rsidR="00C10CD3" w:rsidRPr="00241E8D" w:rsidRDefault="00C10CD3" w:rsidP="00C10CD3">
            <w:pPr>
              <w:spacing w:after="120"/>
              <w:ind w:left="-57" w:right="-57"/>
              <w:jc w:val="center"/>
              <w:rPr>
                <w:sz w:val="20"/>
                <w:szCs w:val="20"/>
              </w:rPr>
            </w:pPr>
            <w:r>
              <w:rPr>
                <w:sz w:val="20"/>
                <w:szCs w:val="20"/>
              </w:rPr>
              <w:t>15.15</w:t>
            </w:r>
          </w:p>
        </w:tc>
        <w:tc>
          <w:tcPr>
            <w:tcW w:w="2711" w:type="dxa"/>
          </w:tcPr>
          <w:p w:rsidR="00C10CD3" w:rsidRDefault="00C10CD3" w:rsidP="00EA6A79">
            <w:pPr>
              <w:spacing w:after="120"/>
            </w:pPr>
            <w:r>
              <w:t xml:space="preserve">Systemet saknar redundant information (samma information med flera intryck t.ex. ljus, ljud, färg, form, inbördes placering ex. ”röd och grön gubbe vid </w:t>
            </w:r>
            <w:r>
              <w:lastRenderedPageBreak/>
              <w:t>övergångsställen”)</w:t>
            </w:r>
          </w:p>
        </w:tc>
        <w:tc>
          <w:tcPr>
            <w:tcW w:w="2744" w:type="dxa"/>
          </w:tcPr>
          <w:p w:rsidR="00C10CD3" w:rsidRPr="004E4C8A" w:rsidRDefault="00C10CD3" w:rsidP="00EA6A79">
            <w:pPr>
              <w:spacing w:after="120"/>
              <w:rPr>
                <w:lang w:val="en-US"/>
              </w:rPr>
            </w:pPr>
            <w:r>
              <w:rPr>
                <w:lang w:val="en-US"/>
              </w:rPr>
              <w:lastRenderedPageBreak/>
              <w:t xml:space="preserve">The system is lacking redundant information (same information expressed with different impression ex. lights, sounds, colors, shape, </w:t>
            </w:r>
            <w:r>
              <w:rPr>
                <w:lang w:val="en-US"/>
              </w:rPr>
              <w:lastRenderedPageBreak/>
              <w:t>placement)</w:t>
            </w:r>
          </w:p>
        </w:tc>
        <w:tc>
          <w:tcPr>
            <w:tcW w:w="425" w:type="dxa"/>
          </w:tcPr>
          <w:p w:rsidR="00C10CD3" w:rsidRPr="00724B04" w:rsidRDefault="00C10CD3" w:rsidP="00EA6A79">
            <w:pPr>
              <w:spacing w:after="120"/>
              <w:rPr>
                <w:lang w:val="en-US"/>
              </w:rPr>
            </w:pPr>
          </w:p>
        </w:tc>
        <w:tc>
          <w:tcPr>
            <w:tcW w:w="425" w:type="dxa"/>
          </w:tcPr>
          <w:p w:rsidR="00C10CD3" w:rsidRPr="00724B04" w:rsidRDefault="00C10CD3" w:rsidP="00EA6A79">
            <w:pPr>
              <w:spacing w:after="120"/>
              <w:rPr>
                <w:lang w:val="en-GB"/>
              </w:rPr>
            </w:pPr>
          </w:p>
        </w:tc>
        <w:tc>
          <w:tcPr>
            <w:tcW w:w="426" w:type="dxa"/>
          </w:tcPr>
          <w:p w:rsidR="00C10CD3" w:rsidRPr="00724B04" w:rsidRDefault="00C10CD3" w:rsidP="00EA6A79">
            <w:pPr>
              <w:spacing w:after="120"/>
              <w:rPr>
                <w:lang w:val="en-GB"/>
              </w:rPr>
            </w:pPr>
          </w:p>
        </w:tc>
        <w:tc>
          <w:tcPr>
            <w:tcW w:w="425" w:type="dxa"/>
          </w:tcPr>
          <w:p w:rsidR="00C10CD3" w:rsidRPr="00724B04" w:rsidRDefault="00C10CD3" w:rsidP="00EA6A79">
            <w:pPr>
              <w:spacing w:after="120"/>
              <w:rPr>
                <w:lang w:val="en-GB"/>
              </w:rPr>
            </w:pPr>
          </w:p>
        </w:tc>
        <w:tc>
          <w:tcPr>
            <w:tcW w:w="2551" w:type="dxa"/>
          </w:tcPr>
          <w:p w:rsidR="00C10CD3" w:rsidRPr="00724B04" w:rsidRDefault="00C10CD3" w:rsidP="00EA6A79">
            <w:pPr>
              <w:spacing w:after="120"/>
              <w:rPr>
                <w:lang w:val="en-GB"/>
              </w:rPr>
            </w:pPr>
          </w:p>
        </w:tc>
      </w:tr>
      <w:tr w:rsidR="00C10CD3" w:rsidRPr="004A5B67" w:rsidTr="00C10CD3">
        <w:tc>
          <w:tcPr>
            <w:tcW w:w="569" w:type="dxa"/>
          </w:tcPr>
          <w:p w:rsidR="00C10CD3" w:rsidRPr="00241E8D" w:rsidRDefault="00C10CD3" w:rsidP="00C10CD3">
            <w:pPr>
              <w:spacing w:after="120"/>
              <w:ind w:left="-57" w:right="-57"/>
              <w:jc w:val="center"/>
              <w:rPr>
                <w:sz w:val="20"/>
                <w:szCs w:val="20"/>
              </w:rPr>
            </w:pPr>
            <w:r>
              <w:rPr>
                <w:sz w:val="20"/>
                <w:szCs w:val="20"/>
              </w:rPr>
              <w:lastRenderedPageBreak/>
              <w:t>15.16</w:t>
            </w:r>
          </w:p>
        </w:tc>
        <w:tc>
          <w:tcPr>
            <w:tcW w:w="2711" w:type="dxa"/>
          </w:tcPr>
          <w:p w:rsidR="00C10CD3" w:rsidRDefault="00C10CD3" w:rsidP="00EA6A79">
            <w:pPr>
              <w:spacing w:after="120"/>
            </w:pPr>
            <w:r>
              <w:t xml:space="preserve">Information presenteras på språk eller med termer/ begrepp som inte behärskas till fullo av användaren </w:t>
            </w:r>
          </w:p>
        </w:tc>
        <w:tc>
          <w:tcPr>
            <w:tcW w:w="2744" w:type="dxa"/>
          </w:tcPr>
          <w:p w:rsidR="00C10CD3" w:rsidRPr="004E4C8A" w:rsidRDefault="00C10CD3" w:rsidP="00EA6A79">
            <w:pPr>
              <w:spacing w:after="120"/>
              <w:rPr>
                <w:lang w:val="en-US"/>
              </w:rPr>
            </w:pPr>
            <w:r>
              <w:rPr>
                <w:lang w:val="en-US"/>
              </w:rPr>
              <w:t xml:space="preserve">Information expressed in foreign language or in unfamiliar terms </w:t>
            </w:r>
          </w:p>
        </w:tc>
        <w:tc>
          <w:tcPr>
            <w:tcW w:w="425" w:type="dxa"/>
          </w:tcPr>
          <w:p w:rsidR="00C10CD3" w:rsidRPr="00614EBE" w:rsidRDefault="00C10CD3" w:rsidP="00EA6A79">
            <w:pPr>
              <w:spacing w:after="120"/>
              <w:rPr>
                <w:lang w:val="en-GB"/>
              </w:rPr>
            </w:pPr>
          </w:p>
        </w:tc>
        <w:tc>
          <w:tcPr>
            <w:tcW w:w="425" w:type="dxa"/>
          </w:tcPr>
          <w:p w:rsidR="00C10CD3" w:rsidRPr="00614EBE" w:rsidRDefault="00C10CD3" w:rsidP="00EA6A79">
            <w:pPr>
              <w:spacing w:after="120"/>
              <w:rPr>
                <w:lang w:val="en-GB"/>
              </w:rPr>
            </w:pPr>
          </w:p>
        </w:tc>
        <w:tc>
          <w:tcPr>
            <w:tcW w:w="426" w:type="dxa"/>
          </w:tcPr>
          <w:p w:rsidR="00C10CD3" w:rsidRPr="00614EBE" w:rsidRDefault="00C10CD3" w:rsidP="00EA6A79">
            <w:pPr>
              <w:spacing w:after="120"/>
              <w:rPr>
                <w:lang w:val="en-GB"/>
              </w:rPr>
            </w:pPr>
          </w:p>
        </w:tc>
        <w:tc>
          <w:tcPr>
            <w:tcW w:w="425" w:type="dxa"/>
          </w:tcPr>
          <w:p w:rsidR="00C10CD3" w:rsidRPr="00614EBE" w:rsidRDefault="00C10CD3" w:rsidP="00EA6A79">
            <w:pPr>
              <w:spacing w:after="120"/>
              <w:rPr>
                <w:lang w:val="en-GB"/>
              </w:rPr>
            </w:pPr>
          </w:p>
        </w:tc>
        <w:tc>
          <w:tcPr>
            <w:tcW w:w="2551" w:type="dxa"/>
          </w:tcPr>
          <w:p w:rsidR="00C10CD3" w:rsidRPr="00614EBE" w:rsidRDefault="00C10CD3" w:rsidP="00EA6A79">
            <w:pPr>
              <w:spacing w:after="120"/>
              <w:rPr>
                <w:lang w:val="en-GB"/>
              </w:rPr>
            </w:pPr>
          </w:p>
        </w:tc>
      </w:tr>
    </w:tbl>
    <w:p w:rsidR="00C10CD3" w:rsidRPr="00C10CD3" w:rsidRDefault="00C10CD3" w:rsidP="00241E8D">
      <w:pPr>
        <w:pStyle w:val="Sidfot"/>
        <w:tabs>
          <w:tab w:val="clear" w:pos="4536"/>
          <w:tab w:val="clear" w:pos="9072"/>
        </w:tabs>
        <w:rPr>
          <w:lang w:val="en-GB"/>
        </w:rPr>
      </w:pPr>
    </w:p>
    <w:p w:rsidR="00241E8D" w:rsidRPr="00632EC3" w:rsidRDefault="00241E8D" w:rsidP="00771E2F">
      <w:pPr>
        <w:pStyle w:val="Sidfot"/>
        <w:numPr>
          <w:ilvl w:val="1"/>
          <w:numId w:val="9"/>
        </w:numPr>
        <w:tabs>
          <w:tab w:val="clear" w:pos="4536"/>
          <w:tab w:val="clear" w:pos="9072"/>
        </w:tabs>
        <w:spacing w:after="60"/>
        <w:rPr>
          <w:sz w:val="24"/>
        </w:rPr>
      </w:pPr>
      <w:r w:rsidRPr="00241E8D">
        <w:rPr>
          <w:rFonts w:ascii="Arial" w:hAnsi="Arial" w:cs="Arial"/>
          <w:b/>
          <w:sz w:val="24"/>
        </w:rPr>
        <w:t xml:space="preserve">Övriga </w:t>
      </w:r>
      <w:proofErr w:type="gramStart"/>
      <w:r w:rsidRPr="00241E8D">
        <w:rPr>
          <w:rFonts w:ascii="Arial" w:hAnsi="Arial" w:cs="Arial"/>
          <w:b/>
          <w:sz w:val="24"/>
        </w:rPr>
        <w:t>risker</w:t>
      </w:r>
      <w:r w:rsidRPr="00CF432D">
        <w:rPr>
          <w:rFonts w:ascii="Arial" w:hAnsi="Arial" w:cs="Arial"/>
          <w:b/>
          <w:sz w:val="24"/>
        </w:rPr>
        <w:t xml:space="preserve"> /</w:t>
      </w:r>
      <w:r w:rsidRPr="00CF432D">
        <w:rPr>
          <w:b/>
          <w:sz w:val="24"/>
        </w:rPr>
        <w:t xml:space="preserve"> </w:t>
      </w:r>
      <w:r w:rsidRPr="000C5A6A">
        <w:rPr>
          <w:b/>
          <w:sz w:val="26"/>
          <w:szCs w:val="26"/>
          <w:lang w:val="en-GB"/>
        </w:rPr>
        <w:t>Other</w:t>
      </w:r>
      <w:proofErr w:type="gramEnd"/>
      <w:r w:rsidRPr="000C5A6A">
        <w:rPr>
          <w:b/>
          <w:sz w:val="26"/>
          <w:szCs w:val="26"/>
        </w:rPr>
        <w:t xml:space="preserve"> </w:t>
      </w:r>
      <w:r w:rsidRPr="000C5A6A">
        <w:rPr>
          <w:b/>
          <w:sz w:val="26"/>
          <w:szCs w:val="26"/>
          <w:lang w:val="en-GB"/>
        </w:rPr>
        <w:t>hazards</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2673"/>
        <w:gridCol w:w="2814"/>
        <w:gridCol w:w="423"/>
        <w:gridCol w:w="423"/>
        <w:gridCol w:w="424"/>
        <w:gridCol w:w="423"/>
        <w:gridCol w:w="2532"/>
      </w:tblGrid>
      <w:tr w:rsidR="00FD148A" w:rsidTr="002D0722">
        <w:trPr>
          <w:tblHeader/>
        </w:trPr>
        <w:tc>
          <w:tcPr>
            <w:tcW w:w="567" w:type="dxa"/>
            <w:shd w:val="clear" w:color="auto" w:fill="F2F2F2" w:themeFill="background1" w:themeFillShade="F2"/>
            <w:vAlign w:val="center"/>
          </w:tcPr>
          <w:p w:rsidR="00FD148A" w:rsidRDefault="00FD148A" w:rsidP="009616EE">
            <w:pPr>
              <w:spacing w:after="120"/>
              <w:jc w:val="center"/>
              <w:rPr>
                <w:b/>
                <w:lang w:val="en-GB"/>
              </w:rPr>
            </w:pPr>
            <w:r>
              <w:rPr>
                <w:b/>
                <w:lang w:val="en-GB"/>
              </w:rPr>
              <w:t>Nr</w:t>
            </w:r>
          </w:p>
        </w:tc>
        <w:tc>
          <w:tcPr>
            <w:tcW w:w="2693" w:type="dxa"/>
            <w:shd w:val="clear" w:color="auto" w:fill="F2F2F2" w:themeFill="background1" w:themeFillShade="F2"/>
            <w:vAlign w:val="center"/>
          </w:tcPr>
          <w:p w:rsidR="00FD148A" w:rsidRDefault="00FD148A" w:rsidP="002D0722">
            <w:pPr>
              <w:spacing w:after="120"/>
              <w:rPr>
                <w:b/>
              </w:rPr>
            </w:pPr>
            <w:r>
              <w:rPr>
                <w:b/>
              </w:rPr>
              <w:t>Övriga risker</w:t>
            </w:r>
          </w:p>
        </w:tc>
        <w:tc>
          <w:tcPr>
            <w:tcW w:w="2835" w:type="dxa"/>
            <w:shd w:val="clear" w:color="auto" w:fill="F2F2F2" w:themeFill="background1" w:themeFillShade="F2"/>
            <w:vAlign w:val="center"/>
          </w:tcPr>
          <w:p w:rsidR="00FD148A" w:rsidRDefault="00FD148A" w:rsidP="002D0722">
            <w:pPr>
              <w:spacing w:after="120"/>
              <w:rPr>
                <w:b/>
              </w:rPr>
            </w:pPr>
            <w:r w:rsidRPr="00241E8D">
              <w:rPr>
                <w:b/>
                <w:lang w:val="en-GB"/>
              </w:rPr>
              <w:t>Other hazards</w:t>
            </w:r>
          </w:p>
        </w:tc>
        <w:tc>
          <w:tcPr>
            <w:tcW w:w="425" w:type="dxa"/>
            <w:shd w:val="clear" w:color="auto" w:fill="F2F2F2" w:themeFill="background1" w:themeFillShade="F2"/>
            <w:vAlign w:val="center"/>
          </w:tcPr>
          <w:p w:rsidR="00FD148A" w:rsidRPr="00083FBB" w:rsidRDefault="00FD148A" w:rsidP="002D0722">
            <w:pPr>
              <w:rPr>
                <w:b/>
                <w:sz w:val="20"/>
                <w:szCs w:val="20"/>
              </w:rPr>
            </w:pPr>
            <w:r w:rsidRPr="00083FBB">
              <w:rPr>
                <w:b/>
                <w:sz w:val="20"/>
                <w:szCs w:val="20"/>
              </w:rPr>
              <w:t>*1</w:t>
            </w:r>
          </w:p>
        </w:tc>
        <w:tc>
          <w:tcPr>
            <w:tcW w:w="425" w:type="dxa"/>
            <w:shd w:val="clear" w:color="auto" w:fill="F2F2F2" w:themeFill="background1" w:themeFillShade="F2"/>
            <w:vAlign w:val="center"/>
          </w:tcPr>
          <w:p w:rsidR="00FD148A" w:rsidRPr="00083FBB" w:rsidRDefault="00FD148A" w:rsidP="002D0722">
            <w:pPr>
              <w:rPr>
                <w:b/>
                <w:sz w:val="20"/>
                <w:szCs w:val="20"/>
              </w:rPr>
            </w:pPr>
            <w:r w:rsidRPr="00083FBB">
              <w:rPr>
                <w:b/>
                <w:sz w:val="20"/>
                <w:szCs w:val="20"/>
              </w:rPr>
              <w:t>*2</w:t>
            </w:r>
          </w:p>
        </w:tc>
        <w:tc>
          <w:tcPr>
            <w:tcW w:w="426" w:type="dxa"/>
            <w:shd w:val="clear" w:color="auto" w:fill="F2F2F2" w:themeFill="background1" w:themeFillShade="F2"/>
            <w:vAlign w:val="center"/>
          </w:tcPr>
          <w:p w:rsidR="00FD148A" w:rsidRPr="00083FBB" w:rsidRDefault="00FD148A" w:rsidP="002D0722">
            <w:pPr>
              <w:rPr>
                <w:b/>
                <w:sz w:val="20"/>
                <w:szCs w:val="20"/>
              </w:rPr>
            </w:pPr>
            <w:r w:rsidRPr="00083FBB">
              <w:rPr>
                <w:b/>
                <w:sz w:val="20"/>
                <w:szCs w:val="20"/>
              </w:rPr>
              <w:t>*3</w:t>
            </w:r>
          </w:p>
        </w:tc>
        <w:tc>
          <w:tcPr>
            <w:tcW w:w="425" w:type="dxa"/>
            <w:shd w:val="clear" w:color="auto" w:fill="F2F2F2" w:themeFill="background1" w:themeFillShade="F2"/>
            <w:vAlign w:val="center"/>
          </w:tcPr>
          <w:p w:rsidR="00FD148A" w:rsidRDefault="00FD148A" w:rsidP="002D0722">
            <w:pPr>
              <w:rPr>
                <w:b/>
              </w:rPr>
            </w:pPr>
            <w:r w:rsidRPr="00952F28">
              <w:rPr>
                <w:b/>
                <w:sz w:val="20"/>
                <w:szCs w:val="20"/>
              </w:rPr>
              <w:t>*4</w:t>
            </w:r>
          </w:p>
        </w:tc>
        <w:tc>
          <w:tcPr>
            <w:tcW w:w="2551" w:type="dxa"/>
            <w:shd w:val="clear" w:color="auto" w:fill="F2F2F2" w:themeFill="background1" w:themeFillShade="F2"/>
            <w:vAlign w:val="center"/>
          </w:tcPr>
          <w:p w:rsidR="00FD148A" w:rsidRDefault="00FD148A" w:rsidP="002D0722">
            <w:pPr>
              <w:rPr>
                <w:b/>
              </w:rPr>
            </w:pPr>
            <w:r>
              <w:rPr>
                <w:b/>
              </w:rPr>
              <w:t>Ev. kommentar</w:t>
            </w:r>
            <w:r w:rsidR="00771E2F" w:rsidRPr="00771E2F">
              <w:rPr>
                <w:b/>
              </w:rPr>
              <w:t xml:space="preserve">/ </w:t>
            </w:r>
            <w:r w:rsidR="00771E2F" w:rsidRPr="00771E2F">
              <w:rPr>
                <w:b/>
                <w:lang w:val="en"/>
              </w:rPr>
              <w:t>Any comment</w:t>
            </w:r>
          </w:p>
        </w:tc>
      </w:tr>
      <w:tr w:rsidR="00FD148A" w:rsidTr="00241E8D">
        <w:tc>
          <w:tcPr>
            <w:tcW w:w="567" w:type="dxa"/>
          </w:tcPr>
          <w:p w:rsidR="00FD148A" w:rsidRPr="00241E8D" w:rsidRDefault="00FD148A" w:rsidP="00771E2F">
            <w:pPr>
              <w:spacing w:after="120"/>
              <w:ind w:left="-57" w:right="-57"/>
              <w:jc w:val="center"/>
              <w:rPr>
                <w:sz w:val="20"/>
                <w:szCs w:val="20"/>
              </w:rPr>
            </w:pPr>
            <w:r w:rsidRPr="00241E8D">
              <w:rPr>
                <w:sz w:val="20"/>
                <w:szCs w:val="20"/>
              </w:rPr>
              <w:t>1</w:t>
            </w:r>
            <w:r w:rsidR="00771E2F">
              <w:rPr>
                <w:sz w:val="20"/>
                <w:szCs w:val="20"/>
              </w:rPr>
              <w:t>6</w:t>
            </w:r>
            <w:r w:rsidRPr="00241E8D">
              <w:rPr>
                <w:sz w:val="20"/>
                <w:szCs w:val="20"/>
              </w:rPr>
              <w:t>.1</w:t>
            </w:r>
          </w:p>
        </w:tc>
        <w:tc>
          <w:tcPr>
            <w:tcW w:w="2693" w:type="dxa"/>
          </w:tcPr>
          <w:p w:rsidR="00FD148A" w:rsidRDefault="00FD148A" w:rsidP="00A1184D">
            <w:pPr>
              <w:spacing w:after="120"/>
            </w:pPr>
            <w:r>
              <w:t>Höjdskillnader</w:t>
            </w:r>
          </w:p>
        </w:tc>
        <w:tc>
          <w:tcPr>
            <w:tcW w:w="2835" w:type="dxa"/>
          </w:tcPr>
          <w:p w:rsidR="00FD148A" w:rsidRDefault="00FD148A" w:rsidP="00A1184D">
            <w:pPr>
              <w:spacing w:after="120"/>
              <w:rPr>
                <w:lang w:val="en-GB"/>
              </w:rPr>
            </w:pPr>
            <w:r>
              <w:rPr>
                <w:lang w:val="en-GB"/>
              </w:rPr>
              <w:t>Altitude differences</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241E8D" w:rsidRDefault="00FD148A" w:rsidP="00771E2F">
            <w:pPr>
              <w:spacing w:after="120"/>
              <w:ind w:left="-57" w:right="-57"/>
              <w:jc w:val="center"/>
              <w:rPr>
                <w:sz w:val="20"/>
                <w:szCs w:val="20"/>
              </w:rPr>
            </w:pPr>
            <w:r w:rsidRPr="00241E8D">
              <w:rPr>
                <w:sz w:val="20"/>
                <w:szCs w:val="20"/>
              </w:rPr>
              <w:t>1</w:t>
            </w:r>
            <w:r w:rsidR="00771E2F">
              <w:rPr>
                <w:sz w:val="20"/>
                <w:szCs w:val="20"/>
              </w:rPr>
              <w:t>6</w:t>
            </w:r>
            <w:r w:rsidRPr="00241E8D">
              <w:rPr>
                <w:sz w:val="20"/>
                <w:szCs w:val="20"/>
              </w:rPr>
              <w:t>.2</w:t>
            </w:r>
          </w:p>
        </w:tc>
        <w:tc>
          <w:tcPr>
            <w:tcW w:w="2693" w:type="dxa"/>
          </w:tcPr>
          <w:p w:rsidR="00FD148A" w:rsidRDefault="00FD148A" w:rsidP="00A1184D">
            <w:pPr>
              <w:spacing w:after="120"/>
              <w:rPr>
                <w:lang w:val="en-GB"/>
              </w:rPr>
            </w:pPr>
            <w:proofErr w:type="spellStart"/>
            <w:r>
              <w:rPr>
                <w:lang w:val="en-GB"/>
              </w:rPr>
              <w:t>Farliga</w:t>
            </w:r>
            <w:proofErr w:type="spellEnd"/>
            <w:r>
              <w:rPr>
                <w:lang w:val="en-GB"/>
              </w:rPr>
              <w:t xml:space="preserve"> </w:t>
            </w:r>
            <w:proofErr w:type="spellStart"/>
            <w:r>
              <w:rPr>
                <w:lang w:val="en-GB"/>
              </w:rPr>
              <w:t>höjder</w:t>
            </w:r>
            <w:proofErr w:type="spellEnd"/>
          </w:p>
        </w:tc>
        <w:tc>
          <w:tcPr>
            <w:tcW w:w="2835" w:type="dxa"/>
          </w:tcPr>
          <w:p w:rsidR="00FD148A" w:rsidRDefault="00FD148A" w:rsidP="00A1184D">
            <w:pPr>
              <w:spacing w:after="120"/>
              <w:rPr>
                <w:lang w:val="en-GB"/>
              </w:rPr>
            </w:pPr>
            <w:r>
              <w:rPr>
                <w:lang w:val="en-GB"/>
              </w:rPr>
              <w:t>Dangerous heights</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241E8D" w:rsidRDefault="00FD148A" w:rsidP="00771E2F">
            <w:pPr>
              <w:spacing w:after="120"/>
              <w:ind w:left="-57" w:right="-57"/>
              <w:jc w:val="center"/>
              <w:rPr>
                <w:sz w:val="20"/>
                <w:szCs w:val="20"/>
              </w:rPr>
            </w:pPr>
            <w:r w:rsidRPr="00241E8D">
              <w:rPr>
                <w:sz w:val="20"/>
                <w:szCs w:val="20"/>
              </w:rPr>
              <w:t>1</w:t>
            </w:r>
            <w:r w:rsidR="00771E2F">
              <w:rPr>
                <w:sz w:val="20"/>
                <w:szCs w:val="20"/>
              </w:rPr>
              <w:t>6</w:t>
            </w:r>
            <w:r w:rsidRPr="00241E8D">
              <w:rPr>
                <w:sz w:val="20"/>
                <w:szCs w:val="20"/>
              </w:rPr>
              <w:t>.3</w:t>
            </w:r>
          </w:p>
        </w:tc>
        <w:tc>
          <w:tcPr>
            <w:tcW w:w="2693" w:type="dxa"/>
          </w:tcPr>
          <w:p w:rsidR="00FD148A" w:rsidRDefault="00FD148A" w:rsidP="00A1184D">
            <w:pPr>
              <w:spacing w:after="120"/>
            </w:pPr>
            <w:r>
              <w:t>Hala ytor</w:t>
            </w:r>
          </w:p>
        </w:tc>
        <w:tc>
          <w:tcPr>
            <w:tcW w:w="2835" w:type="dxa"/>
          </w:tcPr>
          <w:p w:rsidR="00FD148A" w:rsidRDefault="00FD148A" w:rsidP="00A1184D">
            <w:pPr>
              <w:spacing w:after="120"/>
            </w:pPr>
            <w:proofErr w:type="spellStart"/>
            <w:r>
              <w:t>Slippery</w:t>
            </w:r>
            <w:proofErr w:type="spellEnd"/>
            <w:r>
              <w:t xml:space="preserve"> </w:t>
            </w:r>
            <w:proofErr w:type="spellStart"/>
            <w:r>
              <w:t>surfaces</w:t>
            </w:r>
            <w:proofErr w:type="spellEnd"/>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241E8D" w:rsidRDefault="00FD148A" w:rsidP="00771E2F">
            <w:pPr>
              <w:spacing w:after="120"/>
              <w:ind w:left="-57" w:right="-57"/>
              <w:jc w:val="center"/>
              <w:rPr>
                <w:sz w:val="20"/>
                <w:szCs w:val="20"/>
              </w:rPr>
            </w:pPr>
            <w:r w:rsidRPr="00241E8D">
              <w:rPr>
                <w:sz w:val="20"/>
                <w:szCs w:val="20"/>
              </w:rPr>
              <w:t>1</w:t>
            </w:r>
            <w:r w:rsidR="00771E2F">
              <w:rPr>
                <w:sz w:val="20"/>
                <w:szCs w:val="20"/>
              </w:rPr>
              <w:t>6</w:t>
            </w:r>
            <w:r w:rsidRPr="00241E8D">
              <w:rPr>
                <w:sz w:val="20"/>
                <w:szCs w:val="20"/>
              </w:rPr>
              <w:t>.4</w:t>
            </w:r>
          </w:p>
        </w:tc>
        <w:tc>
          <w:tcPr>
            <w:tcW w:w="2693" w:type="dxa"/>
          </w:tcPr>
          <w:p w:rsidR="00FD148A" w:rsidRDefault="00FD148A" w:rsidP="00A1184D">
            <w:pPr>
              <w:spacing w:after="120"/>
            </w:pPr>
            <w:r>
              <w:t>Felaktig golvyta</w:t>
            </w:r>
          </w:p>
        </w:tc>
        <w:tc>
          <w:tcPr>
            <w:tcW w:w="2835" w:type="dxa"/>
          </w:tcPr>
          <w:p w:rsidR="00FD148A" w:rsidRDefault="00FD148A" w:rsidP="00A1184D">
            <w:pPr>
              <w:spacing w:after="120"/>
              <w:rPr>
                <w:lang w:val="en-GB"/>
              </w:rPr>
            </w:pPr>
            <w:r>
              <w:rPr>
                <w:lang w:val="en-GB"/>
              </w:rPr>
              <w:t>Improper floor surface</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241E8D" w:rsidRDefault="00FD148A" w:rsidP="00771E2F">
            <w:pPr>
              <w:spacing w:after="120"/>
              <w:ind w:left="-57" w:right="-57"/>
              <w:jc w:val="center"/>
              <w:rPr>
                <w:sz w:val="20"/>
                <w:szCs w:val="20"/>
              </w:rPr>
            </w:pPr>
            <w:r w:rsidRPr="00241E8D">
              <w:rPr>
                <w:sz w:val="20"/>
                <w:szCs w:val="20"/>
              </w:rPr>
              <w:t>1</w:t>
            </w:r>
            <w:r w:rsidR="00771E2F">
              <w:rPr>
                <w:sz w:val="20"/>
                <w:szCs w:val="20"/>
              </w:rPr>
              <w:t>6</w:t>
            </w:r>
            <w:r w:rsidRPr="00241E8D">
              <w:rPr>
                <w:sz w:val="20"/>
                <w:szCs w:val="20"/>
              </w:rPr>
              <w:t>.5</w:t>
            </w:r>
          </w:p>
        </w:tc>
        <w:tc>
          <w:tcPr>
            <w:tcW w:w="2693" w:type="dxa"/>
          </w:tcPr>
          <w:p w:rsidR="00FD148A" w:rsidRDefault="00FD148A" w:rsidP="00A1184D">
            <w:pPr>
              <w:spacing w:after="120"/>
            </w:pPr>
            <w:r>
              <w:t>Håligheter på golv och i väggar</w:t>
            </w:r>
          </w:p>
        </w:tc>
        <w:tc>
          <w:tcPr>
            <w:tcW w:w="2835" w:type="dxa"/>
          </w:tcPr>
          <w:p w:rsidR="00FD148A" w:rsidRDefault="00FD148A" w:rsidP="00A1184D">
            <w:pPr>
              <w:spacing w:after="120"/>
              <w:rPr>
                <w:lang w:val="en-GB"/>
              </w:rPr>
            </w:pPr>
            <w:proofErr w:type="spellStart"/>
            <w:r>
              <w:rPr>
                <w:lang w:val="en-GB"/>
              </w:rPr>
              <w:t>Unquarded</w:t>
            </w:r>
            <w:proofErr w:type="spellEnd"/>
            <w:r>
              <w:rPr>
                <w:lang w:val="en-GB"/>
              </w:rPr>
              <w:t xml:space="preserve"> floor / wall openings</w:t>
            </w:r>
          </w:p>
        </w:tc>
        <w:tc>
          <w:tcPr>
            <w:tcW w:w="425" w:type="dxa"/>
          </w:tcPr>
          <w:p w:rsidR="00FD148A" w:rsidRDefault="00FD148A" w:rsidP="00632EC3">
            <w:pPr>
              <w:spacing w:after="120"/>
              <w:jc w:val="center"/>
            </w:pPr>
          </w:p>
        </w:tc>
        <w:tc>
          <w:tcPr>
            <w:tcW w:w="425" w:type="dxa"/>
          </w:tcPr>
          <w:p w:rsidR="00FD148A" w:rsidRDefault="00FD148A" w:rsidP="00632EC3">
            <w:pPr>
              <w:spacing w:after="120"/>
              <w:jc w:val="center"/>
            </w:pPr>
          </w:p>
        </w:tc>
        <w:tc>
          <w:tcPr>
            <w:tcW w:w="426" w:type="dxa"/>
          </w:tcPr>
          <w:p w:rsidR="00FD148A" w:rsidRDefault="00FD148A" w:rsidP="00632EC3">
            <w:pPr>
              <w:spacing w:after="120"/>
              <w:jc w:val="center"/>
            </w:pPr>
          </w:p>
        </w:tc>
        <w:tc>
          <w:tcPr>
            <w:tcW w:w="425" w:type="dxa"/>
          </w:tcPr>
          <w:p w:rsidR="00FD148A" w:rsidRDefault="00FD148A" w:rsidP="00632EC3">
            <w:pPr>
              <w:spacing w:after="120"/>
              <w:jc w:val="center"/>
            </w:pPr>
          </w:p>
        </w:tc>
        <w:tc>
          <w:tcPr>
            <w:tcW w:w="2551" w:type="dxa"/>
          </w:tcPr>
          <w:p w:rsidR="00FD148A" w:rsidRDefault="00FD148A" w:rsidP="00632EC3">
            <w:pPr>
              <w:spacing w:after="120"/>
            </w:pPr>
          </w:p>
        </w:tc>
      </w:tr>
      <w:tr w:rsidR="00FD148A" w:rsidTr="00241E8D">
        <w:tc>
          <w:tcPr>
            <w:tcW w:w="567" w:type="dxa"/>
          </w:tcPr>
          <w:p w:rsidR="00FD148A" w:rsidRPr="00241E8D" w:rsidRDefault="00FD148A" w:rsidP="00771E2F">
            <w:pPr>
              <w:spacing w:after="120"/>
              <w:ind w:left="-57" w:right="-57"/>
              <w:jc w:val="center"/>
              <w:rPr>
                <w:sz w:val="20"/>
                <w:szCs w:val="20"/>
                <w:lang w:val="en-GB"/>
              </w:rPr>
            </w:pPr>
            <w:r w:rsidRPr="00241E8D">
              <w:rPr>
                <w:sz w:val="20"/>
                <w:szCs w:val="20"/>
                <w:lang w:val="en-GB"/>
              </w:rPr>
              <w:t>1</w:t>
            </w:r>
            <w:r w:rsidR="00771E2F">
              <w:rPr>
                <w:sz w:val="20"/>
                <w:szCs w:val="20"/>
                <w:lang w:val="en-GB"/>
              </w:rPr>
              <w:t>6</w:t>
            </w:r>
            <w:r w:rsidRPr="00241E8D">
              <w:rPr>
                <w:sz w:val="20"/>
                <w:szCs w:val="20"/>
                <w:lang w:val="en-GB"/>
              </w:rPr>
              <w:t>.6</w:t>
            </w:r>
          </w:p>
        </w:tc>
        <w:tc>
          <w:tcPr>
            <w:tcW w:w="2693" w:type="dxa"/>
          </w:tcPr>
          <w:p w:rsidR="00FD148A" w:rsidRDefault="00FD148A" w:rsidP="00A1184D">
            <w:pPr>
              <w:spacing w:after="120"/>
            </w:pPr>
            <w:r>
              <w:t>Tryckskillnader</w:t>
            </w:r>
          </w:p>
        </w:tc>
        <w:tc>
          <w:tcPr>
            <w:tcW w:w="2835" w:type="dxa"/>
          </w:tcPr>
          <w:p w:rsidR="00FD148A" w:rsidRDefault="00FD148A" w:rsidP="00A1184D">
            <w:pPr>
              <w:spacing w:after="120"/>
            </w:pPr>
            <w:proofErr w:type="spellStart"/>
            <w:r>
              <w:t>Pressure</w:t>
            </w:r>
            <w:proofErr w:type="spellEnd"/>
            <w:r>
              <w:t xml:space="preserve"> </w:t>
            </w:r>
            <w:proofErr w:type="spellStart"/>
            <w:r>
              <w:t>differences</w:t>
            </w:r>
            <w:proofErr w:type="spellEnd"/>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241E8D" w:rsidRDefault="00FD148A" w:rsidP="00771E2F">
            <w:pPr>
              <w:spacing w:after="120"/>
              <w:ind w:left="-57" w:right="-57"/>
              <w:jc w:val="center"/>
              <w:rPr>
                <w:sz w:val="20"/>
                <w:szCs w:val="20"/>
                <w:lang w:val="en-GB"/>
              </w:rPr>
            </w:pPr>
            <w:r w:rsidRPr="00241E8D">
              <w:rPr>
                <w:sz w:val="20"/>
                <w:szCs w:val="20"/>
                <w:lang w:val="en-GB"/>
              </w:rPr>
              <w:t>1</w:t>
            </w:r>
            <w:r w:rsidR="00771E2F">
              <w:rPr>
                <w:sz w:val="20"/>
                <w:szCs w:val="20"/>
                <w:lang w:val="en-GB"/>
              </w:rPr>
              <w:t>6</w:t>
            </w:r>
            <w:r w:rsidRPr="00241E8D">
              <w:rPr>
                <w:sz w:val="20"/>
                <w:szCs w:val="20"/>
                <w:lang w:val="en-GB"/>
              </w:rPr>
              <w:t>.7</w:t>
            </w:r>
          </w:p>
        </w:tc>
        <w:tc>
          <w:tcPr>
            <w:tcW w:w="2693" w:type="dxa"/>
          </w:tcPr>
          <w:p w:rsidR="00FD148A" w:rsidRDefault="00FD148A" w:rsidP="00A1184D">
            <w:pPr>
              <w:spacing w:after="120"/>
            </w:pPr>
            <w:r>
              <w:t>Syrebrist</w:t>
            </w:r>
          </w:p>
        </w:tc>
        <w:tc>
          <w:tcPr>
            <w:tcW w:w="2835" w:type="dxa"/>
          </w:tcPr>
          <w:p w:rsidR="00FD148A" w:rsidRDefault="00FD148A" w:rsidP="00A1184D">
            <w:pPr>
              <w:spacing w:after="120"/>
              <w:rPr>
                <w:lang w:val="en-GB"/>
              </w:rPr>
            </w:pPr>
            <w:r>
              <w:rPr>
                <w:lang w:val="en-GB"/>
              </w:rPr>
              <w:t>Lack of oxygen</w:t>
            </w:r>
          </w:p>
        </w:tc>
        <w:tc>
          <w:tcPr>
            <w:tcW w:w="425"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426" w:type="dxa"/>
          </w:tcPr>
          <w:p w:rsidR="00FD148A" w:rsidRDefault="00FD148A" w:rsidP="00632EC3">
            <w:pPr>
              <w:spacing w:after="120"/>
              <w:jc w:val="center"/>
              <w:rPr>
                <w:lang w:val="en-GB"/>
              </w:rPr>
            </w:pPr>
          </w:p>
        </w:tc>
        <w:tc>
          <w:tcPr>
            <w:tcW w:w="425" w:type="dxa"/>
          </w:tcPr>
          <w:p w:rsidR="00FD148A" w:rsidRDefault="00FD148A" w:rsidP="00632EC3">
            <w:pPr>
              <w:spacing w:after="120"/>
              <w:jc w:val="center"/>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241E8D" w:rsidRDefault="00241E8D" w:rsidP="00771E2F">
            <w:pPr>
              <w:spacing w:after="120"/>
              <w:ind w:left="-57" w:right="-57"/>
              <w:jc w:val="center"/>
              <w:rPr>
                <w:sz w:val="20"/>
                <w:szCs w:val="20"/>
                <w:lang w:val="en-GB"/>
              </w:rPr>
            </w:pPr>
            <w:r>
              <w:rPr>
                <w:sz w:val="20"/>
                <w:szCs w:val="20"/>
                <w:lang w:val="en-GB"/>
              </w:rPr>
              <w:t>1</w:t>
            </w:r>
            <w:r w:rsidR="00771E2F">
              <w:rPr>
                <w:sz w:val="20"/>
                <w:szCs w:val="20"/>
                <w:lang w:val="en-GB"/>
              </w:rPr>
              <w:t>6</w:t>
            </w:r>
            <w:r>
              <w:rPr>
                <w:sz w:val="20"/>
                <w:szCs w:val="20"/>
                <w:lang w:val="en-GB"/>
              </w:rPr>
              <w:t>.8</w:t>
            </w:r>
          </w:p>
        </w:tc>
        <w:tc>
          <w:tcPr>
            <w:tcW w:w="2693" w:type="dxa"/>
          </w:tcPr>
          <w:p w:rsidR="00FD148A" w:rsidRDefault="00FD148A" w:rsidP="00A1184D">
            <w:pPr>
              <w:spacing w:after="120"/>
              <w:rPr>
                <w:lang w:val="en-GB"/>
              </w:rPr>
            </w:pPr>
            <w:proofErr w:type="spellStart"/>
            <w:r>
              <w:rPr>
                <w:lang w:val="en-GB"/>
              </w:rPr>
              <w:t>Kvävning</w:t>
            </w:r>
            <w:proofErr w:type="spellEnd"/>
          </w:p>
        </w:tc>
        <w:tc>
          <w:tcPr>
            <w:tcW w:w="2835" w:type="dxa"/>
          </w:tcPr>
          <w:p w:rsidR="00FD148A" w:rsidRDefault="00FD148A" w:rsidP="00A1184D">
            <w:pPr>
              <w:spacing w:after="120"/>
              <w:rPr>
                <w:lang w:val="en-GB"/>
              </w:rPr>
            </w:pPr>
            <w:r>
              <w:rPr>
                <w:lang w:val="en-GB"/>
              </w:rPr>
              <w:t>Risk of suffocation</w:t>
            </w:r>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241E8D" w:rsidRDefault="00241E8D" w:rsidP="00771E2F">
            <w:pPr>
              <w:spacing w:after="120"/>
              <w:ind w:left="-57" w:right="-57"/>
              <w:jc w:val="center"/>
              <w:rPr>
                <w:sz w:val="20"/>
                <w:szCs w:val="20"/>
              </w:rPr>
            </w:pPr>
            <w:r>
              <w:rPr>
                <w:sz w:val="20"/>
                <w:szCs w:val="20"/>
              </w:rPr>
              <w:t>1</w:t>
            </w:r>
            <w:r w:rsidR="00771E2F">
              <w:rPr>
                <w:sz w:val="20"/>
                <w:szCs w:val="20"/>
              </w:rPr>
              <w:t>6</w:t>
            </w:r>
            <w:r>
              <w:rPr>
                <w:sz w:val="20"/>
                <w:szCs w:val="20"/>
              </w:rPr>
              <w:t>.9</w:t>
            </w:r>
          </w:p>
        </w:tc>
        <w:tc>
          <w:tcPr>
            <w:tcW w:w="2693" w:type="dxa"/>
          </w:tcPr>
          <w:p w:rsidR="00FD148A" w:rsidRDefault="00FD148A" w:rsidP="00A1184D">
            <w:pPr>
              <w:spacing w:after="120"/>
            </w:pPr>
            <w:r>
              <w:t>Kyla</w:t>
            </w:r>
          </w:p>
        </w:tc>
        <w:tc>
          <w:tcPr>
            <w:tcW w:w="2835" w:type="dxa"/>
          </w:tcPr>
          <w:p w:rsidR="00FD148A" w:rsidRDefault="00FD148A" w:rsidP="00A1184D">
            <w:pPr>
              <w:spacing w:after="120"/>
            </w:pPr>
            <w:r>
              <w:t>Cold</w:t>
            </w:r>
          </w:p>
        </w:tc>
        <w:tc>
          <w:tcPr>
            <w:tcW w:w="425" w:type="dxa"/>
          </w:tcPr>
          <w:p w:rsidR="00FD148A" w:rsidRDefault="00FD148A" w:rsidP="00632EC3">
            <w:pPr>
              <w:spacing w:after="120"/>
            </w:pPr>
          </w:p>
        </w:tc>
        <w:tc>
          <w:tcPr>
            <w:tcW w:w="425" w:type="dxa"/>
          </w:tcPr>
          <w:p w:rsidR="00FD148A" w:rsidRDefault="00FD148A" w:rsidP="00632EC3">
            <w:pPr>
              <w:spacing w:after="120"/>
            </w:pPr>
          </w:p>
        </w:tc>
        <w:tc>
          <w:tcPr>
            <w:tcW w:w="426" w:type="dxa"/>
          </w:tcPr>
          <w:p w:rsidR="00FD148A" w:rsidRDefault="00FD148A" w:rsidP="00632EC3">
            <w:pPr>
              <w:spacing w:after="120"/>
            </w:pPr>
          </w:p>
        </w:tc>
        <w:tc>
          <w:tcPr>
            <w:tcW w:w="425" w:type="dxa"/>
          </w:tcPr>
          <w:p w:rsidR="00FD148A" w:rsidRDefault="00FD148A" w:rsidP="00632EC3">
            <w:pPr>
              <w:spacing w:after="120"/>
            </w:pPr>
          </w:p>
        </w:tc>
        <w:tc>
          <w:tcPr>
            <w:tcW w:w="2551" w:type="dxa"/>
          </w:tcPr>
          <w:p w:rsidR="00FD148A" w:rsidRDefault="00FD148A" w:rsidP="00632EC3">
            <w:pPr>
              <w:spacing w:after="120"/>
            </w:pPr>
          </w:p>
        </w:tc>
      </w:tr>
      <w:tr w:rsidR="00FD148A" w:rsidTr="00241E8D">
        <w:tc>
          <w:tcPr>
            <w:tcW w:w="567" w:type="dxa"/>
          </w:tcPr>
          <w:p w:rsidR="00FD148A" w:rsidRPr="00241E8D" w:rsidRDefault="00241E8D" w:rsidP="00771E2F">
            <w:pPr>
              <w:spacing w:after="120"/>
              <w:ind w:left="-57" w:right="-57"/>
              <w:jc w:val="center"/>
              <w:rPr>
                <w:sz w:val="20"/>
                <w:szCs w:val="20"/>
              </w:rPr>
            </w:pPr>
            <w:r>
              <w:rPr>
                <w:sz w:val="20"/>
                <w:szCs w:val="20"/>
              </w:rPr>
              <w:t>1</w:t>
            </w:r>
            <w:r w:rsidR="00771E2F">
              <w:rPr>
                <w:sz w:val="20"/>
                <w:szCs w:val="20"/>
              </w:rPr>
              <w:t>6</w:t>
            </w:r>
            <w:r>
              <w:rPr>
                <w:sz w:val="20"/>
                <w:szCs w:val="20"/>
              </w:rPr>
              <w:t>.10</w:t>
            </w:r>
          </w:p>
        </w:tc>
        <w:tc>
          <w:tcPr>
            <w:tcW w:w="2693" w:type="dxa"/>
          </w:tcPr>
          <w:p w:rsidR="00FD148A" w:rsidRDefault="00FD148A" w:rsidP="00A1184D">
            <w:pPr>
              <w:spacing w:after="120"/>
            </w:pPr>
            <w:r>
              <w:t>Värme</w:t>
            </w:r>
          </w:p>
        </w:tc>
        <w:tc>
          <w:tcPr>
            <w:tcW w:w="2835" w:type="dxa"/>
          </w:tcPr>
          <w:p w:rsidR="00FD148A" w:rsidRDefault="00FD148A" w:rsidP="00A1184D">
            <w:pPr>
              <w:spacing w:after="120"/>
            </w:pPr>
            <w:r>
              <w:t>Heat</w:t>
            </w:r>
          </w:p>
        </w:tc>
        <w:tc>
          <w:tcPr>
            <w:tcW w:w="425" w:type="dxa"/>
          </w:tcPr>
          <w:p w:rsidR="00FD148A" w:rsidRDefault="00FD148A" w:rsidP="00632EC3">
            <w:pPr>
              <w:spacing w:after="120"/>
            </w:pPr>
          </w:p>
        </w:tc>
        <w:tc>
          <w:tcPr>
            <w:tcW w:w="425" w:type="dxa"/>
          </w:tcPr>
          <w:p w:rsidR="00FD148A" w:rsidRDefault="00FD148A" w:rsidP="00632EC3">
            <w:pPr>
              <w:spacing w:after="120"/>
            </w:pPr>
          </w:p>
        </w:tc>
        <w:tc>
          <w:tcPr>
            <w:tcW w:w="426" w:type="dxa"/>
          </w:tcPr>
          <w:p w:rsidR="00FD148A" w:rsidRDefault="00FD148A" w:rsidP="00632EC3">
            <w:pPr>
              <w:spacing w:after="120"/>
            </w:pPr>
          </w:p>
        </w:tc>
        <w:tc>
          <w:tcPr>
            <w:tcW w:w="425" w:type="dxa"/>
          </w:tcPr>
          <w:p w:rsidR="00FD148A" w:rsidRDefault="00FD148A" w:rsidP="00632EC3">
            <w:pPr>
              <w:spacing w:after="120"/>
            </w:pPr>
          </w:p>
        </w:tc>
        <w:tc>
          <w:tcPr>
            <w:tcW w:w="2551" w:type="dxa"/>
          </w:tcPr>
          <w:p w:rsidR="00FD148A" w:rsidRDefault="00FD148A" w:rsidP="00632EC3">
            <w:pPr>
              <w:spacing w:after="120"/>
            </w:pPr>
          </w:p>
        </w:tc>
      </w:tr>
      <w:tr w:rsidR="00FD148A" w:rsidRPr="004A5B67" w:rsidTr="00241E8D">
        <w:tc>
          <w:tcPr>
            <w:tcW w:w="567" w:type="dxa"/>
          </w:tcPr>
          <w:p w:rsidR="00FD148A" w:rsidRPr="00241E8D" w:rsidRDefault="00241E8D" w:rsidP="00771E2F">
            <w:pPr>
              <w:spacing w:after="120"/>
              <w:ind w:left="-57" w:right="-57"/>
              <w:jc w:val="center"/>
              <w:rPr>
                <w:sz w:val="20"/>
                <w:szCs w:val="20"/>
              </w:rPr>
            </w:pPr>
            <w:r>
              <w:rPr>
                <w:sz w:val="20"/>
                <w:szCs w:val="20"/>
              </w:rPr>
              <w:t>1</w:t>
            </w:r>
            <w:r w:rsidR="00771E2F">
              <w:rPr>
                <w:sz w:val="20"/>
                <w:szCs w:val="20"/>
              </w:rPr>
              <w:t>6</w:t>
            </w:r>
            <w:r>
              <w:rPr>
                <w:sz w:val="20"/>
                <w:szCs w:val="20"/>
              </w:rPr>
              <w:t>.11</w:t>
            </w:r>
          </w:p>
        </w:tc>
        <w:tc>
          <w:tcPr>
            <w:tcW w:w="2693" w:type="dxa"/>
          </w:tcPr>
          <w:p w:rsidR="00FD148A" w:rsidRDefault="00FD148A" w:rsidP="00A1184D">
            <w:pPr>
              <w:spacing w:after="120"/>
            </w:pPr>
            <w:r>
              <w:t>Ergonomiskt ensidig belastning</w:t>
            </w:r>
          </w:p>
        </w:tc>
        <w:tc>
          <w:tcPr>
            <w:tcW w:w="2835" w:type="dxa"/>
          </w:tcPr>
          <w:p w:rsidR="00FD148A" w:rsidRDefault="00FD148A" w:rsidP="00A1184D">
            <w:pPr>
              <w:spacing w:after="120"/>
              <w:rPr>
                <w:lang w:val="en-GB"/>
              </w:rPr>
            </w:pPr>
            <w:r>
              <w:rPr>
                <w:lang w:val="en-GB"/>
              </w:rPr>
              <w:t>Ergonomic strain (repetitive strain injury)</w:t>
            </w:r>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241E8D" w:rsidRDefault="00241E8D" w:rsidP="00771E2F">
            <w:pPr>
              <w:spacing w:after="120"/>
              <w:ind w:left="-57" w:right="-57"/>
              <w:jc w:val="center"/>
              <w:rPr>
                <w:sz w:val="20"/>
                <w:szCs w:val="20"/>
              </w:rPr>
            </w:pPr>
            <w:r>
              <w:rPr>
                <w:sz w:val="20"/>
                <w:szCs w:val="20"/>
              </w:rPr>
              <w:t>1</w:t>
            </w:r>
            <w:r w:rsidR="00771E2F">
              <w:rPr>
                <w:sz w:val="20"/>
                <w:szCs w:val="20"/>
              </w:rPr>
              <w:t>6</w:t>
            </w:r>
            <w:r>
              <w:rPr>
                <w:sz w:val="20"/>
                <w:szCs w:val="20"/>
              </w:rPr>
              <w:t>.12</w:t>
            </w:r>
          </w:p>
        </w:tc>
        <w:tc>
          <w:tcPr>
            <w:tcW w:w="2693" w:type="dxa"/>
          </w:tcPr>
          <w:p w:rsidR="00FD148A" w:rsidRDefault="00FD148A" w:rsidP="00A1184D">
            <w:pPr>
              <w:spacing w:after="120"/>
            </w:pPr>
            <w:r>
              <w:t>Onaturlig arbetsställning</w:t>
            </w:r>
          </w:p>
        </w:tc>
        <w:tc>
          <w:tcPr>
            <w:tcW w:w="2835" w:type="dxa"/>
          </w:tcPr>
          <w:p w:rsidR="00FD148A" w:rsidRDefault="00FD148A" w:rsidP="00A1184D">
            <w:pPr>
              <w:spacing w:after="120"/>
            </w:pPr>
            <w:proofErr w:type="spellStart"/>
            <w:r>
              <w:t>Constrained</w:t>
            </w:r>
            <w:proofErr w:type="spellEnd"/>
            <w:r>
              <w:t xml:space="preserve"> </w:t>
            </w:r>
            <w:proofErr w:type="spellStart"/>
            <w:r>
              <w:t>work</w:t>
            </w:r>
            <w:proofErr w:type="spellEnd"/>
            <w:r>
              <w:t xml:space="preserve"> area</w:t>
            </w:r>
          </w:p>
        </w:tc>
        <w:tc>
          <w:tcPr>
            <w:tcW w:w="425" w:type="dxa"/>
          </w:tcPr>
          <w:p w:rsidR="00FD148A" w:rsidRDefault="00FD148A" w:rsidP="00632EC3">
            <w:pPr>
              <w:spacing w:after="120"/>
            </w:pPr>
          </w:p>
        </w:tc>
        <w:tc>
          <w:tcPr>
            <w:tcW w:w="425" w:type="dxa"/>
          </w:tcPr>
          <w:p w:rsidR="00FD148A" w:rsidRDefault="00FD148A" w:rsidP="00632EC3">
            <w:pPr>
              <w:spacing w:after="120"/>
            </w:pPr>
          </w:p>
        </w:tc>
        <w:tc>
          <w:tcPr>
            <w:tcW w:w="426" w:type="dxa"/>
          </w:tcPr>
          <w:p w:rsidR="00FD148A" w:rsidRDefault="00FD148A" w:rsidP="00632EC3">
            <w:pPr>
              <w:spacing w:after="120"/>
            </w:pPr>
          </w:p>
        </w:tc>
        <w:tc>
          <w:tcPr>
            <w:tcW w:w="425" w:type="dxa"/>
          </w:tcPr>
          <w:p w:rsidR="00FD148A" w:rsidRDefault="00FD148A" w:rsidP="00632EC3">
            <w:pPr>
              <w:spacing w:after="120"/>
            </w:pPr>
          </w:p>
        </w:tc>
        <w:tc>
          <w:tcPr>
            <w:tcW w:w="2551" w:type="dxa"/>
          </w:tcPr>
          <w:p w:rsidR="00FD148A" w:rsidRDefault="00FD148A" w:rsidP="00632EC3">
            <w:pPr>
              <w:spacing w:after="120"/>
            </w:pPr>
          </w:p>
        </w:tc>
      </w:tr>
      <w:tr w:rsidR="00FD148A" w:rsidTr="00241E8D">
        <w:tc>
          <w:tcPr>
            <w:tcW w:w="567" w:type="dxa"/>
          </w:tcPr>
          <w:p w:rsidR="00FD148A" w:rsidRPr="00241E8D" w:rsidRDefault="00241E8D" w:rsidP="00771E2F">
            <w:pPr>
              <w:spacing w:after="120"/>
              <w:ind w:left="-57" w:right="-57"/>
              <w:jc w:val="center"/>
              <w:rPr>
                <w:sz w:val="20"/>
                <w:szCs w:val="20"/>
              </w:rPr>
            </w:pPr>
            <w:r>
              <w:rPr>
                <w:sz w:val="20"/>
                <w:szCs w:val="20"/>
              </w:rPr>
              <w:t>1</w:t>
            </w:r>
            <w:r w:rsidR="00771E2F">
              <w:rPr>
                <w:sz w:val="20"/>
                <w:szCs w:val="20"/>
              </w:rPr>
              <w:t>6</w:t>
            </w:r>
            <w:r>
              <w:rPr>
                <w:sz w:val="20"/>
                <w:szCs w:val="20"/>
              </w:rPr>
              <w:t>.13</w:t>
            </w:r>
          </w:p>
        </w:tc>
        <w:tc>
          <w:tcPr>
            <w:tcW w:w="2693" w:type="dxa"/>
          </w:tcPr>
          <w:p w:rsidR="00FD148A" w:rsidRDefault="00FD148A" w:rsidP="00A1184D">
            <w:pPr>
              <w:spacing w:after="120"/>
            </w:pPr>
            <w:r>
              <w:t>Tunga lyft</w:t>
            </w:r>
          </w:p>
        </w:tc>
        <w:tc>
          <w:tcPr>
            <w:tcW w:w="2835" w:type="dxa"/>
          </w:tcPr>
          <w:p w:rsidR="00FD148A" w:rsidRDefault="00FD148A" w:rsidP="00A1184D">
            <w:pPr>
              <w:spacing w:after="120"/>
              <w:rPr>
                <w:lang w:val="en-GB"/>
              </w:rPr>
            </w:pPr>
            <w:r>
              <w:rPr>
                <w:lang w:val="en-GB"/>
              </w:rPr>
              <w:t>Weights to be lifted</w:t>
            </w:r>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241E8D" w:rsidRDefault="00241E8D" w:rsidP="00771E2F">
            <w:pPr>
              <w:spacing w:after="120"/>
              <w:ind w:left="-57" w:right="-57"/>
              <w:jc w:val="center"/>
              <w:rPr>
                <w:sz w:val="20"/>
                <w:szCs w:val="20"/>
              </w:rPr>
            </w:pPr>
            <w:r>
              <w:rPr>
                <w:sz w:val="20"/>
                <w:szCs w:val="20"/>
              </w:rPr>
              <w:t>1</w:t>
            </w:r>
            <w:r w:rsidR="00771E2F">
              <w:rPr>
                <w:sz w:val="20"/>
                <w:szCs w:val="20"/>
              </w:rPr>
              <w:t>6</w:t>
            </w:r>
            <w:r>
              <w:rPr>
                <w:sz w:val="20"/>
                <w:szCs w:val="20"/>
              </w:rPr>
              <w:t>.14</w:t>
            </w:r>
          </w:p>
        </w:tc>
        <w:tc>
          <w:tcPr>
            <w:tcW w:w="2693" w:type="dxa"/>
          </w:tcPr>
          <w:p w:rsidR="00FD148A" w:rsidRDefault="00FD148A" w:rsidP="00A1184D">
            <w:pPr>
              <w:spacing w:after="120"/>
            </w:pPr>
            <w:r>
              <w:t>Vibrationer</w:t>
            </w:r>
          </w:p>
        </w:tc>
        <w:tc>
          <w:tcPr>
            <w:tcW w:w="2835" w:type="dxa"/>
          </w:tcPr>
          <w:p w:rsidR="00FD148A" w:rsidRDefault="00FD148A" w:rsidP="00A1184D">
            <w:pPr>
              <w:spacing w:after="120"/>
            </w:pPr>
            <w:r>
              <w:t>Vibration</w:t>
            </w:r>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241E8D" w:rsidRDefault="00241E8D" w:rsidP="00771E2F">
            <w:pPr>
              <w:spacing w:after="120"/>
              <w:ind w:left="-57" w:right="-57"/>
              <w:jc w:val="center"/>
              <w:rPr>
                <w:sz w:val="20"/>
                <w:szCs w:val="20"/>
              </w:rPr>
            </w:pPr>
            <w:r>
              <w:rPr>
                <w:sz w:val="20"/>
                <w:szCs w:val="20"/>
              </w:rPr>
              <w:t>1</w:t>
            </w:r>
            <w:r w:rsidR="00771E2F">
              <w:rPr>
                <w:sz w:val="20"/>
                <w:szCs w:val="20"/>
              </w:rPr>
              <w:t>6</w:t>
            </w:r>
            <w:r>
              <w:rPr>
                <w:sz w:val="20"/>
                <w:szCs w:val="20"/>
              </w:rPr>
              <w:t>.15</w:t>
            </w:r>
          </w:p>
        </w:tc>
        <w:tc>
          <w:tcPr>
            <w:tcW w:w="2693" w:type="dxa"/>
          </w:tcPr>
          <w:p w:rsidR="00FD148A" w:rsidRDefault="00FD148A" w:rsidP="00A1184D">
            <w:pPr>
              <w:spacing w:after="120"/>
            </w:pPr>
            <w:r>
              <w:t>Buller</w:t>
            </w:r>
          </w:p>
        </w:tc>
        <w:tc>
          <w:tcPr>
            <w:tcW w:w="2835" w:type="dxa"/>
          </w:tcPr>
          <w:p w:rsidR="00FD148A" w:rsidRDefault="00FD148A" w:rsidP="00A1184D">
            <w:pPr>
              <w:spacing w:after="120"/>
            </w:pPr>
            <w:proofErr w:type="spellStart"/>
            <w:r>
              <w:t>Noise</w:t>
            </w:r>
            <w:proofErr w:type="spellEnd"/>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r w:rsidR="00FD148A" w:rsidTr="00241E8D">
        <w:tc>
          <w:tcPr>
            <w:tcW w:w="567" w:type="dxa"/>
          </w:tcPr>
          <w:p w:rsidR="00FD148A" w:rsidRPr="00241E8D" w:rsidRDefault="00241E8D" w:rsidP="00771E2F">
            <w:pPr>
              <w:spacing w:after="120"/>
              <w:ind w:left="-57" w:right="-57"/>
              <w:jc w:val="center"/>
              <w:rPr>
                <w:sz w:val="20"/>
                <w:szCs w:val="20"/>
              </w:rPr>
            </w:pPr>
            <w:r>
              <w:rPr>
                <w:sz w:val="20"/>
                <w:szCs w:val="20"/>
              </w:rPr>
              <w:t>1</w:t>
            </w:r>
            <w:r w:rsidR="00771E2F">
              <w:rPr>
                <w:sz w:val="20"/>
                <w:szCs w:val="20"/>
              </w:rPr>
              <w:t>6</w:t>
            </w:r>
            <w:r>
              <w:rPr>
                <w:sz w:val="20"/>
                <w:szCs w:val="20"/>
              </w:rPr>
              <w:t>.16</w:t>
            </w:r>
          </w:p>
        </w:tc>
        <w:tc>
          <w:tcPr>
            <w:tcW w:w="2693" w:type="dxa"/>
          </w:tcPr>
          <w:p w:rsidR="00FD148A" w:rsidRDefault="00FD148A" w:rsidP="00A1184D">
            <w:pPr>
              <w:spacing w:after="120"/>
            </w:pPr>
            <w:r>
              <w:t>Bländning</w:t>
            </w:r>
          </w:p>
        </w:tc>
        <w:tc>
          <w:tcPr>
            <w:tcW w:w="2835" w:type="dxa"/>
          </w:tcPr>
          <w:p w:rsidR="00FD148A" w:rsidRDefault="00FD148A" w:rsidP="00A1184D">
            <w:pPr>
              <w:spacing w:after="120"/>
            </w:pPr>
            <w:proofErr w:type="spellStart"/>
            <w:r>
              <w:t>Dazzle</w:t>
            </w:r>
            <w:proofErr w:type="spellEnd"/>
          </w:p>
        </w:tc>
        <w:tc>
          <w:tcPr>
            <w:tcW w:w="425"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426" w:type="dxa"/>
          </w:tcPr>
          <w:p w:rsidR="00FD148A" w:rsidRDefault="00FD148A" w:rsidP="00632EC3">
            <w:pPr>
              <w:spacing w:after="120"/>
              <w:rPr>
                <w:lang w:val="en-GB"/>
              </w:rPr>
            </w:pPr>
          </w:p>
        </w:tc>
        <w:tc>
          <w:tcPr>
            <w:tcW w:w="425" w:type="dxa"/>
          </w:tcPr>
          <w:p w:rsidR="00FD148A" w:rsidRDefault="00FD148A" w:rsidP="00632EC3">
            <w:pPr>
              <w:spacing w:after="120"/>
              <w:rPr>
                <w:lang w:val="en-GB"/>
              </w:rPr>
            </w:pPr>
          </w:p>
        </w:tc>
        <w:tc>
          <w:tcPr>
            <w:tcW w:w="2551" w:type="dxa"/>
          </w:tcPr>
          <w:p w:rsidR="00FD148A" w:rsidRDefault="00FD148A" w:rsidP="00632EC3">
            <w:pPr>
              <w:spacing w:after="120"/>
              <w:rPr>
                <w:lang w:val="en-GB"/>
              </w:rPr>
            </w:pPr>
          </w:p>
        </w:tc>
      </w:tr>
    </w:tbl>
    <w:p w:rsidR="00241E8D" w:rsidRPr="0043755B" w:rsidRDefault="00241E8D" w:rsidP="006D5182"/>
    <w:sectPr w:rsidR="00241E8D" w:rsidRPr="0043755B" w:rsidSect="004A5B67">
      <w:headerReference w:type="default" r:id="rId15"/>
      <w:headerReference w:type="first" r:id="rId16"/>
      <w:footerReference w:type="first" r:id="rId17"/>
      <w:pgSz w:w="11906" w:h="16838" w:code="9"/>
      <w:pgMar w:top="2514" w:right="1134" w:bottom="851" w:left="1247"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FE6" w:rsidRDefault="00123FE6">
      <w:r>
        <w:separator/>
      </w:r>
    </w:p>
  </w:endnote>
  <w:endnote w:type="continuationSeparator" w:id="0">
    <w:p w:rsidR="00123FE6" w:rsidRDefault="0012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67" w:rsidRPr="004A5B67" w:rsidRDefault="004A5B67">
    <w:pPr>
      <w:pStyle w:val="Sidfot"/>
      <w:rPr>
        <w:sz w:val="20"/>
      </w:rPr>
    </w:pPr>
    <w:r w:rsidRPr="004A5B67">
      <w:rPr>
        <w:sz w:val="20"/>
      </w:rPr>
      <w:t>Version 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FE6" w:rsidRDefault="00123FE6">
      <w:r>
        <w:separator/>
      </w:r>
    </w:p>
  </w:footnote>
  <w:footnote w:type="continuationSeparator" w:id="0">
    <w:p w:rsidR="00123FE6" w:rsidRDefault="00123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123FE6" w:rsidRPr="00EF324E" w:rsidTr="00C947F3">
      <w:trPr>
        <w:cantSplit/>
      </w:trPr>
      <w:tc>
        <w:tcPr>
          <w:tcW w:w="2757" w:type="dxa"/>
          <w:vMerge w:val="restart"/>
        </w:tcPr>
        <w:sdt>
          <w:sdtPr>
            <w:rPr>
              <w:noProof/>
            </w:rPr>
            <w:alias w:val="FMVLogo"/>
            <w:tag w:val="FMVLogo"/>
            <w:id w:val="-1852484483"/>
            <w:lock w:val="sdtLocked"/>
            <w:picture/>
          </w:sdtPr>
          <w:sdtEndPr/>
          <w:sdtContent>
            <w:p w:rsidR="00123FE6" w:rsidRPr="008B1A45" w:rsidRDefault="00123FE6" w:rsidP="006D59B7">
              <w:pPr>
                <w:pStyle w:val="Ledtext"/>
              </w:pPr>
              <w:r>
                <w:rPr>
                  <w:noProof/>
                </w:rPr>
                <w:drawing>
                  <wp:inline distT="0" distB="0" distL="0" distR="0" wp14:anchorId="0A6E637F" wp14:editId="47EBA6D9">
                    <wp:extent cx="1692275" cy="859790"/>
                    <wp:effectExtent l="0" t="0" r="3175" b="0"/>
                    <wp:docPr id="4" name="Bildobjekt 4" descr="\\Cdhclu01i\orhel$\Mina dokument\Mina bilder\FMV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hclu01i\orhel$\Mina dokument\Mina bilder\FMV_Logo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275" cy="859790"/>
                            </a:xfrm>
                            <a:prstGeom prst="rect">
                              <a:avLst/>
                            </a:prstGeom>
                            <a:noFill/>
                            <a:ln>
                              <a:noFill/>
                            </a:ln>
                          </pic:spPr>
                        </pic:pic>
                      </a:graphicData>
                    </a:graphic>
                  </wp:inline>
                </w:drawing>
              </w:r>
            </w:p>
          </w:sdtContent>
        </w:sdt>
        <w:p w:rsidR="00123FE6" w:rsidRPr="00EF324E" w:rsidRDefault="00123FE6" w:rsidP="00A13D97">
          <w:pPr>
            <w:pStyle w:val="Ledtext"/>
            <w:rPr>
              <w:rFonts w:ascii="Times New Roman" w:hAnsi="Times New Roman" w:cs="Times New Roman"/>
            </w:rPr>
          </w:pPr>
        </w:p>
      </w:tc>
      <w:tc>
        <w:tcPr>
          <w:tcW w:w="2520" w:type="dxa"/>
        </w:tcPr>
        <w:p w:rsidR="00123FE6" w:rsidRPr="005A1821" w:rsidRDefault="00123FE6" w:rsidP="00AC7C75">
          <w:pPr>
            <w:pStyle w:val="SidhuvudRubrik"/>
            <w:framePr w:hSpace="0" w:wrap="auto" w:vAnchor="margin" w:xAlign="left" w:yAlign="inline"/>
            <w:suppressOverlap w:val="0"/>
            <w:jc w:val="center"/>
          </w:pPr>
          <w:r w:rsidRPr="005A1821">
            <w:t>Öppen/</w:t>
          </w:r>
          <w:proofErr w:type="spellStart"/>
          <w:r w:rsidRPr="005A1821">
            <w:t>Unclassified</w:t>
          </w:r>
          <w:proofErr w:type="spellEnd"/>
        </w:p>
      </w:tc>
      <w:tc>
        <w:tcPr>
          <w:tcW w:w="4905" w:type="dxa"/>
          <w:gridSpan w:val="3"/>
        </w:tcPr>
        <w:p w:rsidR="00123FE6" w:rsidRPr="005A1821" w:rsidRDefault="00123FE6" w:rsidP="00AC7C75">
          <w:pPr>
            <w:pStyle w:val="SidhuvudRubrik"/>
            <w:framePr w:hSpace="0" w:wrap="auto" w:vAnchor="margin" w:xAlign="left" w:yAlign="inline"/>
            <w:suppressOverlap w:val="0"/>
          </w:pPr>
        </w:p>
      </w:tc>
    </w:tr>
    <w:tr w:rsidR="00123FE6" w:rsidRPr="008B1A45" w:rsidTr="00C947F3">
      <w:trPr>
        <w:cantSplit/>
      </w:trPr>
      <w:tc>
        <w:tcPr>
          <w:tcW w:w="2757" w:type="dxa"/>
          <w:vMerge/>
        </w:tcPr>
        <w:p w:rsidR="00123FE6" w:rsidRPr="008B1A45" w:rsidRDefault="00123FE6" w:rsidP="005A1821">
          <w:pPr>
            <w:pStyle w:val="Sidhuvud"/>
            <w:rPr>
              <w:szCs w:val="20"/>
            </w:rPr>
          </w:pPr>
        </w:p>
      </w:tc>
      <w:tc>
        <w:tcPr>
          <w:tcW w:w="2520" w:type="dxa"/>
          <w:vMerge w:val="restart"/>
        </w:tcPr>
        <w:p w:rsidR="00123FE6" w:rsidRPr="00023A41" w:rsidRDefault="00123FE6" w:rsidP="005A1821">
          <w:pPr>
            <w:pStyle w:val="Sidhuvud"/>
            <w:ind w:left="1304" w:hanging="1304"/>
            <w:rPr>
              <w:rFonts w:ascii="Arial" w:hAnsi="Arial" w:cs="Arial"/>
              <w:b/>
              <w:szCs w:val="20"/>
            </w:rPr>
          </w:pPr>
        </w:p>
      </w:tc>
      <w:tc>
        <w:tcPr>
          <w:tcW w:w="1620" w:type="dxa"/>
        </w:tcPr>
        <w:p w:rsidR="00123FE6" w:rsidRPr="00023A41" w:rsidRDefault="00123FE6" w:rsidP="005A1821">
          <w:pPr>
            <w:pStyle w:val="Ledtext"/>
            <w:rPr>
              <w:szCs w:val="15"/>
            </w:rPr>
          </w:pPr>
          <w:r w:rsidRPr="00023A41">
            <w:rPr>
              <w:szCs w:val="15"/>
            </w:rPr>
            <w:t>Datum</w:t>
          </w:r>
        </w:p>
      </w:tc>
      <w:tc>
        <w:tcPr>
          <w:tcW w:w="2160" w:type="dxa"/>
        </w:tcPr>
        <w:p w:rsidR="00123FE6" w:rsidRPr="00023A41" w:rsidRDefault="00123FE6" w:rsidP="005A1821">
          <w:pPr>
            <w:pStyle w:val="Ledtext"/>
            <w:rPr>
              <w:szCs w:val="15"/>
            </w:rPr>
          </w:pPr>
          <w:r w:rsidRPr="00023A41">
            <w:rPr>
              <w:szCs w:val="15"/>
            </w:rPr>
            <w:t>Diarienummer</w:t>
          </w:r>
        </w:p>
      </w:tc>
      <w:tc>
        <w:tcPr>
          <w:tcW w:w="1125" w:type="dxa"/>
        </w:tcPr>
        <w:p w:rsidR="00123FE6" w:rsidRPr="00023A41" w:rsidRDefault="00123FE6" w:rsidP="005A1821">
          <w:pPr>
            <w:pStyle w:val="Ledtext"/>
            <w:rPr>
              <w:szCs w:val="15"/>
            </w:rPr>
          </w:pPr>
          <w:r w:rsidRPr="00023A41">
            <w:rPr>
              <w:szCs w:val="15"/>
            </w:rPr>
            <w:t>Ärendetyp</w:t>
          </w:r>
        </w:p>
      </w:tc>
    </w:tr>
    <w:tr w:rsidR="00123FE6" w:rsidRPr="00EF324E" w:rsidTr="00C947F3">
      <w:trPr>
        <w:cantSplit/>
      </w:trPr>
      <w:tc>
        <w:tcPr>
          <w:tcW w:w="2757" w:type="dxa"/>
          <w:vMerge/>
        </w:tcPr>
        <w:p w:rsidR="00123FE6" w:rsidRPr="00EF324E" w:rsidRDefault="00123FE6" w:rsidP="005A1821">
          <w:pPr>
            <w:pStyle w:val="Ledtext"/>
            <w:rPr>
              <w:rFonts w:ascii="Times New Roman" w:hAnsi="Times New Roman" w:cs="Times New Roman"/>
            </w:rPr>
          </w:pPr>
        </w:p>
      </w:tc>
      <w:tc>
        <w:tcPr>
          <w:tcW w:w="2520" w:type="dxa"/>
          <w:vMerge/>
        </w:tcPr>
        <w:p w:rsidR="00123FE6" w:rsidRPr="00023A41" w:rsidRDefault="00123FE6" w:rsidP="005A1821">
          <w:pPr>
            <w:pStyle w:val="Ledtext"/>
          </w:pPr>
        </w:p>
      </w:tc>
      <w:sdt>
        <w:sdtPr>
          <w:alias w:val="Datum"/>
          <w:tag w:val="DocumentDate"/>
          <w:id w:val="-2108573757"/>
          <w:lock w:val="sdtLocked"/>
          <w:dataBinding w:prefixMappings="xmlns:ns0='http://www.dunite.se/2011/04/FMVDocument'" w:xpath="/ns0:FMVDocument[1]/ns0:Document[1]/ns0:Date[1]" w:storeItemID="{066B67A3-4EFD-47A0-8A0C-7AC8510E96E3}"/>
          <w:date w:fullDate="2015-05-22T00:00:00Z">
            <w:dateFormat w:val="yyyy-MM-dd"/>
            <w:lid w:val="sv-SE"/>
            <w:storeMappedDataAs w:val="dateTime"/>
            <w:calendar w:val="gregorian"/>
          </w:date>
        </w:sdtPr>
        <w:sdtEndPr/>
        <w:sdtContent>
          <w:tc>
            <w:tcPr>
              <w:tcW w:w="1620" w:type="dxa"/>
            </w:tcPr>
            <w:p w:rsidR="00123FE6" w:rsidRPr="00023A41" w:rsidRDefault="003E61BB" w:rsidP="002B1DE5">
              <w:pPr>
                <w:pStyle w:val="Textruta"/>
              </w:pPr>
              <w:r>
                <w:t>2015-05-22</w:t>
              </w:r>
            </w:p>
          </w:tc>
        </w:sdtContent>
      </w:sdt>
      <w:bookmarkStart w:id="1" w:name="identifier" w:displacedByCustomXml="next"/>
      <w:bookmarkEnd w:id="1" w:displacedByCustomXml="next"/>
      <w:sdt>
        <w:sdtPr>
          <w:alias w:val="Diarienummer"/>
          <w:tag w:val="CaseReference"/>
          <w:id w:val="-827509179"/>
          <w:lock w:val="sdtLocked"/>
          <w:showingPlcHdr/>
          <w:dataBinding w:prefixMappings="xmlns:ns0='http://www.dunite.se/2011/04/FMVDocument'" w:xpath="/ns0:FMVDocument[1]/ns0:Case[1]/ns0:Reference[1]" w:storeItemID="{066B67A3-4EFD-47A0-8A0C-7AC8510E96E3}"/>
          <w:text/>
        </w:sdtPr>
        <w:sdtEndPr/>
        <w:sdtContent>
          <w:tc>
            <w:tcPr>
              <w:tcW w:w="2160" w:type="dxa"/>
            </w:tcPr>
            <w:p w:rsidR="00123FE6" w:rsidRPr="00023A41" w:rsidRDefault="00123FE6" w:rsidP="002B1DE5">
              <w:pPr>
                <w:pStyle w:val="Textruta"/>
              </w:pPr>
              <w:r>
                <w:t>ange</w:t>
              </w:r>
            </w:p>
          </w:tc>
        </w:sdtContent>
      </w:sdt>
      <w:bookmarkStart w:id="2" w:name="punktnotering" w:displacedByCustomXml="next"/>
      <w:bookmarkEnd w:id="2" w:displacedByCustomXml="next"/>
      <w:sdt>
        <w:sdtPr>
          <w:alias w:val="Ärendetyp"/>
          <w:tag w:val="CaseType"/>
          <w:id w:val="-401452071"/>
          <w:lock w:val="sdtLocked"/>
          <w:showingPlcHdr/>
          <w:dataBinding w:prefixMappings="xmlns:ns0='http://www.dunite.se/2011/04/FMVDocument'" w:xpath="/ns0:FMVDocument[1]/ns0:Case[1]/ns0:Type[1]" w:storeItemID="{066B67A3-4EFD-47A0-8A0C-7AC8510E96E3}"/>
          <w:text/>
        </w:sdtPr>
        <w:sdtEndPr/>
        <w:sdtContent>
          <w:tc>
            <w:tcPr>
              <w:tcW w:w="1125" w:type="dxa"/>
            </w:tcPr>
            <w:p w:rsidR="00123FE6" w:rsidRPr="00023A41" w:rsidRDefault="00123FE6" w:rsidP="002B1DE5">
              <w:pPr>
                <w:pStyle w:val="Textruta"/>
              </w:pPr>
              <w:r w:rsidRPr="00C32523">
                <w:t>ange</w:t>
              </w:r>
            </w:p>
          </w:tc>
        </w:sdtContent>
      </w:sdt>
    </w:tr>
    <w:tr w:rsidR="00123FE6" w:rsidRPr="00EF324E" w:rsidTr="00C947F3">
      <w:trPr>
        <w:cantSplit/>
      </w:trPr>
      <w:tc>
        <w:tcPr>
          <w:tcW w:w="2757" w:type="dxa"/>
          <w:vMerge/>
        </w:tcPr>
        <w:p w:rsidR="00123FE6" w:rsidRPr="00EF324E" w:rsidRDefault="00123FE6" w:rsidP="005A1821">
          <w:pPr>
            <w:pStyle w:val="Sidhuvud"/>
          </w:pPr>
        </w:p>
      </w:tc>
      <w:tc>
        <w:tcPr>
          <w:tcW w:w="2520" w:type="dxa"/>
          <w:vMerge/>
        </w:tcPr>
        <w:p w:rsidR="00123FE6" w:rsidRPr="00023A41" w:rsidRDefault="00123FE6" w:rsidP="005A1821">
          <w:pPr>
            <w:pStyle w:val="Sidhuvud"/>
            <w:rPr>
              <w:rFonts w:ascii="Arial" w:hAnsi="Arial" w:cs="Arial"/>
            </w:rPr>
          </w:pPr>
        </w:p>
      </w:tc>
      <w:tc>
        <w:tcPr>
          <w:tcW w:w="1620" w:type="dxa"/>
        </w:tcPr>
        <w:p w:rsidR="00123FE6" w:rsidRPr="00023A41" w:rsidRDefault="00123FE6" w:rsidP="005A1821">
          <w:pPr>
            <w:pStyle w:val="Sidhuvud"/>
            <w:rPr>
              <w:rFonts w:ascii="Arial" w:hAnsi="Arial" w:cs="Arial"/>
              <w:sz w:val="15"/>
              <w:szCs w:val="15"/>
            </w:rPr>
          </w:pPr>
        </w:p>
      </w:tc>
      <w:tc>
        <w:tcPr>
          <w:tcW w:w="2160" w:type="dxa"/>
        </w:tcPr>
        <w:p w:rsidR="00123FE6" w:rsidRPr="00023A41" w:rsidRDefault="00123FE6" w:rsidP="002B1DE5">
          <w:pPr>
            <w:pStyle w:val="Ledtext"/>
          </w:pPr>
          <w:r w:rsidRPr="00023A41">
            <w:t>Dokumentnummer</w:t>
          </w:r>
        </w:p>
      </w:tc>
      <w:tc>
        <w:tcPr>
          <w:tcW w:w="1125" w:type="dxa"/>
        </w:tcPr>
        <w:p w:rsidR="00123FE6" w:rsidRPr="00023A41" w:rsidRDefault="00123FE6" w:rsidP="002B1DE5">
          <w:pPr>
            <w:pStyle w:val="Ledtext"/>
          </w:pPr>
          <w:r w:rsidRPr="00023A41">
            <w:t>Sida</w:t>
          </w:r>
        </w:p>
      </w:tc>
    </w:tr>
    <w:tr w:rsidR="00123FE6" w:rsidRPr="00EF324E" w:rsidTr="00C947F3">
      <w:trPr>
        <w:cantSplit/>
      </w:trPr>
      <w:tc>
        <w:tcPr>
          <w:tcW w:w="2757" w:type="dxa"/>
          <w:vMerge/>
        </w:tcPr>
        <w:p w:rsidR="00123FE6" w:rsidRPr="00EF324E" w:rsidRDefault="00123FE6" w:rsidP="005A1821">
          <w:pPr>
            <w:pStyle w:val="Sidhuvud"/>
          </w:pPr>
        </w:p>
      </w:tc>
      <w:tc>
        <w:tcPr>
          <w:tcW w:w="2520" w:type="dxa"/>
          <w:vMerge/>
        </w:tcPr>
        <w:p w:rsidR="00123FE6" w:rsidRPr="00023A41" w:rsidRDefault="00123FE6" w:rsidP="005A1821">
          <w:pPr>
            <w:pStyle w:val="Sidhuvud"/>
            <w:rPr>
              <w:rFonts w:ascii="Arial" w:hAnsi="Arial" w:cs="Arial"/>
            </w:rPr>
          </w:pPr>
        </w:p>
      </w:tc>
      <w:tc>
        <w:tcPr>
          <w:tcW w:w="1620" w:type="dxa"/>
        </w:tcPr>
        <w:p w:rsidR="00123FE6" w:rsidRPr="00023A41" w:rsidRDefault="00123FE6" w:rsidP="00A370CF">
          <w:pPr>
            <w:pStyle w:val="Sidhuvud"/>
            <w:rPr>
              <w:szCs w:val="20"/>
              <w:lang w:val="en-US"/>
            </w:rPr>
          </w:pPr>
          <w:bookmarkStart w:id="3" w:name="orgUnitName"/>
          <w:bookmarkEnd w:id="3"/>
        </w:p>
      </w:tc>
      <w:bookmarkStart w:id="4" w:name="ObjectID" w:displacedByCustomXml="next"/>
      <w:bookmarkEnd w:id="4" w:displacedByCustomXml="next"/>
      <w:sdt>
        <w:sdtPr>
          <w:alias w:val="Dokumentnummer"/>
          <w:tag w:val="Documentreference"/>
          <w:id w:val="247311061"/>
          <w:lock w:val="sdtLocked"/>
          <w:showingPlcHdr/>
          <w:dataBinding w:prefixMappings="xmlns:ns0='http://www.dunite.se/2011/04/FMVDocument'" w:xpath="/ns0:FMVDocument[1]/ns0:Document[1]/ns0:Reference[1]" w:storeItemID="{066B67A3-4EFD-47A0-8A0C-7AC8510E96E3}"/>
          <w:text/>
        </w:sdtPr>
        <w:sdtEndPr/>
        <w:sdtContent>
          <w:tc>
            <w:tcPr>
              <w:tcW w:w="2160" w:type="dxa"/>
            </w:tcPr>
            <w:p w:rsidR="00123FE6" w:rsidRPr="00023A41" w:rsidRDefault="00123FE6" w:rsidP="002B1DE5">
              <w:pPr>
                <w:pStyle w:val="Textruta"/>
                <w:rPr>
                  <w:lang w:val="en-US"/>
                </w:rPr>
              </w:pPr>
              <w:r w:rsidRPr="00C32523">
                <w:t>ange</w:t>
              </w:r>
            </w:p>
          </w:tc>
        </w:sdtContent>
      </w:sdt>
      <w:tc>
        <w:tcPr>
          <w:tcW w:w="1125" w:type="dxa"/>
        </w:tcPr>
        <w:p w:rsidR="00123FE6" w:rsidRPr="00023A41" w:rsidRDefault="00123FE6" w:rsidP="005A1821">
          <w:pPr>
            <w:pStyle w:val="Sidhuvud"/>
            <w:rPr>
              <w:szCs w:val="20"/>
            </w:rPr>
          </w:pPr>
          <w:r w:rsidRPr="00023A41">
            <w:rPr>
              <w:rStyle w:val="Sidnummer"/>
              <w:szCs w:val="20"/>
            </w:rPr>
            <w:fldChar w:fldCharType="begin"/>
          </w:r>
          <w:r w:rsidRPr="00023A41">
            <w:rPr>
              <w:rStyle w:val="Sidnummer"/>
              <w:szCs w:val="20"/>
            </w:rPr>
            <w:instrText xml:space="preserve"> PAGE </w:instrText>
          </w:r>
          <w:r w:rsidRPr="00023A41">
            <w:rPr>
              <w:rStyle w:val="Sidnummer"/>
              <w:szCs w:val="20"/>
            </w:rPr>
            <w:fldChar w:fldCharType="separate"/>
          </w:r>
          <w:r w:rsidR="004A5B67">
            <w:rPr>
              <w:rStyle w:val="Sidnummer"/>
              <w:noProof/>
              <w:szCs w:val="20"/>
            </w:rPr>
            <w:t>2</w:t>
          </w:r>
          <w:r w:rsidRPr="00023A41">
            <w:rPr>
              <w:rStyle w:val="Sidnummer"/>
              <w:szCs w:val="20"/>
            </w:rPr>
            <w:fldChar w:fldCharType="end"/>
          </w:r>
          <w:r w:rsidRPr="00023A41">
            <w:rPr>
              <w:szCs w:val="20"/>
            </w:rPr>
            <w:t>(</w:t>
          </w:r>
          <w:r w:rsidRPr="00023A41">
            <w:rPr>
              <w:szCs w:val="20"/>
            </w:rPr>
            <w:fldChar w:fldCharType="begin"/>
          </w:r>
          <w:r w:rsidRPr="00023A41">
            <w:rPr>
              <w:szCs w:val="20"/>
            </w:rPr>
            <w:instrText xml:space="preserve"> NUMPAGES </w:instrText>
          </w:r>
          <w:r w:rsidRPr="00023A41">
            <w:rPr>
              <w:szCs w:val="20"/>
            </w:rPr>
            <w:fldChar w:fldCharType="separate"/>
          </w:r>
          <w:r w:rsidR="004A5B67">
            <w:rPr>
              <w:noProof/>
              <w:szCs w:val="20"/>
            </w:rPr>
            <w:t>12</w:t>
          </w:r>
          <w:r w:rsidRPr="00023A41">
            <w:rPr>
              <w:szCs w:val="20"/>
            </w:rPr>
            <w:fldChar w:fldCharType="end"/>
          </w:r>
          <w:r w:rsidRPr="00023A41">
            <w:rPr>
              <w:szCs w:val="20"/>
            </w:rPr>
            <w:t>)</w:t>
          </w:r>
        </w:p>
      </w:tc>
    </w:tr>
  </w:tbl>
  <w:p w:rsidR="00123FE6" w:rsidRPr="00A370CF" w:rsidRDefault="00123FE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123FE6" w:rsidRPr="00EF324E" w:rsidTr="0043755B">
      <w:trPr>
        <w:cantSplit/>
      </w:trPr>
      <w:tc>
        <w:tcPr>
          <w:tcW w:w="2757" w:type="dxa"/>
          <w:vMerge w:val="restart"/>
        </w:tcPr>
        <w:sdt>
          <w:sdtPr>
            <w:rPr>
              <w:noProof/>
            </w:rPr>
            <w:alias w:val="FMVLogo"/>
            <w:tag w:val="FMVLogo"/>
            <w:id w:val="1295946649"/>
            <w:picture/>
          </w:sdtPr>
          <w:sdtEndPr/>
          <w:sdtContent>
            <w:p w:rsidR="00123FE6" w:rsidRPr="008B1A45" w:rsidRDefault="00123FE6" w:rsidP="002B1DE5">
              <w:pPr>
                <w:pStyle w:val="Ledtext"/>
                <w:jc w:val="right"/>
              </w:pPr>
              <w:r>
                <w:rPr>
                  <w:noProof/>
                </w:rPr>
                <w:drawing>
                  <wp:inline distT="0" distB="0" distL="0" distR="0" wp14:anchorId="366CB703" wp14:editId="03B5C250">
                    <wp:extent cx="1692275" cy="859790"/>
                    <wp:effectExtent l="0" t="0" r="3175" b="0"/>
                    <wp:docPr id="1" name="Bildobjekt 1" descr="\\Cdhclu01i\orhel$\Mina dokument\Mina bilder\FMV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hclu01i\orhel$\Mina dokument\Mina bilder\FMV_Logo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275" cy="859790"/>
                            </a:xfrm>
                            <a:prstGeom prst="rect">
                              <a:avLst/>
                            </a:prstGeom>
                            <a:noFill/>
                            <a:ln>
                              <a:noFill/>
                            </a:ln>
                          </pic:spPr>
                        </pic:pic>
                      </a:graphicData>
                    </a:graphic>
                  </wp:inline>
                </w:drawing>
              </w:r>
            </w:p>
          </w:sdtContent>
        </w:sdt>
        <w:p w:rsidR="00123FE6" w:rsidRPr="00EF324E" w:rsidRDefault="00123FE6" w:rsidP="0043755B">
          <w:pPr>
            <w:pStyle w:val="Ledtext"/>
            <w:rPr>
              <w:rFonts w:ascii="Times New Roman" w:hAnsi="Times New Roman" w:cs="Times New Roman"/>
            </w:rPr>
          </w:pPr>
        </w:p>
      </w:tc>
      <w:tc>
        <w:tcPr>
          <w:tcW w:w="2520" w:type="dxa"/>
        </w:tcPr>
        <w:p w:rsidR="00123FE6" w:rsidRPr="005A1821" w:rsidRDefault="00123FE6" w:rsidP="0043755B">
          <w:pPr>
            <w:pStyle w:val="SidhuvudRubrik"/>
            <w:framePr w:hSpace="0" w:wrap="auto" w:vAnchor="margin" w:xAlign="left" w:yAlign="inline"/>
            <w:suppressOverlap w:val="0"/>
            <w:jc w:val="center"/>
          </w:pPr>
          <w:r w:rsidRPr="005A1821">
            <w:t>Öppen/</w:t>
          </w:r>
          <w:proofErr w:type="spellStart"/>
          <w:r w:rsidRPr="005A1821">
            <w:t>Unclassified</w:t>
          </w:r>
          <w:proofErr w:type="spellEnd"/>
        </w:p>
      </w:tc>
      <w:tc>
        <w:tcPr>
          <w:tcW w:w="4905" w:type="dxa"/>
          <w:gridSpan w:val="3"/>
        </w:tcPr>
        <w:p w:rsidR="00123FE6" w:rsidRPr="005A1821" w:rsidRDefault="00123FE6" w:rsidP="0043755B">
          <w:pPr>
            <w:pStyle w:val="SidhuvudRubrik"/>
            <w:framePr w:hSpace="0" w:wrap="auto" w:vAnchor="margin" w:xAlign="left" w:yAlign="inline"/>
            <w:suppressOverlap w:val="0"/>
          </w:pPr>
        </w:p>
      </w:tc>
    </w:tr>
    <w:tr w:rsidR="00123FE6" w:rsidRPr="008B1A45" w:rsidTr="0043755B">
      <w:trPr>
        <w:cantSplit/>
      </w:trPr>
      <w:tc>
        <w:tcPr>
          <w:tcW w:w="2757" w:type="dxa"/>
          <w:vMerge/>
        </w:tcPr>
        <w:p w:rsidR="00123FE6" w:rsidRPr="008B1A45" w:rsidRDefault="00123FE6" w:rsidP="0043755B">
          <w:pPr>
            <w:pStyle w:val="Sidhuvud"/>
            <w:rPr>
              <w:szCs w:val="20"/>
            </w:rPr>
          </w:pPr>
        </w:p>
      </w:tc>
      <w:tc>
        <w:tcPr>
          <w:tcW w:w="2520" w:type="dxa"/>
          <w:vMerge w:val="restart"/>
        </w:tcPr>
        <w:p w:rsidR="00123FE6" w:rsidRPr="00023A41" w:rsidRDefault="00123FE6" w:rsidP="0043755B">
          <w:pPr>
            <w:pStyle w:val="Sidhuvud"/>
            <w:ind w:left="1304" w:hanging="1304"/>
            <w:rPr>
              <w:rFonts w:ascii="Arial" w:hAnsi="Arial" w:cs="Arial"/>
              <w:b/>
              <w:szCs w:val="20"/>
            </w:rPr>
          </w:pPr>
        </w:p>
      </w:tc>
      <w:tc>
        <w:tcPr>
          <w:tcW w:w="1620" w:type="dxa"/>
        </w:tcPr>
        <w:p w:rsidR="00123FE6" w:rsidRPr="00023A41" w:rsidRDefault="00123FE6" w:rsidP="0043755B">
          <w:pPr>
            <w:pStyle w:val="Ledtext"/>
            <w:rPr>
              <w:szCs w:val="15"/>
            </w:rPr>
          </w:pPr>
          <w:r w:rsidRPr="00023A41">
            <w:rPr>
              <w:szCs w:val="15"/>
            </w:rPr>
            <w:t>Datum</w:t>
          </w:r>
        </w:p>
      </w:tc>
      <w:tc>
        <w:tcPr>
          <w:tcW w:w="2160" w:type="dxa"/>
        </w:tcPr>
        <w:p w:rsidR="00123FE6" w:rsidRPr="00023A41" w:rsidRDefault="00123FE6" w:rsidP="0043755B">
          <w:pPr>
            <w:pStyle w:val="Ledtext"/>
            <w:rPr>
              <w:szCs w:val="15"/>
            </w:rPr>
          </w:pPr>
          <w:r w:rsidRPr="00023A41">
            <w:rPr>
              <w:szCs w:val="15"/>
            </w:rPr>
            <w:t>Diarienummer</w:t>
          </w:r>
        </w:p>
      </w:tc>
      <w:tc>
        <w:tcPr>
          <w:tcW w:w="1125" w:type="dxa"/>
        </w:tcPr>
        <w:p w:rsidR="00123FE6" w:rsidRPr="00023A41" w:rsidRDefault="00123FE6" w:rsidP="0043755B">
          <w:pPr>
            <w:pStyle w:val="Ledtext"/>
            <w:rPr>
              <w:szCs w:val="15"/>
            </w:rPr>
          </w:pPr>
          <w:r w:rsidRPr="00023A41">
            <w:rPr>
              <w:szCs w:val="15"/>
            </w:rPr>
            <w:t>Ärendetyp</w:t>
          </w:r>
        </w:p>
      </w:tc>
    </w:tr>
    <w:tr w:rsidR="00123FE6" w:rsidRPr="00EF324E" w:rsidTr="0043755B">
      <w:trPr>
        <w:cantSplit/>
      </w:trPr>
      <w:tc>
        <w:tcPr>
          <w:tcW w:w="2757" w:type="dxa"/>
          <w:vMerge/>
        </w:tcPr>
        <w:p w:rsidR="00123FE6" w:rsidRPr="00EF324E" w:rsidRDefault="00123FE6" w:rsidP="0043755B">
          <w:pPr>
            <w:pStyle w:val="Ledtext"/>
            <w:rPr>
              <w:rFonts w:ascii="Times New Roman" w:hAnsi="Times New Roman" w:cs="Times New Roman"/>
            </w:rPr>
          </w:pPr>
        </w:p>
      </w:tc>
      <w:tc>
        <w:tcPr>
          <w:tcW w:w="2520" w:type="dxa"/>
          <w:vMerge/>
        </w:tcPr>
        <w:p w:rsidR="00123FE6" w:rsidRPr="00023A41" w:rsidRDefault="00123FE6" w:rsidP="0043755B">
          <w:pPr>
            <w:pStyle w:val="Ledtext"/>
          </w:pPr>
        </w:p>
      </w:tc>
      <w:sdt>
        <w:sdtPr>
          <w:alias w:val="Datum"/>
          <w:tag w:val="DocumentDate"/>
          <w:id w:val="-1520002167"/>
          <w:lock w:val="sdtLocked"/>
          <w:dataBinding w:prefixMappings="xmlns:ns0='http://www.dunite.se/2011/04/FMVDocument'" w:xpath="/ns0:FMVDocument[1]/ns0:Document[1]/ns0:Date[1]" w:storeItemID="{066B67A3-4EFD-47A0-8A0C-7AC8510E96E3}"/>
          <w:date w:fullDate="2015-05-22T00:00:00Z">
            <w:dateFormat w:val="yyyy-MM-dd"/>
            <w:lid w:val="sv-SE"/>
            <w:storeMappedDataAs w:val="dateTime"/>
            <w:calendar w:val="gregorian"/>
          </w:date>
        </w:sdtPr>
        <w:sdtEndPr/>
        <w:sdtContent>
          <w:tc>
            <w:tcPr>
              <w:tcW w:w="1620" w:type="dxa"/>
            </w:tcPr>
            <w:p w:rsidR="00123FE6" w:rsidRPr="00023A41" w:rsidRDefault="003E61BB" w:rsidP="002B7034">
              <w:pPr>
                <w:pStyle w:val="Textruta"/>
              </w:pPr>
              <w:r>
                <w:t>2015-05-22</w:t>
              </w:r>
            </w:p>
          </w:tc>
        </w:sdtContent>
      </w:sdt>
      <w:sdt>
        <w:sdtPr>
          <w:alias w:val="Diarienummer"/>
          <w:tag w:val="CaseReference"/>
          <w:id w:val="-1658140820"/>
          <w:lock w:val="sdtLocked"/>
          <w:showingPlcHdr/>
          <w:dataBinding w:prefixMappings="xmlns:ns0='http://www.dunite.se/2011/04/FMVDocument'" w:xpath="/ns0:FMVDocument[1]/ns0:Case[1]/ns0:Reference[1]" w:storeItemID="{066B67A3-4EFD-47A0-8A0C-7AC8510E96E3}"/>
          <w:text/>
        </w:sdtPr>
        <w:sdtEndPr/>
        <w:sdtContent>
          <w:tc>
            <w:tcPr>
              <w:tcW w:w="2160" w:type="dxa"/>
            </w:tcPr>
            <w:p w:rsidR="00123FE6" w:rsidRPr="00023A41" w:rsidRDefault="00123FE6" w:rsidP="004D79DF">
              <w:pPr>
                <w:pStyle w:val="Textruta"/>
              </w:pPr>
              <w:r>
                <w:t>ange</w:t>
              </w:r>
            </w:p>
          </w:tc>
        </w:sdtContent>
      </w:sdt>
      <w:sdt>
        <w:sdtPr>
          <w:alias w:val="Ärendetyp"/>
          <w:tag w:val="CaseType"/>
          <w:id w:val="-1639408642"/>
          <w:lock w:val="sdtLocked"/>
          <w:showingPlcHdr/>
          <w:dataBinding w:prefixMappings="xmlns:ns0='http://www.dunite.se/2011/04/FMVDocument'" w:xpath="/ns0:FMVDocument[1]/ns0:Case[1]/ns0:Type[1]" w:storeItemID="{066B67A3-4EFD-47A0-8A0C-7AC8510E96E3}"/>
          <w:text/>
        </w:sdtPr>
        <w:sdtEndPr/>
        <w:sdtContent>
          <w:tc>
            <w:tcPr>
              <w:tcW w:w="1125" w:type="dxa"/>
            </w:tcPr>
            <w:p w:rsidR="00123FE6" w:rsidRPr="00023A41" w:rsidRDefault="00123FE6" w:rsidP="002B1DE5">
              <w:pPr>
                <w:pStyle w:val="Textruta"/>
              </w:pPr>
              <w:r w:rsidRPr="00C32523">
                <w:rPr>
                  <w:lang w:val="en-US"/>
                </w:rPr>
                <w:t>ange</w:t>
              </w:r>
            </w:p>
          </w:tc>
        </w:sdtContent>
      </w:sdt>
    </w:tr>
    <w:tr w:rsidR="00123FE6" w:rsidRPr="00EF324E" w:rsidTr="0043755B">
      <w:trPr>
        <w:cantSplit/>
      </w:trPr>
      <w:tc>
        <w:tcPr>
          <w:tcW w:w="2757" w:type="dxa"/>
          <w:vMerge/>
        </w:tcPr>
        <w:p w:rsidR="00123FE6" w:rsidRPr="00EF324E" w:rsidRDefault="00123FE6" w:rsidP="0043755B">
          <w:pPr>
            <w:pStyle w:val="Sidhuvud"/>
          </w:pPr>
        </w:p>
      </w:tc>
      <w:tc>
        <w:tcPr>
          <w:tcW w:w="2520" w:type="dxa"/>
          <w:vMerge/>
        </w:tcPr>
        <w:p w:rsidR="00123FE6" w:rsidRPr="00023A41" w:rsidRDefault="00123FE6" w:rsidP="0043755B">
          <w:pPr>
            <w:pStyle w:val="Sidhuvud"/>
            <w:rPr>
              <w:rFonts w:ascii="Arial" w:hAnsi="Arial" w:cs="Arial"/>
            </w:rPr>
          </w:pPr>
        </w:p>
      </w:tc>
      <w:tc>
        <w:tcPr>
          <w:tcW w:w="1620" w:type="dxa"/>
        </w:tcPr>
        <w:p w:rsidR="00123FE6" w:rsidRPr="00023A41" w:rsidRDefault="00123FE6" w:rsidP="0043755B">
          <w:pPr>
            <w:pStyle w:val="Sidhuvud"/>
            <w:rPr>
              <w:rFonts w:ascii="Arial" w:hAnsi="Arial" w:cs="Arial"/>
              <w:sz w:val="15"/>
              <w:szCs w:val="15"/>
            </w:rPr>
          </w:pPr>
        </w:p>
      </w:tc>
      <w:tc>
        <w:tcPr>
          <w:tcW w:w="2160" w:type="dxa"/>
        </w:tcPr>
        <w:p w:rsidR="00123FE6" w:rsidRPr="00023A41" w:rsidRDefault="00123FE6" w:rsidP="002B1DE5">
          <w:pPr>
            <w:pStyle w:val="Ledtext"/>
          </w:pPr>
          <w:r w:rsidRPr="00023A41">
            <w:t>Dokumentnummer</w:t>
          </w:r>
        </w:p>
      </w:tc>
      <w:tc>
        <w:tcPr>
          <w:tcW w:w="1125" w:type="dxa"/>
        </w:tcPr>
        <w:p w:rsidR="00123FE6" w:rsidRPr="00023A41" w:rsidRDefault="00123FE6" w:rsidP="002B1DE5">
          <w:pPr>
            <w:pStyle w:val="Ledtext"/>
          </w:pPr>
          <w:r w:rsidRPr="00023A41">
            <w:t>Sida</w:t>
          </w:r>
        </w:p>
      </w:tc>
    </w:tr>
    <w:tr w:rsidR="00123FE6" w:rsidRPr="00EF324E" w:rsidTr="0043755B">
      <w:trPr>
        <w:cantSplit/>
      </w:trPr>
      <w:tc>
        <w:tcPr>
          <w:tcW w:w="2757" w:type="dxa"/>
          <w:vMerge/>
        </w:tcPr>
        <w:p w:rsidR="00123FE6" w:rsidRPr="00EF324E" w:rsidRDefault="00123FE6" w:rsidP="0043755B">
          <w:pPr>
            <w:pStyle w:val="Sidhuvud"/>
          </w:pPr>
        </w:p>
      </w:tc>
      <w:tc>
        <w:tcPr>
          <w:tcW w:w="2520" w:type="dxa"/>
          <w:vMerge/>
        </w:tcPr>
        <w:p w:rsidR="00123FE6" w:rsidRPr="00023A41" w:rsidRDefault="00123FE6" w:rsidP="0043755B">
          <w:pPr>
            <w:pStyle w:val="Sidhuvud"/>
            <w:rPr>
              <w:rFonts w:ascii="Arial" w:hAnsi="Arial" w:cs="Arial"/>
            </w:rPr>
          </w:pPr>
        </w:p>
      </w:tc>
      <w:tc>
        <w:tcPr>
          <w:tcW w:w="1620" w:type="dxa"/>
        </w:tcPr>
        <w:p w:rsidR="00123FE6" w:rsidRPr="00023A41" w:rsidRDefault="00123FE6" w:rsidP="0043755B">
          <w:pPr>
            <w:pStyle w:val="Sidhuvud"/>
            <w:rPr>
              <w:szCs w:val="20"/>
              <w:lang w:val="en-US"/>
            </w:rPr>
          </w:pPr>
        </w:p>
      </w:tc>
      <w:sdt>
        <w:sdtPr>
          <w:alias w:val="Dokumentnummer"/>
          <w:tag w:val="Documentreference"/>
          <w:id w:val="-1287588718"/>
          <w:lock w:val="sdtLocked"/>
          <w:showingPlcHdr/>
          <w:dataBinding w:prefixMappings="xmlns:ns0='http://www.dunite.se/2011/04/FMVDocument'" w:xpath="/ns0:FMVDocument[1]/ns0:Document[1]/ns0:Reference[1]" w:storeItemID="{066B67A3-4EFD-47A0-8A0C-7AC8510E96E3}"/>
          <w:text/>
        </w:sdtPr>
        <w:sdtEndPr/>
        <w:sdtContent>
          <w:tc>
            <w:tcPr>
              <w:tcW w:w="2160" w:type="dxa"/>
            </w:tcPr>
            <w:p w:rsidR="00123FE6" w:rsidRPr="00023A41" w:rsidRDefault="00123FE6" w:rsidP="002B1DE5">
              <w:pPr>
                <w:pStyle w:val="Textruta"/>
              </w:pPr>
              <w:r w:rsidRPr="002B1DE5">
                <w:rPr>
                  <w:rStyle w:val="TextrutaChar"/>
                </w:rPr>
                <w:t>ange</w:t>
              </w:r>
            </w:p>
          </w:tc>
        </w:sdtContent>
      </w:sdt>
      <w:tc>
        <w:tcPr>
          <w:tcW w:w="1125" w:type="dxa"/>
        </w:tcPr>
        <w:p w:rsidR="00123FE6" w:rsidRPr="00023A41" w:rsidRDefault="00123FE6" w:rsidP="0043755B">
          <w:pPr>
            <w:pStyle w:val="Sidhuvud"/>
            <w:rPr>
              <w:szCs w:val="20"/>
            </w:rPr>
          </w:pPr>
          <w:r w:rsidRPr="00023A41">
            <w:rPr>
              <w:rStyle w:val="Sidnummer"/>
              <w:szCs w:val="20"/>
            </w:rPr>
            <w:fldChar w:fldCharType="begin"/>
          </w:r>
          <w:r w:rsidRPr="00023A41">
            <w:rPr>
              <w:rStyle w:val="Sidnummer"/>
              <w:szCs w:val="20"/>
            </w:rPr>
            <w:instrText xml:space="preserve"> PAGE </w:instrText>
          </w:r>
          <w:r w:rsidRPr="00023A41">
            <w:rPr>
              <w:rStyle w:val="Sidnummer"/>
              <w:szCs w:val="20"/>
            </w:rPr>
            <w:fldChar w:fldCharType="separate"/>
          </w:r>
          <w:r w:rsidR="004A5B67">
            <w:rPr>
              <w:rStyle w:val="Sidnummer"/>
              <w:noProof/>
              <w:szCs w:val="20"/>
            </w:rPr>
            <w:t>1</w:t>
          </w:r>
          <w:r w:rsidRPr="00023A41">
            <w:rPr>
              <w:rStyle w:val="Sidnummer"/>
              <w:szCs w:val="20"/>
            </w:rPr>
            <w:fldChar w:fldCharType="end"/>
          </w:r>
          <w:r w:rsidRPr="00023A41">
            <w:rPr>
              <w:szCs w:val="20"/>
            </w:rPr>
            <w:t>(</w:t>
          </w:r>
          <w:r w:rsidRPr="00023A41">
            <w:rPr>
              <w:szCs w:val="20"/>
            </w:rPr>
            <w:fldChar w:fldCharType="begin"/>
          </w:r>
          <w:r w:rsidRPr="00023A41">
            <w:rPr>
              <w:szCs w:val="20"/>
            </w:rPr>
            <w:instrText xml:space="preserve"> NUMPAGES </w:instrText>
          </w:r>
          <w:r w:rsidRPr="00023A41">
            <w:rPr>
              <w:szCs w:val="20"/>
            </w:rPr>
            <w:fldChar w:fldCharType="separate"/>
          </w:r>
          <w:r w:rsidR="004A5B67">
            <w:rPr>
              <w:noProof/>
              <w:szCs w:val="20"/>
            </w:rPr>
            <w:t>12</w:t>
          </w:r>
          <w:r w:rsidRPr="00023A41">
            <w:rPr>
              <w:szCs w:val="20"/>
            </w:rPr>
            <w:fldChar w:fldCharType="end"/>
          </w:r>
          <w:r w:rsidRPr="00023A41">
            <w:rPr>
              <w:szCs w:val="20"/>
            </w:rPr>
            <w:t>)</w:t>
          </w:r>
        </w:p>
      </w:tc>
    </w:tr>
  </w:tbl>
  <w:p w:rsidR="00123FE6" w:rsidRDefault="00123FE6" w:rsidP="00F0639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82F"/>
    <w:multiLevelType w:val="hybridMultilevel"/>
    <w:tmpl w:val="999A44D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5FD75F7"/>
    <w:multiLevelType w:val="hybridMultilevel"/>
    <w:tmpl w:val="86E6BF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A755EDA"/>
    <w:multiLevelType w:val="hybridMultilevel"/>
    <w:tmpl w:val="43EAEC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B4C122A"/>
    <w:multiLevelType w:val="multilevel"/>
    <w:tmpl w:val="3B361012"/>
    <w:lvl w:ilvl="0">
      <w:start w:val="3"/>
      <w:numFmt w:val="decimal"/>
      <w:lvlText w:val="%1"/>
      <w:lvlJc w:val="left"/>
      <w:pPr>
        <w:ind w:left="450" w:hanging="450"/>
      </w:pPr>
      <w:rPr>
        <w:rFonts w:hint="default"/>
      </w:rPr>
    </w:lvl>
    <w:lvl w:ilvl="1">
      <w:start w:val="1"/>
      <w:numFmt w:val="decimal"/>
      <w:lvlText w:val="%1.%2"/>
      <w:lvlJc w:val="left"/>
      <w:pPr>
        <w:ind w:left="862" w:hanging="720"/>
      </w:pPr>
      <w:rPr>
        <w:rFonts w:ascii="Arial" w:hAnsi="Arial" w:cs="Arial" w:hint="default"/>
        <w:b/>
        <w:sz w:val="24"/>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4">
    <w:nsid w:val="0E0A4CC9"/>
    <w:multiLevelType w:val="multilevel"/>
    <w:tmpl w:val="3B361012"/>
    <w:lvl w:ilvl="0">
      <w:start w:val="3"/>
      <w:numFmt w:val="decimal"/>
      <w:lvlText w:val="%1"/>
      <w:lvlJc w:val="left"/>
      <w:pPr>
        <w:ind w:left="450" w:hanging="450"/>
      </w:pPr>
      <w:rPr>
        <w:rFonts w:hint="default"/>
      </w:rPr>
    </w:lvl>
    <w:lvl w:ilvl="1">
      <w:start w:val="1"/>
      <w:numFmt w:val="decimal"/>
      <w:lvlText w:val="%1.%2"/>
      <w:lvlJc w:val="left"/>
      <w:pPr>
        <w:ind w:left="862" w:hanging="720"/>
      </w:pPr>
      <w:rPr>
        <w:rFonts w:ascii="Arial" w:hAnsi="Arial" w:cs="Arial" w:hint="default"/>
        <w:b/>
        <w:sz w:val="24"/>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5">
    <w:nsid w:val="13F00E49"/>
    <w:multiLevelType w:val="multilevel"/>
    <w:tmpl w:val="3B361012"/>
    <w:lvl w:ilvl="0">
      <w:start w:val="3"/>
      <w:numFmt w:val="decimal"/>
      <w:lvlText w:val="%1"/>
      <w:lvlJc w:val="left"/>
      <w:pPr>
        <w:ind w:left="450" w:hanging="450"/>
      </w:pPr>
      <w:rPr>
        <w:rFonts w:hint="default"/>
      </w:rPr>
    </w:lvl>
    <w:lvl w:ilvl="1">
      <w:start w:val="1"/>
      <w:numFmt w:val="decimal"/>
      <w:lvlText w:val="%1.%2"/>
      <w:lvlJc w:val="left"/>
      <w:pPr>
        <w:ind w:left="862" w:hanging="720"/>
      </w:pPr>
      <w:rPr>
        <w:rFonts w:ascii="Arial" w:hAnsi="Arial" w:cs="Arial" w:hint="default"/>
        <w:b/>
        <w:sz w:val="24"/>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6">
    <w:nsid w:val="1CEE01EB"/>
    <w:multiLevelType w:val="multilevel"/>
    <w:tmpl w:val="3B361012"/>
    <w:lvl w:ilvl="0">
      <w:start w:val="3"/>
      <w:numFmt w:val="decimal"/>
      <w:lvlText w:val="%1"/>
      <w:lvlJc w:val="left"/>
      <w:pPr>
        <w:ind w:left="450" w:hanging="450"/>
      </w:pPr>
      <w:rPr>
        <w:rFonts w:hint="default"/>
      </w:rPr>
    </w:lvl>
    <w:lvl w:ilvl="1">
      <w:start w:val="1"/>
      <w:numFmt w:val="decimal"/>
      <w:lvlText w:val="%1.%2"/>
      <w:lvlJc w:val="left"/>
      <w:pPr>
        <w:ind w:left="862" w:hanging="720"/>
      </w:pPr>
      <w:rPr>
        <w:rFonts w:ascii="Arial" w:hAnsi="Arial" w:cs="Arial" w:hint="default"/>
        <w:b/>
        <w:sz w:val="24"/>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7">
    <w:nsid w:val="2175351F"/>
    <w:multiLevelType w:val="multilevel"/>
    <w:tmpl w:val="041D0025"/>
    <w:lvl w:ilvl="0">
      <w:start w:val="1"/>
      <w:numFmt w:val="decimal"/>
      <w:pStyle w:val="Rubrik1"/>
      <w:lvlText w:val="%1"/>
      <w:lvlJc w:val="left"/>
      <w:pPr>
        <w:ind w:left="574" w:hanging="432"/>
      </w:pPr>
    </w:lvl>
    <w:lvl w:ilvl="1">
      <w:start w:val="1"/>
      <w:numFmt w:val="decimal"/>
      <w:pStyle w:val="Rubrik2"/>
      <w:lvlText w:val="%1.%2"/>
      <w:lvlJc w:val="left"/>
      <w:pPr>
        <w:ind w:left="718" w:hanging="576"/>
      </w:pPr>
    </w:lvl>
    <w:lvl w:ilvl="2">
      <w:start w:val="1"/>
      <w:numFmt w:val="decimal"/>
      <w:pStyle w:val="Rubrik3"/>
      <w:lvlText w:val="%1.%2.%3"/>
      <w:lvlJc w:val="left"/>
      <w:pPr>
        <w:ind w:left="862" w:hanging="720"/>
      </w:pPr>
    </w:lvl>
    <w:lvl w:ilvl="3">
      <w:start w:val="1"/>
      <w:numFmt w:val="decimal"/>
      <w:pStyle w:val="Rubrik4"/>
      <w:lvlText w:val="%1.%2.%3.%4"/>
      <w:lvlJc w:val="left"/>
      <w:pPr>
        <w:ind w:left="1006" w:hanging="864"/>
      </w:pPr>
    </w:lvl>
    <w:lvl w:ilvl="4">
      <w:start w:val="1"/>
      <w:numFmt w:val="decimal"/>
      <w:pStyle w:val="Rubrik5"/>
      <w:lvlText w:val="%1.%2.%3.%4.%5"/>
      <w:lvlJc w:val="left"/>
      <w:pPr>
        <w:ind w:left="1150" w:hanging="1008"/>
      </w:pPr>
    </w:lvl>
    <w:lvl w:ilvl="5">
      <w:start w:val="1"/>
      <w:numFmt w:val="decimal"/>
      <w:pStyle w:val="Rubrik6"/>
      <w:lvlText w:val="%1.%2.%3.%4.%5.%6"/>
      <w:lvlJc w:val="left"/>
      <w:pPr>
        <w:ind w:left="1294" w:hanging="1152"/>
      </w:pPr>
    </w:lvl>
    <w:lvl w:ilvl="6">
      <w:start w:val="1"/>
      <w:numFmt w:val="decimal"/>
      <w:pStyle w:val="Rubrik7"/>
      <w:lvlText w:val="%1.%2.%3.%4.%5.%6.%7"/>
      <w:lvlJc w:val="left"/>
      <w:pPr>
        <w:ind w:left="1438" w:hanging="1296"/>
      </w:pPr>
    </w:lvl>
    <w:lvl w:ilvl="7">
      <w:start w:val="1"/>
      <w:numFmt w:val="decimal"/>
      <w:pStyle w:val="Rubrik8"/>
      <w:lvlText w:val="%1.%2.%3.%4.%5.%6.%7.%8"/>
      <w:lvlJc w:val="left"/>
      <w:pPr>
        <w:ind w:left="1582" w:hanging="1440"/>
      </w:pPr>
    </w:lvl>
    <w:lvl w:ilvl="8">
      <w:start w:val="1"/>
      <w:numFmt w:val="decimal"/>
      <w:pStyle w:val="Rubrik9"/>
      <w:lvlText w:val="%1.%2.%3.%4.%5.%6.%7.%8.%9"/>
      <w:lvlJc w:val="left"/>
      <w:pPr>
        <w:ind w:left="1726" w:hanging="1584"/>
      </w:pPr>
    </w:lvl>
  </w:abstractNum>
  <w:abstractNum w:abstractNumId="8">
    <w:nsid w:val="36120A6C"/>
    <w:multiLevelType w:val="hybridMultilevel"/>
    <w:tmpl w:val="F45E39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3D4F302D"/>
    <w:multiLevelType w:val="multilevel"/>
    <w:tmpl w:val="3B361012"/>
    <w:lvl w:ilvl="0">
      <w:start w:val="3"/>
      <w:numFmt w:val="decimal"/>
      <w:lvlText w:val="%1"/>
      <w:lvlJc w:val="left"/>
      <w:pPr>
        <w:ind w:left="450" w:hanging="450"/>
      </w:pPr>
      <w:rPr>
        <w:rFonts w:hint="default"/>
      </w:rPr>
    </w:lvl>
    <w:lvl w:ilvl="1">
      <w:start w:val="1"/>
      <w:numFmt w:val="decimal"/>
      <w:lvlText w:val="%1.%2"/>
      <w:lvlJc w:val="left"/>
      <w:pPr>
        <w:ind w:left="862" w:hanging="720"/>
      </w:pPr>
      <w:rPr>
        <w:rFonts w:ascii="Arial" w:hAnsi="Arial" w:cs="Arial" w:hint="default"/>
        <w:b/>
        <w:sz w:val="24"/>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0">
    <w:nsid w:val="3E395130"/>
    <w:multiLevelType w:val="multilevel"/>
    <w:tmpl w:val="3B361012"/>
    <w:lvl w:ilvl="0">
      <w:start w:val="3"/>
      <w:numFmt w:val="decimal"/>
      <w:lvlText w:val="%1"/>
      <w:lvlJc w:val="left"/>
      <w:pPr>
        <w:ind w:left="450" w:hanging="450"/>
      </w:pPr>
      <w:rPr>
        <w:rFonts w:hint="default"/>
      </w:rPr>
    </w:lvl>
    <w:lvl w:ilvl="1">
      <w:start w:val="1"/>
      <w:numFmt w:val="decimal"/>
      <w:lvlText w:val="%1.%2"/>
      <w:lvlJc w:val="left"/>
      <w:pPr>
        <w:ind w:left="862" w:hanging="720"/>
      </w:pPr>
      <w:rPr>
        <w:rFonts w:ascii="Arial" w:hAnsi="Arial" w:cs="Arial" w:hint="default"/>
        <w:b/>
        <w:sz w:val="24"/>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1">
    <w:nsid w:val="41993F02"/>
    <w:multiLevelType w:val="multilevel"/>
    <w:tmpl w:val="3B361012"/>
    <w:lvl w:ilvl="0">
      <w:start w:val="3"/>
      <w:numFmt w:val="decimal"/>
      <w:lvlText w:val="%1"/>
      <w:lvlJc w:val="left"/>
      <w:pPr>
        <w:ind w:left="450" w:hanging="450"/>
      </w:pPr>
      <w:rPr>
        <w:rFonts w:hint="default"/>
      </w:rPr>
    </w:lvl>
    <w:lvl w:ilvl="1">
      <w:start w:val="1"/>
      <w:numFmt w:val="decimal"/>
      <w:lvlText w:val="%1.%2"/>
      <w:lvlJc w:val="left"/>
      <w:pPr>
        <w:ind w:left="862" w:hanging="720"/>
      </w:pPr>
      <w:rPr>
        <w:rFonts w:ascii="Arial" w:hAnsi="Arial" w:cs="Arial" w:hint="default"/>
        <w:b/>
        <w:sz w:val="24"/>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2">
    <w:nsid w:val="447D36A9"/>
    <w:multiLevelType w:val="multilevel"/>
    <w:tmpl w:val="3B361012"/>
    <w:lvl w:ilvl="0">
      <w:start w:val="3"/>
      <w:numFmt w:val="decimal"/>
      <w:lvlText w:val="%1"/>
      <w:lvlJc w:val="left"/>
      <w:pPr>
        <w:ind w:left="450" w:hanging="450"/>
      </w:pPr>
      <w:rPr>
        <w:rFonts w:hint="default"/>
      </w:rPr>
    </w:lvl>
    <w:lvl w:ilvl="1">
      <w:start w:val="1"/>
      <w:numFmt w:val="decimal"/>
      <w:lvlText w:val="%1.%2"/>
      <w:lvlJc w:val="left"/>
      <w:pPr>
        <w:ind w:left="862" w:hanging="720"/>
      </w:pPr>
      <w:rPr>
        <w:rFonts w:ascii="Arial" w:hAnsi="Arial" w:cs="Arial" w:hint="default"/>
        <w:b/>
        <w:sz w:val="24"/>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3">
    <w:nsid w:val="50A91963"/>
    <w:multiLevelType w:val="multilevel"/>
    <w:tmpl w:val="3B361012"/>
    <w:lvl w:ilvl="0">
      <w:start w:val="3"/>
      <w:numFmt w:val="decimal"/>
      <w:lvlText w:val="%1"/>
      <w:lvlJc w:val="left"/>
      <w:pPr>
        <w:ind w:left="450" w:hanging="450"/>
      </w:pPr>
      <w:rPr>
        <w:rFonts w:hint="default"/>
      </w:rPr>
    </w:lvl>
    <w:lvl w:ilvl="1">
      <w:start w:val="1"/>
      <w:numFmt w:val="decimal"/>
      <w:lvlText w:val="%1.%2"/>
      <w:lvlJc w:val="left"/>
      <w:pPr>
        <w:ind w:left="862" w:hanging="720"/>
      </w:pPr>
      <w:rPr>
        <w:rFonts w:ascii="Arial" w:hAnsi="Arial" w:cs="Arial" w:hint="default"/>
        <w:b/>
        <w:sz w:val="24"/>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4">
    <w:nsid w:val="518D52B4"/>
    <w:multiLevelType w:val="multilevel"/>
    <w:tmpl w:val="041D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54F92E09"/>
    <w:multiLevelType w:val="hybridMultilevel"/>
    <w:tmpl w:val="727C9C8E"/>
    <w:lvl w:ilvl="0" w:tplc="041D0001">
      <w:start w:val="1"/>
      <w:numFmt w:val="bullet"/>
      <w:lvlText w:val=""/>
      <w:lvlJc w:val="left"/>
      <w:pPr>
        <w:tabs>
          <w:tab w:val="num" w:pos="928"/>
        </w:tabs>
        <w:ind w:left="928"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5F20165F"/>
    <w:multiLevelType w:val="multilevel"/>
    <w:tmpl w:val="3B361012"/>
    <w:lvl w:ilvl="0">
      <w:start w:val="3"/>
      <w:numFmt w:val="decimal"/>
      <w:lvlText w:val="%1"/>
      <w:lvlJc w:val="left"/>
      <w:pPr>
        <w:ind w:left="450" w:hanging="450"/>
      </w:pPr>
      <w:rPr>
        <w:rFonts w:hint="default"/>
      </w:rPr>
    </w:lvl>
    <w:lvl w:ilvl="1">
      <w:start w:val="1"/>
      <w:numFmt w:val="decimal"/>
      <w:lvlText w:val="%1.%2"/>
      <w:lvlJc w:val="left"/>
      <w:pPr>
        <w:ind w:left="862" w:hanging="720"/>
      </w:pPr>
      <w:rPr>
        <w:rFonts w:ascii="Arial" w:hAnsi="Arial" w:cs="Arial" w:hint="default"/>
        <w:b/>
        <w:sz w:val="24"/>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7">
    <w:nsid w:val="619028C0"/>
    <w:multiLevelType w:val="multilevel"/>
    <w:tmpl w:val="2F3EA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C7A5AFC"/>
    <w:multiLevelType w:val="multilevel"/>
    <w:tmpl w:val="3B361012"/>
    <w:lvl w:ilvl="0">
      <w:start w:val="3"/>
      <w:numFmt w:val="decimal"/>
      <w:lvlText w:val="%1"/>
      <w:lvlJc w:val="left"/>
      <w:pPr>
        <w:ind w:left="450" w:hanging="450"/>
      </w:pPr>
      <w:rPr>
        <w:rFonts w:hint="default"/>
      </w:rPr>
    </w:lvl>
    <w:lvl w:ilvl="1">
      <w:start w:val="1"/>
      <w:numFmt w:val="decimal"/>
      <w:lvlText w:val="%1.%2"/>
      <w:lvlJc w:val="left"/>
      <w:pPr>
        <w:ind w:left="862" w:hanging="720"/>
      </w:pPr>
      <w:rPr>
        <w:rFonts w:ascii="Arial" w:hAnsi="Arial" w:cs="Arial" w:hint="default"/>
        <w:b/>
        <w:sz w:val="24"/>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9">
    <w:nsid w:val="6F717FFB"/>
    <w:multiLevelType w:val="hybridMultilevel"/>
    <w:tmpl w:val="43F8E8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0A6511D"/>
    <w:multiLevelType w:val="multilevel"/>
    <w:tmpl w:val="3B361012"/>
    <w:lvl w:ilvl="0">
      <w:start w:val="3"/>
      <w:numFmt w:val="decimal"/>
      <w:lvlText w:val="%1"/>
      <w:lvlJc w:val="left"/>
      <w:pPr>
        <w:ind w:left="450" w:hanging="450"/>
      </w:pPr>
      <w:rPr>
        <w:rFonts w:hint="default"/>
      </w:rPr>
    </w:lvl>
    <w:lvl w:ilvl="1">
      <w:start w:val="1"/>
      <w:numFmt w:val="decimal"/>
      <w:lvlText w:val="%1.%2"/>
      <w:lvlJc w:val="left"/>
      <w:pPr>
        <w:ind w:left="862" w:hanging="720"/>
      </w:pPr>
      <w:rPr>
        <w:rFonts w:ascii="Arial" w:hAnsi="Arial" w:cs="Arial" w:hint="default"/>
        <w:b/>
        <w:sz w:val="24"/>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21">
    <w:nsid w:val="7FC86B9A"/>
    <w:multiLevelType w:val="multilevel"/>
    <w:tmpl w:val="3B361012"/>
    <w:lvl w:ilvl="0">
      <w:start w:val="3"/>
      <w:numFmt w:val="decimal"/>
      <w:lvlText w:val="%1"/>
      <w:lvlJc w:val="left"/>
      <w:pPr>
        <w:ind w:left="450" w:hanging="450"/>
      </w:pPr>
      <w:rPr>
        <w:rFonts w:hint="default"/>
      </w:rPr>
    </w:lvl>
    <w:lvl w:ilvl="1">
      <w:start w:val="1"/>
      <w:numFmt w:val="decimal"/>
      <w:lvlText w:val="%1.%2"/>
      <w:lvlJc w:val="left"/>
      <w:pPr>
        <w:ind w:left="862" w:hanging="720"/>
      </w:pPr>
      <w:rPr>
        <w:rFonts w:ascii="Arial" w:hAnsi="Arial" w:cs="Arial" w:hint="default"/>
        <w:b/>
        <w:sz w:val="24"/>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num w:numId="1">
    <w:abstractNumId w:val="17"/>
  </w:num>
  <w:num w:numId="2">
    <w:abstractNumId w:val="1"/>
  </w:num>
  <w:num w:numId="3">
    <w:abstractNumId w:val="2"/>
  </w:num>
  <w:num w:numId="4">
    <w:abstractNumId w:val="19"/>
  </w:num>
  <w:num w:numId="5">
    <w:abstractNumId w:val="15"/>
  </w:num>
  <w:num w:numId="6">
    <w:abstractNumId w:val="8"/>
  </w:num>
  <w:num w:numId="7">
    <w:abstractNumId w:val="0"/>
  </w:num>
  <w:num w:numId="8">
    <w:abstractNumId w:val="7"/>
  </w:num>
  <w:num w:numId="9">
    <w:abstractNumId w:val="4"/>
  </w:num>
  <w:num w:numId="10">
    <w:abstractNumId w:val="14"/>
  </w:num>
  <w:num w:numId="11">
    <w:abstractNumId w:val="13"/>
  </w:num>
  <w:num w:numId="12">
    <w:abstractNumId w:val="5"/>
  </w:num>
  <w:num w:numId="13">
    <w:abstractNumId w:val="9"/>
  </w:num>
  <w:num w:numId="14">
    <w:abstractNumId w:val="10"/>
  </w:num>
  <w:num w:numId="15">
    <w:abstractNumId w:val="21"/>
  </w:num>
  <w:num w:numId="16">
    <w:abstractNumId w:val="12"/>
  </w:num>
  <w:num w:numId="17">
    <w:abstractNumId w:val="20"/>
  </w:num>
  <w:num w:numId="18">
    <w:abstractNumId w:val="18"/>
  </w:num>
  <w:num w:numId="19">
    <w:abstractNumId w:val="11"/>
  </w:num>
  <w:num w:numId="20">
    <w:abstractNumId w:val="3"/>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B4"/>
    <w:rsid w:val="0000147A"/>
    <w:rsid w:val="00023A41"/>
    <w:rsid w:val="00027D34"/>
    <w:rsid w:val="00035BF3"/>
    <w:rsid w:val="000429F7"/>
    <w:rsid w:val="0004507A"/>
    <w:rsid w:val="00046ACE"/>
    <w:rsid w:val="000618B4"/>
    <w:rsid w:val="00062A64"/>
    <w:rsid w:val="00072373"/>
    <w:rsid w:val="00074756"/>
    <w:rsid w:val="00083660"/>
    <w:rsid w:val="00085EBB"/>
    <w:rsid w:val="000A3D52"/>
    <w:rsid w:val="000A6CE9"/>
    <w:rsid w:val="000B6EB6"/>
    <w:rsid w:val="000C5A6A"/>
    <w:rsid w:val="000D2178"/>
    <w:rsid w:val="000D580A"/>
    <w:rsid w:val="000E1547"/>
    <w:rsid w:val="000F686B"/>
    <w:rsid w:val="001171FA"/>
    <w:rsid w:val="001216FD"/>
    <w:rsid w:val="00121AEF"/>
    <w:rsid w:val="00123FE6"/>
    <w:rsid w:val="00134057"/>
    <w:rsid w:val="00141420"/>
    <w:rsid w:val="00143359"/>
    <w:rsid w:val="00151FF3"/>
    <w:rsid w:val="00153C1B"/>
    <w:rsid w:val="00163130"/>
    <w:rsid w:val="00167B7E"/>
    <w:rsid w:val="001836D5"/>
    <w:rsid w:val="00192AD0"/>
    <w:rsid w:val="00195AE7"/>
    <w:rsid w:val="001A0FAD"/>
    <w:rsid w:val="001A2390"/>
    <w:rsid w:val="001D0521"/>
    <w:rsid w:val="001E1218"/>
    <w:rsid w:val="001E3561"/>
    <w:rsid w:val="001E6473"/>
    <w:rsid w:val="002000E0"/>
    <w:rsid w:val="00220311"/>
    <w:rsid w:val="00224C10"/>
    <w:rsid w:val="00233D4B"/>
    <w:rsid w:val="00241E8D"/>
    <w:rsid w:val="00243195"/>
    <w:rsid w:val="00251B30"/>
    <w:rsid w:val="00272CC4"/>
    <w:rsid w:val="002734EA"/>
    <w:rsid w:val="00280B4B"/>
    <w:rsid w:val="002B0DCA"/>
    <w:rsid w:val="002B1DE5"/>
    <w:rsid w:val="002B7034"/>
    <w:rsid w:val="002B7A1D"/>
    <w:rsid w:val="002C106B"/>
    <w:rsid w:val="002C3C99"/>
    <w:rsid w:val="002D0722"/>
    <w:rsid w:val="002E2C7F"/>
    <w:rsid w:val="002F6528"/>
    <w:rsid w:val="00306E8D"/>
    <w:rsid w:val="00307428"/>
    <w:rsid w:val="00322850"/>
    <w:rsid w:val="003253E0"/>
    <w:rsid w:val="003304E9"/>
    <w:rsid w:val="00342F40"/>
    <w:rsid w:val="0035043F"/>
    <w:rsid w:val="00353421"/>
    <w:rsid w:val="00354B7E"/>
    <w:rsid w:val="00355BFE"/>
    <w:rsid w:val="00356ACE"/>
    <w:rsid w:val="00370690"/>
    <w:rsid w:val="00397C5F"/>
    <w:rsid w:val="003A46AF"/>
    <w:rsid w:val="003A572B"/>
    <w:rsid w:val="003A6F8A"/>
    <w:rsid w:val="003B08BA"/>
    <w:rsid w:val="003B3D90"/>
    <w:rsid w:val="003C0A42"/>
    <w:rsid w:val="003C4657"/>
    <w:rsid w:val="003C6290"/>
    <w:rsid w:val="003E2B94"/>
    <w:rsid w:val="003E4847"/>
    <w:rsid w:val="003E61BB"/>
    <w:rsid w:val="003E6D33"/>
    <w:rsid w:val="003F172C"/>
    <w:rsid w:val="003F19E2"/>
    <w:rsid w:val="00403F6E"/>
    <w:rsid w:val="004244F2"/>
    <w:rsid w:val="0042473C"/>
    <w:rsid w:val="00426133"/>
    <w:rsid w:val="00436623"/>
    <w:rsid w:val="0043755B"/>
    <w:rsid w:val="00442E2D"/>
    <w:rsid w:val="00461294"/>
    <w:rsid w:val="00462268"/>
    <w:rsid w:val="0047605F"/>
    <w:rsid w:val="00477565"/>
    <w:rsid w:val="0049249E"/>
    <w:rsid w:val="00497199"/>
    <w:rsid w:val="004A1997"/>
    <w:rsid w:val="004A5B67"/>
    <w:rsid w:val="004C5FB3"/>
    <w:rsid w:val="004C76A4"/>
    <w:rsid w:val="004D79DF"/>
    <w:rsid w:val="004E09D4"/>
    <w:rsid w:val="00501847"/>
    <w:rsid w:val="00510EA2"/>
    <w:rsid w:val="00512450"/>
    <w:rsid w:val="0052414F"/>
    <w:rsid w:val="00552BD1"/>
    <w:rsid w:val="00553123"/>
    <w:rsid w:val="00556E5D"/>
    <w:rsid w:val="005608C9"/>
    <w:rsid w:val="005647CD"/>
    <w:rsid w:val="00592D12"/>
    <w:rsid w:val="005A052D"/>
    <w:rsid w:val="005A1821"/>
    <w:rsid w:val="005B3EB8"/>
    <w:rsid w:val="005C1504"/>
    <w:rsid w:val="005D04AC"/>
    <w:rsid w:val="00601BF3"/>
    <w:rsid w:val="0062238A"/>
    <w:rsid w:val="00632EC3"/>
    <w:rsid w:val="006579CC"/>
    <w:rsid w:val="00661022"/>
    <w:rsid w:val="00673E18"/>
    <w:rsid w:val="006940D8"/>
    <w:rsid w:val="006A4A66"/>
    <w:rsid w:val="006A63D9"/>
    <w:rsid w:val="006C297F"/>
    <w:rsid w:val="006D0FE2"/>
    <w:rsid w:val="006D43D1"/>
    <w:rsid w:val="006D5182"/>
    <w:rsid w:val="006D59B7"/>
    <w:rsid w:val="006D677C"/>
    <w:rsid w:val="006F1AF7"/>
    <w:rsid w:val="006F369D"/>
    <w:rsid w:val="006F7795"/>
    <w:rsid w:val="00701536"/>
    <w:rsid w:val="00703C85"/>
    <w:rsid w:val="0070749E"/>
    <w:rsid w:val="00712FB4"/>
    <w:rsid w:val="00720E04"/>
    <w:rsid w:val="00726D9D"/>
    <w:rsid w:val="00733A4B"/>
    <w:rsid w:val="00744E34"/>
    <w:rsid w:val="00747044"/>
    <w:rsid w:val="00752D54"/>
    <w:rsid w:val="00756032"/>
    <w:rsid w:val="007570A9"/>
    <w:rsid w:val="00771E2F"/>
    <w:rsid w:val="007773B9"/>
    <w:rsid w:val="0078625C"/>
    <w:rsid w:val="007922ED"/>
    <w:rsid w:val="007B044D"/>
    <w:rsid w:val="007B2A23"/>
    <w:rsid w:val="007B49D7"/>
    <w:rsid w:val="007C3854"/>
    <w:rsid w:val="007D7684"/>
    <w:rsid w:val="007E633E"/>
    <w:rsid w:val="00802EF0"/>
    <w:rsid w:val="00813117"/>
    <w:rsid w:val="008136B0"/>
    <w:rsid w:val="00821A66"/>
    <w:rsid w:val="00821DEB"/>
    <w:rsid w:val="00844175"/>
    <w:rsid w:val="008467F1"/>
    <w:rsid w:val="0085267E"/>
    <w:rsid w:val="00874FE5"/>
    <w:rsid w:val="008831D8"/>
    <w:rsid w:val="0088674D"/>
    <w:rsid w:val="008A795D"/>
    <w:rsid w:val="008A796B"/>
    <w:rsid w:val="008B05AA"/>
    <w:rsid w:val="008D3717"/>
    <w:rsid w:val="008D476D"/>
    <w:rsid w:val="008D4BAF"/>
    <w:rsid w:val="00911387"/>
    <w:rsid w:val="00912207"/>
    <w:rsid w:val="00920FF7"/>
    <w:rsid w:val="009267A5"/>
    <w:rsid w:val="009318C6"/>
    <w:rsid w:val="00942714"/>
    <w:rsid w:val="009476E5"/>
    <w:rsid w:val="009508EA"/>
    <w:rsid w:val="00956CC2"/>
    <w:rsid w:val="009616EE"/>
    <w:rsid w:val="00976E87"/>
    <w:rsid w:val="00977880"/>
    <w:rsid w:val="0098722F"/>
    <w:rsid w:val="00997233"/>
    <w:rsid w:val="009A3E95"/>
    <w:rsid w:val="009A56E9"/>
    <w:rsid w:val="009B37CE"/>
    <w:rsid w:val="009C55AD"/>
    <w:rsid w:val="009D03DC"/>
    <w:rsid w:val="009D3907"/>
    <w:rsid w:val="009E405E"/>
    <w:rsid w:val="00A02A8B"/>
    <w:rsid w:val="00A075C3"/>
    <w:rsid w:val="00A1184D"/>
    <w:rsid w:val="00A12504"/>
    <w:rsid w:val="00A13D97"/>
    <w:rsid w:val="00A14AD7"/>
    <w:rsid w:val="00A370CF"/>
    <w:rsid w:val="00A62747"/>
    <w:rsid w:val="00A64A2C"/>
    <w:rsid w:val="00A77548"/>
    <w:rsid w:val="00A8771C"/>
    <w:rsid w:val="00AC7C75"/>
    <w:rsid w:val="00AD3C33"/>
    <w:rsid w:val="00AF4021"/>
    <w:rsid w:val="00AF660A"/>
    <w:rsid w:val="00B00D6A"/>
    <w:rsid w:val="00B07295"/>
    <w:rsid w:val="00B27BA6"/>
    <w:rsid w:val="00B34861"/>
    <w:rsid w:val="00B52387"/>
    <w:rsid w:val="00B550DD"/>
    <w:rsid w:val="00B8126D"/>
    <w:rsid w:val="00B856EB"/>
    <w:rsid w:val="00B85E26"/>
    <w:rsid w:val="00B87C60"/>
    <w:rsid w:val="00BA1355"/>
    <w:rsid w:val="00BA4833"/>
    <w:rsid w:val="00BA664D"/>
    <w:rsid w:val="00BB7F0A"/>
    <w:rsid w:val="00BC2194"/>
    <w:rsid w:val="00BC2DEE"/>
    <w:rsid w:val="00BC79CF"/>
    <w:rsid w:val="00BD40AC"/>
    <w:rsid w:val="00BF064E"/>
    <w:rsid w:val="00BF1156"/>
    <w:rsid w:val="00BF1ABE"/>
    <w:rsid w:val="00C0026B"/>
    <w:rsid w:val="00C10CD3"/>
    <w:rsid w:val="00C11914"/>
    <w:rsid w:val="00C13EC1"/>
    <w:rsid w:val="00C246F2"/>
    <w:rsid w:val="00C27A6F"/>
    <w:rsid w:val="00C32523"/>
    <w:rsid w:val="00C54485"/>
    <w:rsid w:val="00C54D4A"/>
    <w:rsid w:val="00C600BA"/>
    <w:rsid w:val="00C66580"/>
    <w:rsid w:val="00C806EA"/>
    <w:rsid w:val="00C80FC5"/>
    <w:rsid w:val="00C91094"/>
    <w:rsid w:val="00C93AE9"/>
    <w:rsid w:val="00C947F3"/>
    <w:rsid w:val="00C96A08"/>
    <w:rsid w:val="00C96F47"/>
    <w:rsid w:val="00CA58EF"/>
    <w:rsid w:val="00CB4C22"/>
    <w:rsid w:val="00CC5E72"/>
    <w:rsid w:val="00CD13B3"/>
    <w:rsid w:val="00CD6B5C"/>
    <w:rsid w:val="00CE0766"/>
    <w:rsid w:val="00CE16A3"/>
    <w:rsid w:val="00CE2FAD"/>
    <w:rsid w:val="00CF3E16"/>
    <w:rsid w:val="00CF432D"/>
    <w:rsid w:val="00D04A23"/>
    <w:rsid w:val="00D05358"/>
    <w:rsid w:val="00D2600D"/>
    <w:rsid w:val="00D3299B"/>
    <w:rsid w:val="00D445A7"/>
    <w:rsid w:val="00D47A87"/>
    <w:rsid w:val="00D513DD"/>
    <w:rsid w:val="00D52D57"/>
    <w:rsid w:val="00D7352E"/>
    <w:rsid w:val="00D80C27"/>
    <w:rsid w:val="00D85C15"/>
    <w:rsid w:val="00D91658"/>
    <w:rsid w:val="00D94A82"/>
    <w:rsid w:val="00DB7A87"/>
    <w:rsid w:val="00DC3D73"/>
    <w:rsid w:val="00DF02A5"/>
    <w:rsid w:val="00E0338E"/>
    <w:rsid w:val="00E128C7"/>
    <w:rsid w:val="00E20EEB"/>
    <w:rsid w:val="00E353CF"/>
    <w:rsid w:val="00E54B2A"/>
    <w:rsid w:val="00E615C8"/>
    <w:rsid w:val="00E95508"/>
    <w:rsid w:val="00EA3365"/>
    <w:rsid w:val="00EA6725"/>
    <w:rsid w:val="00EA6A79"/>
    <w:rsid w:val="00EB45CD"/>
    <w:rsid w:val="00EC1D5A"/>
    <w:rsid w:val="00EC3448"/>
    <w:rsid w:val="00ED6B75"/>
    <w:rsid w:val="00EE2DE3"/>
    <w:rsid w:val="00EF0093"/>
    <w:rsid w:val="00EF1F3A"/>
    <w:rsid w:val="00EF3227"/>
    <w:rsid w:val="00EF7205"/>
    <w:rsid w:val="00F06392"/>
    <w:rsid w:val="00F2108A"/>
    <w:rsid w:val="00F3455C"/>
    <w:rsid w:val="00F34A5C"/>
    <w:rsid w:val="00F35CBC"/>
    <w:rsid w:val="00F57CF9"/>
    <w:rsid w:val="00F62434"/>
    <w:rsid w:val="00F657B2"/>
    <w:rsid w:val="00F75DA6"/>
    <w:rsid w:val="00F830A1"/>
    <w:rsid w:val="00F91ACB"/>
    <w:rsid w:val="00F97D1E"/>
    <w:rsid w:val="00FA40BD"/>
    <w:rsid w:val="00FA699B"/>
    <w:rsid w:val="00FC463D"/>
    <w:rsid w:val="00FD148A"/>
    <w:rsid w:val="00FD1CEF"/>
    <w:rsid w:val="00FE05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semiHidden="1" w:unhideWhenUsed="1" w:qFormat="1"/>
    <w:lsdException w:name="Strong" w:qFormat="1"/>
    <w:lsdException w:name="Emphasis" w:qFormat="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618B4"/>
    <w:rPr>
      <w:color w:val="000000" w:themeColor="text1"/>
      <w:sz w:val="22"/>
      <w:szCs w:val="24"/>
    </w:rPr>
  </w:style>
  <w:style w:type="paragraph" w:styleId="Rubrik1">
    <w:name w:val="heading 1"/>
    <w:next w:val="Brdtext1"/>
    <w:link w:val="Rubrik1Char"/>
    <w:qFormat/>
    <w:rsid w:val="00F97D1E"/>
    <w:pPr>
      <w:numPr>
        <w:numId w:val="8"/>
      </w:numPr>
      <w:spacing w:before="120" w:after="60"/>
      <w:outlineLvl w:val="0"/>
    </w:pPr>
    <w:rPr>
      <w:rFonts w:ascii="Arial" w:hAnsi="Arial" w:cs="Arial"/>
      <w:color w:val="000000" w:themeColor="text1"/>
      <w:sz w:val="32"/>
      <w:szCs w:val="24"/>
    </w:rPr>
  </w:style>
  <w:style w:type="paragraph" w:styleId="Rubrik2">
    <w:name w:val="heading 2"/>
    <w:next w:val="Brdtext1"/>
    <w:link w:val="Rubrik2Char"/>
    <w:qFormat/>
    <w:rsid w:val="00F97D1E"/>
    <w:pPr>
      <w:numPr>
        <w:ilvl w:val="1"/>
        <w:numId w:val="8"/>
      </w:numPr>
      <w:spacing w:before="120" w:after="60"/>
      <w:outlineLvl w:val="1"/>
    </w:pPr>
    <w:rPr>
      <w:rFonts w:ascii="Arial" w:hAnsi="Arial" w:cs="Arial"/>
      <w:sz w:val="28"/>
      <w:szCs w:val="24"/>
    </w:rPr>
  </w:style>
  <w:style w:type="paragraph" w:styleId="Rubrik3">
    <w:name w:val="heading 3"/>
    <w:next w:val="Brdtext1"/>
    <w:link w:val="Rubrik3Char"/>
    <w:qFormat/>
    <w:rsid w:val="00F97D1E"/>
    <w:pPr>
      <w:numPr>
        <w:ilvl w:val="2"/>
        <w:numId w:val="8"/>
      </w:numPr>
      <w:spacing w:before="120" w:after="60"/>
      <w:outlineLvl w:val="2"/>
    </w:pPr>
    <w:rPr>
      <w:rFonts w:ascii="Arial" w:hAnsi="Arial" w:cs="Arial"/>
      <w:b/>
      <w:color w:val="000000" w:themeColor="text1"/>
      <w:sz w:val="24"/>
      <w:szCs w:val="24"/>
    </w:rPr>
  </w:style>
  <w:style w:type="paragraph" w:styleId="Rubrik4">
    <w:name w:val="heading 4"/>
    <w:next w:val="Brdtext1"/>
    <w:link w:val="Rubrik4Char"/>
    <w:qFormat/>
    <w:rsid w:val="00F97D1E"/>
    <w:pPr>
      <w:numPr>
        <w:ilvl w:val="3"/>
        <w:numId w:val="8"/>
      </w:numPr>
      <w:spacing w:before="120" w:after="60"/>
      <w:outlineLvl w:val="3"/>
    </w:pPr>
    <w:rPr>
      <w:rFonts w:ascii="Arial" w:hAnsi="Arial" w:cs="Arial"/>
      <w:b/>
      <w:color w:val="000000" w:themeColor="text1"/>
      <w:szCs w:val="24"/>
    </w:rPr>
  </w:style>
  <w:style w:type="paragraph" w:styleId="Rubrik5">
    <w:name w:val="heading 5"/>
    <w:basedOn w:val="Normal"/>
    <w:next w:val="Normal"/>
    <w:link w:val="Rubrik5Char"/>
    <w:unhideWhenUsed/>
    <w:qFormat/>
    <w:rsid w:val="00F06392"/>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nhideWhenUsed/>
    <w:qFormat/>
    <w:rsid w:val="00F06392"/>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nhideWhenUsed/>
    <w:qFormat/>
    <w:rsid w:val="00F06392"/>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nhideWhenUsed/>
    <w:qFormat/>
    <w:rsid w:val="00F06392"/>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nhideWhenUsed/>
    <w:qFormat/>
    <w:rsid w:val="00F06392"/>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Brdtext1"/>
    <w:rsid w:val="00353421"/>
    <w:pPr>
      <w:tabs>
        <w:tab w:val="center" w:pos="4536"/>
        <w:tab w:val="right" w:pos="9072"/>
      </w:tabs>
    </w:pPr>
  </w:style>
  <w:style w:type="paragraph" w:styleId="Sidfot">
    <w:name w:val="footer"/>
    <w:basedOn w:val="Brdtext1"/>
    <w:link w:val="SidfotChar"/>
    <w:uiPriority w:val="99"/>
    <w:rsid w:val="00353421"/>
    <w:pPr>
      <w:tabs>
        <w:tab w:val="center" w:pos="4536"/>
        <w:tab w:val="right" w:pos="9072"/>
      </w:tabs>
    </w:pPr>
  </w:style>
  <w:style w:type="character" w:styleId="Betoning">
    <w:name w:val="Emphasis"/>
    <w:qFormat/>
    <w:rsid w:val="00F97D1E"/>
    <w:rPr>
      <w:i/>
    </w:rPr>
  </w:style>
  <w:style w:type="paragraph" w:customStyle="1" w:styleId="Ledtext">
    <w:name w:val="Ledtext"/>
    <w:basedOn w:val="Sidhuvud"/>
    <w:rsid w:val="00D3091C"/>
    <w:pPr>
      <w:tabs>
        <w:tab w:val="clear" w:pos="4536"/>
        <w:tab w:val="clear" w:pos="9072"/>
      </w:tabs>
      <w:spacing w:before="120"/>
    </w:pPr>
    <w:rPr>
      <w:rFonts w:ascii="Arial" w:hAnsi="Arial" w:cs="Arial"/>
      <w:bCs/>
      <w:sz w:val="15"/>
      <w:szCs w:val="20"/>
    </w:rPr>
  </w:style>
  <w:style w:type="character" w:styleId="Sidnummer">
    <w:name w:val="page number"/>
    <w:basedOn w:val="Standardstycketeckensnitt"/>
    <w:rsid w:val="001836D5"/>
  </w:style>
  <w:style w:type="character" w:styleId="Platshllartext">
    <w:name w:val="Placeholder Text"/>
    <w:basedOn w:val="Standardstycketeckensnitt"/>
    <w:uiPriority w:val="99"/>
    <w:semiHidden/>
    <w:rsid w:val="00F830A1"/>
    <w:rPr>
      <w:color w:val="808080"/>
    </w:rPr>
  </w:style>
  <w:style w:type="paragraph" w:styleId="Ballongtext">
    <w:name w:val="Balloon Text"/>
    <w:basedOn w:val="Normal"/>
    <w:link w:val="BallongtextChar"/>
    <w:rsid w:val="00F830A1"/>
    <w:rPr>
      <w:rFonts w:ascii="Tahoma" w:hAnsi="Tahoma" w:cs="Tahoma"/>
      <w:sz w:val="16"/>
      <w:szCs w:val="16"/>
    </w:rPr>
  </w:style>
  <w:style w:type="character" w:customStyle="1" w:styleId="BallongtextChar">
    <w:name w:val="Ballongtext Char"/>
    <w:basedOn w:val="Standardstycketeckensnitt"/>
    <w:link w:val="Ballongtext"/>
    <w:rsid w:val="00F830A1"/>
    <w:rPr>
      <w:rFonts w:ascii="Tahoma" w:hAnsi="Tahoma" w:cs="Tahoma"/>
      <w:sz w:val="16"/>
      <w:szCs w:val="16"/>
    </w:rPr>
  </w:style>
  <w:style w:type="character" w:customStyle="1" w:styleId="Rubrik1Char">
    <w:name w:val="Rubrik 1 Char"/>
    <w:basedOn w:val="Standardstycketeckensnitt"/>
    <w:link w:val="Rubrik1"/>
    <w:rsid w:val="00F97D1E"/>
    <w:rPr>
      <w:rFonts w:ascii="Arial" w:hAnsi="Arial" w:cs="Arial"/>
      <w:color w:val="000000" w:themeColor="text1"/>
      <w:sz w:val="32"/>
      <w:szCs w:val="24"/>
    </w:rPr>
  </w:style>
  <w:style w:type="paragraph" w:styleId="Rubrik">
    <w:name w:val="Title"/>
    <w:basedOn w:val="Rubrik1"/>
    <w:next w:val="Brdtext1"/>
    <w:link w:val="RubrikChar"/>
    <w:qFormat/>
    <w:rsid w:val="00F97D1E"/>
    <w:pPr>
      <w:spacing w:before="240"/>
    </w:pPr>
    <w:rPr>
      <w:sz w:val="36"/>
    </w:rPr>
  </w:style>
  <w:style w:type="character" w:customStyle="1" w:styleId="RubrikChar">
    <w:name w:val="Rubrik Char"/>
    <w:basedOn w:val="Standardstycketeckensnitt"/>
    <w:link w:val="Rubrik"/>
    <w:rsid w:val="00F97D1E"/>
    <w:rPr>
      <w:rFonts w:ascii="Arial" w:hAnsi="Arial" w:cs="Arial"/>
      <w:color w:val="000000" w:themeColor="text1"/>
      <w:sz w:val="36"/>
      <w:szCs w:val="24"/>
    </w:rPr>
  </w:style>
  <w:style w:type="character" w:customStyle="1" w:styleId="Rubrik3Char">
    <w:name w:val="Rubrik 3 Char"/>
    <w:basedOn w:val="Standardstycketeckensnitt"/>
    <w:link w:val="Rubrik3"/>
    <w:rsid w:val="00F97D1E"/>
    <w:rPr>
      <w:rFonts w:ascii="Arial" w:hAnsi="Arial" w:cs="Arial"/>
      <w:b/>
      <w:color w:val="000000" w:themeColor="text1"/>
      <w:sz w:val="24"/>
      <w:szCs w:val="24"/>
    </w:rPr>
  </w:style>
  <w:style w:type="character" w:customStyle="1" w:styleId="Rubrik2Char">
    <w:name w:val="Rubrik 2 Char"/>
    <w:basedOn w:val="Standardstycketeckensnitt"/>
    <w:link w:val="Rubrik2"/>
    <w:rsid w:val="00F97D1E"/>
    <w:rPr>
      <w:rFonts w:ascii="Arial" w:hAnsi="Arial" w:cs="Arial"/>
      <w:sz w:val="28"/>
      <w:szCs w:val="24"/>
    </w:rPr>
  </w:style>
  <w:style w:type="character" w:customStyle="1" w:styleId="Rubrik4Char">
    <w:name w:val="Rubrik 4 Char"/>
    <w:basedOn w:val="Standardstycketeckensnitt"/>
    <w:link w:val="Rubrik4"/>
    <w:rsid w:val="00F97D1E"/>
    <w:rPr>
      <w:rFonts w:ascii="Arial" w:hAnsi="Arial" w:cs="Arial"/>
      <w:b/>
      <w:color w:val="000000" w:themeColor="text1"/>
      <w:szCs w:val="24"/>
    </w:rPr>
  </w:style>
  <w:style w:type="character" w:styleId="Stark">
    <w:name w:val="Strong"/>
    <w:qFormat/>
    <w:rsid w:val="00F97D1E"/>
    <w:rPr>
      <w:b/>
    </w:rPr>
  </w:style>
  <w:style w:type="paragraph" w:customStyle="1" w:styleId="SidhuvudRubrik">
    <w:name w:val="SidhuvudRubrik"/>
    <w:basedOn w:val="Ledtext"/>
    <w:qFormat/>
    <w:rsid w:val="00F97D1E"/>
    <w:pPr>
      <w:framePr w:hSpace="141" w:wrap="around" w:vAnchor="text" w:hAnchor="text" w:xAlign="center" w:y="1"/>
      <w:suppressOverlap/>
    </w:pPr>
    <w:rPr>
      <w:b/>
      <w:sz w:val="22"/>
    </w:rPr>
  </w:style>
  <w:style w:type="paragraph" w:customStyle="1" w:styleId="Textruta">
    <w:name w:val="Textruta"/>
    <w:link w:val="TextrutaChar"/>
    <w:qFormat/>
    <w:rsid w:val="00F97D1E"/>
    <w:rPr>
      <w:sz w:val="22"/>
    </w:rPr>
  </w:style>
  <w:style w:type="character" w:customStyle="1" w:styleId="TextrutaChar">
    <w:name w:val="Textruta Char"/>
    <w:basedOn w:val="Standardstycketeckensnitt"/>
    <w:link w:val="Textruta"/>
    <w:rsid w:val="00F97D1E"/>
    <w:rPr>
      <w:sz w:val="22"/>
    </w:rPr>
  </w:style>
  <w:style w:type="paragraph" w:customStyle="1" w:styleId="Normal-tt">
    <w:name w:val="Normal - tät"/>
    <w:basedOn w:val="Normal"/>
    <w:rsid w:val="00D2600D"/>
    <w:rPr>
      <w:color w:val="auto"/>
      <w:sz w:val="24"/>
      <w:szCs w:val="20"/>
    </w:rPr>
  </w:style>
  <w:style w:type="paragraph" w:customStyle="1" w:styleId="Brdtext1">
    <w:name w:val="Brödtext1"/>
    <w:link w:val="BrdtextChar"/>
    <w:qFormat/>
    <w:rsid w:val="00F97D1E"/>
    <w:rPr>
      <w:color w:val="000000" w:themeColor="text1"/>
      <w:sz w:val="22"/>
      <w:szCs w:val="24"/>
    </w:rPr>
  </w:style>
  <w:style w:type="numbering" w:customStyle="1" w:styleId="Kravtext">
    <w:name w:val="Kravtext"/>
  </w:style>
  <w:style w:type="paragraph" w:customStyle="1" w:styleId="Brdtextdold">
    <w:name w:val="Brödtext dold"/>
    <w:basedOn w:val="Brdtext1"/>
    <w:link w:val="BrdtextdoldChar"/>
    <w:qFormat/>
    <w:rsid w:val="00F97D1E"/>
    <w:rPr>
      <w:vanish/>
      <w:color w:val="FF0000"/>
    </w:rPr>
  </w:style>
  <w:style w:type="character" w:customStyle="1" w:styleId="BrdtextdoldChar">
    <w:name w:val="Brödtext dold Char"/>
    <w:basedOn w:val="BrdtextChar"/>
    <w:link w:val="Brdtextdold"/>
    <w:rsid w:val="00F97D1E"/>
    <w:rPr>
      <w:vanish/>
      <w:color w:val="FF0000"/>
      <w:sz w:val="22"/>
      <w:szCs w:val="24"/>
    </w:rPr>
  </w:style>
  <w:style w:type="character" w:customStyle="1" w:styleId="BrdtextChar">
    <w:name w:val="Brödtext Char"/>
    <w:basedOn w:val="Standardstycketeckensnitt"/>
    <w:link w:val="Brdtext1"/>
    <w:rsid w:val="00F97D1E"/>
    <w:rPr>
      <w:color w:val="000000" w:themeColor="text1"/>
      <w:sz w:val="22"/>
      <w:szCs w:val="24"/>
    </w:rPr>
  </w:style>
  <w:style w:type="paragraph" w:customStyle="1" w:styleId="AKLedTabellrubrik">
    <w:name w:val="AK Led Tabellrubrik"/>
    <w:basedOn w:val="Normal"/>
    <w:qFormat/>
    <w:rsid w:val="000618B4"/>
    <w:pPr>
      <w:spacing w:before="40" w:after="20"/>
    </w:pPr>
    <w:rPr>
      <w:rFonts w:ascii="Arial" w:hAnsi="Arial"/>
      <w:b/>
      <w:color w:val="auto"/>
      <w:sz w:val="20"/>
    </w:rPr>
  </w:style>
  <w:style w:type="paragraph" w:customStyle="1" w:styleId="AKLedTabelltext">
    <w:name w:val="AK Led Tabelltext"/>
    <w:basedOn w:val="Normal"/>
    <w:qFormat/>
    <w:rsid w:val="000618B4"/>
    <w:pPr>
      <w:spacing w:before="40" w:after="20"/>
    </w:pPr>
    <w:rPr>
      <w:color w:val="auto"/>
    </w:rPr>
  </w:style>
  <w:style w:type="table" w:styleId="Tabellrutnt">
    <w:name w:val="Table Grid"/>
    <w:basedOn w:val="Normaltabell"/>
    <w:rsid w:val="00061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unhideWhenUsed/>
    <w:qFormat/>
    <w:rsid w:val="00AF4021"/>
    <w:pPr>
      <w:ind w:left="720"/>
      <w:contextualSpacing/>
    </w:pPr>
  </w:style>
  <w:style w:type="character" w:customStyle="1" w:styleId="SidfotChar">
    <w:name w:val="Sidfot Char"/>
    <w:basedOn w:val="Standardstycketeckensnitt"/>
    <w:link w:val="Sidfot"/>
    <w:uiPriority w:val="99"/>
    <w:rsid w:val="002B7034"/>
    <w:rPr>
      <w:color w:val="000000" w:themeColor="text1"/>
      <w:sz w:val="22"/>
      <w:szCs w:val="24"/>
    </w:rPr>
  </w:style>
  <w:style w:type="character" w:customStyle="1" w:styleId="Rubrik5Char">
    <w:name w:val="Rubrik 5 Char"/>
    <w:basedOn w:val="Standardstycketeckensnitt"/>
    <w:link w:val="Rubrik5"/>
    <w:semiHidden/>
    <w:rsid w:val="00F06392"/>
    <w:rPr>
      <w:rFonts w:asciiTheme="majorHAnsi" w:eastAsiaTheme="majorEastAsia" w:hAnsiTheme="majorHAnsi" w:cstheme="majorBidi"/>
      <w:color w:val="243F60" w:themeColor="accent1" w:themeShade="7F"/>
      <w:sz w:val="22"/>
      <w:szCs w:val="24"/>
    </w:rPr>
  </w:style>
  <w:style w:type="character" w:customStyle="1" w:styleId="Rubrik6Char">
    <w:name w:val="Rubrik 6 Char"/>
    <w:basedOn w:val="Standardstycketeckensnitt"/>
    <w:link w:val="Rubrik6"/>
    <w:semiHidden/>
    <w:rsid w:val="00F06392"/>
    <w:rPr>
      <w:rFonts w:asciiTheme="majorHAnsi" w:eastAsiaTheme="majorEastAsia" w:hAnsiTheme="majorHAnsi" w:cstheme="majorBidi"/>
      <w:i/>
      <w:iCs/>
      <w:color w:val="243F60" w:themeColor="accent1" w:themeShade="7F"/>
      <w:sz w:val="22"/>
      <w:szCs w:val="24"/>
    </w:rPr>
  </w:style>
  <w:style w:type="character" w:customStyle="1" w:styleId="Rubrik7Char">
    <w:name w:val="Rubrik 7 Char"/>
    <w:basedOn w:val="Standardstycketeckensnitt"/>
    <w:link w:val="Rubrik7"/>
    <w:semiHidden/>
    <w:rsid w:val="00F06392"/>
    <w:rPr>
      <w:rFonts w:asciiTheme="majorHAnsi" w:eastAsiaTheme="majorEastAsia" w:hAnsiTheme="majorHAnsi" w:cstheme="majorBidi"/>
      <w:i/>
      <w:iCs/>
      <w:color w:val="404040" w:themeColor="text1" w:themeTint="BF"/>
      <w:sz w:val="22"/>
      <w:szCs w:val="24"/>
    </w:rPr>
  </w:style>
  <w:style w:type="character" w:customStyle="1" w:styleId="Rubrik8Char">
    <w:name w:val="Rubrik 8 Char"/>
    <w:basedOn w:val="Standardstycketeckensnitt"/>
    <w:link w:val="Rubrik8"/>
    <w:semiHidden/>
    <w:rsid w:val="00F06392"/>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06392"/>
    <w:rPr>
      <w:rFonts w:asciiTheme="majorHAnsi" w:eastAsiaTheme="majorEastAsia" w:hAnsiTheme="majorHAnsi" w:cstheme="majorBidi"/>
      <w:i/>
      <w:iCs/>
      <w:color w:val="404040" w:themeColor="text1" w:themeTint="BF"/>
    </w:rPr>
  </w:style>
  <w:style w:type="character" w:customStyle="1" w:styleId="hps">
    <w:name w:val="hps"/>
    <w:basedOn w:val="Standardstycketeckensnitt"/>
    <w:rsid w:val="003253E0"/>
  </w:style>
  <w:style w:type="character" w:customStyle="1" w:styleId="tydaentrybase">
    <w:name w:val="tyda_entry_base"/>
    <w:basedOn w:val="Standardstycketeckensnitt"/>
    <w:rsid w:val="00C10CD3"/>
    <w:rPr>
      <w:rFonts w:ascii="Arial" w:hAnsi="Arial" w:cs="Arial" w:hint="default"/>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semiHidden="1" w:unhideWhenUsed="1" w:qFormat="1"/>
    <w:lsdException w:name="Strong" w:qFormat="1"/>
    <w:lsdException w:name="Emphasis" w:qFormat="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618B4"/>
    <w:rPr>
      <w:color w:val="000000" w:themeColor="text1"/>
      <w:sz w:val="22"/>
      <w:szCs w:val="24"/>
    </w:rPr>
  </w:style>
  <w:style w:type="paragraph" w:styleId="Rubrik1">
    <w:name w:val="heading 1"/>
    <w:next w:val="Brdtext1"/>
    <w:link w:val="Rubrik1Char"/>
    <w:qFormat/>
    <w:rsid w:val="00F97D1E"/>
    <w:pPr>
      <w:numPr>
        <w:numId w:val="8"/>
      </w:numPr>
      <w:spacing w:before="120" w:after="60"/>
      <w:outlineLvl w:val="0"/>
    </w:pPr>
    <w:rPr>
      <w:rFonts w:ascii="Arial" w:hAnsi="Arial" w:cs="Arial"/>
      <w:color w:val="000000" w:themeColor="text1"/>
      <w:sz w:val="32"/>
      <w:szCs w:val="24"/>
    </w:rPr>
  </w:style>
  <w:style w:type="paragraph" w:styleId="Rubrik2">
    <w:name w:val="heading 2"/>
    <w:next w:val="Brdtext1"/>
    <w:link w:val="Rubrik2Char"/>
    <w:qFormat/>
    <w:rsid w:val="00F97D1E"/>
    <w:pPr>
      <w:numPr>
        <w:ilvl w:val="1"/>
        <w:numId w:val="8"/>
      </w:numPr>
      <w:spacing w:before="120" w:after="60"/>
      <w:outlineLvl w:val="1"/>
    </w:pPr>
    <w:rPr>
      <w:rFonts w:ascii="Arial" w:hAnsi="Arial" w:cs="Arial"/>
      <w:sz w:val="28"/>
      <w:szCs w:val="24"/>
    </w:rPr>
  </w:style>
  <w:style w:type="paragraph" w:styleId="Rubrik3">
    <w:name w:val="heading 3"/>
    <w:next w:val="Brdtext1"/>
    <w:link w:val="Rubrik3Char"/>
    <w:qFormat/>
    <w:rsid w:val="00F97D1E"/>
    <w:pPr>
      <w:numPr>
        <w:ilvl w:val="2"/>
        <w:numId w:val="8"/>
      </w:numPr>
      <w:spacing w:before="120" w:after="60"/>
      <w:outlineLvl w:val="2"/>
    </w:pPr>
    <w:rPr>
      <w:rFonts w:ascii="Arial" w:hAnsi="Arial" w:cs="Arial"/>
      <w:b/>
      <w:color w:val="000000" w:themeColor="text1"/>
      <w:sz w:val="24"/>
      <w:szCs w:val="24"/>
    </w:rPr>
  </w:style>
  <w:style w:type="paragraph" w:styleId="Rubrik4">
    <w:name w:val="heading 4"/>
    <w:next w:val="Brdtext1"/>
    <w:link w:val="Rubrik4Char"/>
    <w:qFormat/>
    <w:rsid w:val="00F97D1E"/>
    <w:pPr>
      <w:numPr>
        <w:ilvl w:val="3"/>
        <w:numId w:val="8"/>
      </w:numPr>
      <w:spacing w:before="120" w:after="60"/>
      <w:outlineLvl w:val="3"/>
    </w:pPr>
    <w:rPr>
      <w:rFonts w:ascii="Arial" w:hAnsi="Arial" w:cs="Arial"/>
      <w:b/>
      <w:color w:val="000000" w:themeColor="text1"/>
      <w:szCs w:val="24"/>
    </w:rPr>
  </w:style>
  <w:style w:type="paragraph" w:styleId="Rubrik5">
    <w:name w:val="heading 5"/>
    <w:basedOn w:val="Normal"/>
    <w:next w:val="Normal"/>
    <w:link w:val="Rubrik5Char"/>
    <w:unhideWhenUsed/>
    <w:qFormat/>
    <w:rsid w:val="00F06392"/>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nhideWhenUsed/>
    <w:qFormat/>
    <w:rsid w:val="00F06392"/>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nhideWhenUsed/>
    <w:qFormat/>
    <w:rsid w:val="00F06392"/>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nhideWhenUsed/>
    <w:qFormat/>
    <w:rsid w:val="00F06392"/>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nhideWhenUsed/>
    <w:qFormat/>
    <w:rsid w:val="00F06392"/>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Brdtext1"/>
    <w:rsid w:val="00353421"/>
    <w:pPr>
      <w:tabs>
        <w:tab w:val="center" w:pos="4536"/>
        <w:tab w:val="right" w:pos="9072"/>
      </w:tabs>
    </w:pPr>
  </w:style>
  <w:style w:type="paragraph" w:styleId="Sidfot">
    <w:name w:val="footer"/>
    <w:basedOn w:val="Brdtext1"/>
    <w:link w:val="SidfotChar"/>
    <w:uiPriority w:val="99"/>
    <w:rsid w:val="00353421"/>
    <w:pPr>
      <w:tabs>
        <w:tab w:val="center" w:pos="4536"/>
        <w:tab w:val="right" w:pos="9072"/>
      </w:tabs>
    </w:pPr>
  </w:style>
  <w:style w:type="character" w:styleId="Betoning">
    <w:name w:val="Emphasis"/>
    <w:qFormat/>
    <w:rsid w:val="00F97D1E"/>
    <w:rPr>
      <w:i/>
    </w:rPr>
  </w:style>
  <w:style w:type="paragraph" w:customStyle="1" w:styleId="Ledtext">
    <w:name w:val="Ledtext"/>
    <w:basedOn w:val="Sidhuvud"/>
    <w:rsid w:val="00D3091C"/>
    <w:pPr>
      <w:tabs>
        <w:tab w:val="clear" w:pos="4536"/>
        <w:tab w:val="clear" w:pos="9072"/>
      </w:tabs>
      <w:spacing w:before="120"/>
    </w:pPr>
    <w:rPr>
      <w:rFonts w:ascii="Arial" w:hAnsi="Arial" w:cs="Arial"/>
      <w:bCs/>
      <w:sz w:val="15"/>
      <w:szCs w:val="20"/>
    </w:rPr>
  </w:style>
  <w:style w:type="character" w:styleId="Sidnummer">
    <w:name w:val="page number"/>
    <w:basedOn w:val="Standardstycketeckensnitt"/>
    <w:rsid w:val="001836D5"/>
  </w:style>
  <w:style w:type="character" w:styleId="Platshllartext">
    <w:name w:val="Placeholder Text"/>
    <w:basedOn w:val="Standardstycketeckensnitt"/>
    <w:uiPriority w:val="99"/>
    <w:semiHidden/>
    <w:rsid w:val="00F830A1"/>
    <w:rPr>
      <w:color w:val="808080"/>
    </w:rPr>
  </w:style>
  <w:style w:type="paragraph" w:styleId="Ballongtext">
    <w:name w:val="Balloon Text"/>
    <w:basedOn w:val="Normal"/>
    <w:link w:val="BallongtextChar"/>
    <w:rsid w:val="00F830A1"/>
    <w:rPr>
      <w:rFonts w:ascii="Tahoma" w:hAnsi="Tahoma" w:cs="Tahoma"/>
      <w:sz w:val="16"/>
      <w:szCs w:val="16"/>
    </w:rPr>
  </w:style>
  <w:style w:type="character" w:customStyle="1" w:styleId="BallongtextChar">
    <w:name w:val="Ballongtext Char"/>
    <w:basedOn w:val="Standardstycketeckensnitt"/>
    <w:link w:val="Ballongtext"/>
    <w:rsid w:val="00F830A1"/>
    <w:rPr>
      <w:rFonts w:ascii="Tahoma" w:hAnsi="Tahoma" w:cs="Tahoma"/>
      <w:sz w:val="16"/>
      <w:szCs w:val="16"/>
    </w:rPr>
  </w:style>
  <w:style w:type="character" w:customStyle="1" w:styleId="Rubrik1Char">
    <w:name w:val="Rubrik 1 Char"/>
    <w:basedOn w:val="Standardstycketeckensnitt"/>
    <w:link w:val="Rubrik1"/>
    <w:rsid w:val="00F97D1E"/>
    <w:rPr>
      <w:rFonts w:ascii="Arial" w:hAnsi="Arial" w:cs="Arial"/>
      <w:color w:val="000000" w:themeColor="text1"/>
      <w:sz w:val="32"/>
      <w:szCs w:val="24"/>
    </w:rPr>
  </w:style>
  <w:style w:type="paragraph" w:styleId="Rubrik">
    <w:name w:val="Title"/>
    <w:basedOn w:val="Rubrik1"/>
    <w:next w:val="Brdtext1"/>
    <w:link w:val="RubrikChar"/>
    <w:qFormat/>
    <w:rsid w:val="00F97D1E"/>
    <w:pPr>
      <w:spacing w:before="240"/>
    </w:pPr>
    <w:rPr>
      <w:sz w:val="36"/>
    </w:rPr>
  </w:style>
  <w:style w:type="character" w:customStyle="1" w:styleId="RubrikChar">
    <w:name w:val="Rubrik Char"/>
    <w:basedOn w:val="Standardstycketeckensnitt"/>
    <w:link w:val="Rubrik"/>
    <w:rsid w:val="00F97D1E"/>
    <w:rPr>
      <w:rFonts w:ascii="Arial" w:hAnsi="Arial" w:cs="Arial"/>
      <w:color w:val="000000" w:themeColor="text1"/>
      <w:sz w:val="36"/>
      <w:szCs w:val="24"/>
    </w:rPr>
  </w:style>
  <w:style w:type="character" w:customStyle="1" w:styleId="Rubrik3Char">
    <w:name w:val="Rubrik 3 Char"/>
    <w:basedOn w:val="Standardstycketeckensnitt"/>
    <w:link w:val="Rubrik3"/>
    <w:rsid w:val="00F97D1E"/>
    <w:rPr>
      <w:rFonts w:ascii="Arial" w:hAnsi="Arial" w:cs="Arial"/>
      <w:b/>
      <w:color w:val="000000" w:themeColor="text1"/>
      <w:sz w:val="24"/>
      <w:szCs w:val="24"/>
    </w:rPr>
  </w:style>
  <w:style w:type="character" w:customStyle="1" w:styleId="Rubrik2Char">
    <w:name w:val="Rubrik 2 Char"/>
    <w:basedOn w:val="Standardstycketeckensnitt"/>
    <w:link w:val="Rubrik2"/>
    <w:rsid w:val="00F97D1E"/>
    <w:rPr>
      <w:rFonts w:ascii="Arial" w:hAnsi="Arial" w:cs="Arial"/>
      <w:sz w:val="28"/>
      <w:szCs w:val="24"/>
    </w:rPr>
  </w:style>
  <w:style w:type="character" w:customStyle="1" w:styleId="Rubrik4Char">
    <w:name w:val="Rubrik 4 Char"/>
    <w:basedOn w:val="Standardstycketeckensnitt"/>
    <w:link w:val="Rubrik4"/>
    <w:rsid w:val="00F97D1E"/>
    <w:rPr>
      <w:rFonts w:ascii="Arial" w:hAnsi="Arial" w:cs="Arial"/>
      <w:b/>
      <w:color w:val="000000" w:themeColor="text1"/>
      <w:szCs w:val="24"/>
    </w:rPr>
  </w:style>
  <w:style w:type="character" w:styleId="Stark">
    <w:name w:val="Strong"/>
    <w:qFormat/>
    <w:rsid w:val="00F97D1E"/>
    <w:rPr>
      <w:b/>
    </w:rPr>
  </w:style>
  <w:style w:type="paragraph" w:customStyle="1" w:styleId="SidhuvudRubrik">
    <w:name w:val="SidhuvudRubrik"/>
    <w:basedOn w:val="Ledtext"/>
    <w:qFormat/>
    <w:rsid w:val="00F97D1E"/>
    <w:pPr>
      <w:framePr w:hSpace="141" w:wrap="around" w:vAnchor="text" w:hAnchor="text" w:xAlign="center" w:y="1"/>
      <w:suppressOverlap/>
    </w:pPr>
    <w:rPr>
      <w:b/>
      <w:sz w:val="22"/>
    </w:rPr>
  </w:style>
  <w:style w:type="paragraph" w:customStyle="1" w:styleId="Textruta">
    <w:name w:val="Textruta"/>
    <w:link w:val="TextrutaChar"/>
    <w:qFormat/>
    <w:rsid w:val="00F97D1E"/>
    <w:rPr>
      <w:sz w:val="22"/>
    </w:rPr>
  </w:style>
  <w:style w:type="character" w:customStyle="1" w:styleId="TextrutaChar">
    <w:name w:val="Textruta Char"/>
    <w:basedOn w:val="Standardstycketeckensnitt"/>
    <w:link w:val="Textruta"/>
    <w:rsid w:val="00F97D1E"/>
    <w:rPr>
      <w:sz w:val="22"/>
    </w:rPr>
  </w:style>
  <w:style w:type="paragraph" w:customStyle="1" w:styleId="Normal-tt">
    <w:name w:val="Normal - tät"/>
    <w:basedOn w:val="Normal"/>
    <w:rsid w:val="00D2600D"/>
    <w:rPr>
      <w:color w:val="auto"/>
      <w:sz w:val="24"/>
      <w:szCs w:val="20"/>
    </w:rPr>
  </w:style>
  <w:style w:type="paragraph" w:customStyle="1" w:styleId="Brdtext1">
    <w:name w:val="Brödtext1"/>
    <w:link w:val="BrdtextChar"/>
    <w:qFormat/>
    <w:rsid w:val="00F97D1E"/>
    <w:rPr>
      <w:color w:val="000000" w:themeColor="text1"/>
      <w:sz w:val="22"/>
      <w:szCs w:val="24"/>
    </w:rPr>
  </w:style>
  <w:style w:type="numbering" w:customStyle="1" w:styleId="Kravtext">
    <w:name w:val="Kravtext"/>
  </w:style>
  <w:style w:type="paragraph" w:customStyle="1" w:styleId="Brdtextdold">
    <w:name w:val="Brödtext dold"/>
    <w:basedOn w:val="Brdtext1"/>
    <w:link w:val="BrdtextdoldChar"/>
    <w:qFormat/>
    <w:rsid w:val="00F97D1E"/>
    <w:rPr>
      <w:vanish/>
      <w:color w:val="FF0000"/>
    </w:rPr>
  </w:style>
  <w:style w:type="character" w:customStyle="1" w:styleId="BrdtextdoldChar">
    <w:name w:val="Brödtext dold Char"/>
    <w:basedOn w:val="BrdtextChar"/>
    <w:link w:val="Brdtextdold"/>
    <w:rsid w:val="00F97D1E"/>
    <w:rPr>
      <w:vanish/>
      <w:color w:val="FF0000"/>
      <w:sz w:val="22"/>
      <w:szCs w:val="24"/>
    </w:rPr>
  </w:style>
  <w:style w:type="character" w:customStyle="1" w:styleId="BrdtextChar">
    <w:name w:val="Brödtext Char"/>
    <w:basedOn w:val="Standardstycketeckensnitt"/>
    <w:link w:val="Brdtext1"/>
    <w:rsid w:val="00F97D1E"/>
    <w:rPr>
      <w:color w:val="000000" w:themeColor="text1"/>
      <w:sz w:val="22"/>
      <w:szCs w:val="24"/>
    </w:rPr>
  </w:style>
  <w:style w:type="paragraph" w:customStyle="1" w:styleId="AKLedTabellrubrik">
    <w:name w:val="AK Led Tabellrubrik"/>
    <w:basedOn w:val="Normal"/>
    <w:qFormat/>
    <w:rsid w:val="000618B4"/>
    <w:pPr>
      <w:spacing w:before="40" w:after="20"/>
    </w:pPr>
    <w:rPr>
      <w:rFonts w:ascii="Arial" w:hAnsi="Arial"/>
      <w:b/>
      <w:color w:val="auto"/>
      <w:sz w:val="20"/>
    </w:rPr>
  </w:style>
  <w:style w:type="paragraph" w:customStyle="1" w:styleId="AKLedTabelltext">
    <w:name w:val="AK Led Tabelltext"/>
    <w:basedOn w:val="Normal"/>
    <w:qFormat/>
    <w:rsid w:val="000618B4"/>
    <w:pPr>
      <w:spacing w:before="40" w:after="20"/>
    </w:pPr>
    <w:rPr>
      <w:color w:val="auto"/>
    </w:rPr>
  </w:style>
  <w:style w:type="table" w:styleId="Tabellrutnt">
    <w:name w:val="Table Grid"/>
    <w:basedOn w:val="Normaltabell"/>
    <w:rsid w:val="00061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unhideWhenUsed/>
    <w:qFormat/>
    <w:rsid w:val="00AF4021"/>
    <w:pPr>
      <w:ind w:left="720"/>
      <w:contextualSpacing/>
    </w:pPr>
  </w:style>
  <w:style w:type="character" w:customStyle="1" w:styleId="SidfotChar">
    <w:name w:val="Sidfot Char"/>
    <w:basedOn w:val="Standardstycketeckensnitt"/>
    <w:link w:val="Sidfot"/>
    <w:uiPriority w:val="99"/>
    <w:rsid w:val="002B7034"/>
    <w:rPr>
      <w:color w:val="000000" w:themeColor="text1"/>
      <w:sz w:val="22"/>
      <w:szCs w:val="24"/>
    </w:rPr>
  </w:style>
  <w:style w:type="character" w:customStyle="1" w:styleId="Rubrik5Char">
    <w:name w:val="Rubrik 5 Char"/>
    <w:basedOn w:val="Standardstycketeckensnitt"/>
    <w:link w:val="Rubrik5"/>
    <w:semiHidden/>
    <w:rsid w:val="00F06392"/>
    <w:rPr>
      <w:rFonts w:asciiTheme="majorHAnsi" w:eastAsiaTheme="majorEastAsia" w:hAnsiTheme="majorHAnsi" w:cstheme="majorBidi"/>
      <w:color w:val="243F60" w:themeColor="accent1" w:themeShade="7F"/>
      <w:sz w:val="22"/>
      <w:szCs w:val="24"/>
    </w:rPr>
  </w:style>
  <w:style w:type="character" w:customStyle="1" w:styleId="Rubrik6Char">
    <w:name w:val="Rubrik 6 Char"/>
    <w:basedOn w:val="Standardstycketeckensnitt"/>
    <w:link w:val="Rubrik6"/>
    <w:semiHidden/>
    <w:rsid w:val="00F06392"/>
    <w:rPr>
      <w:rFonts w:asciiTheme="majorHAnsi" w:eastAsiaTheme="majorEastAsia" w:hAnsiTheme="majorHAnsi" w:cstheme="majorBidi"/>
      <w:i/>
      <w:iCs/>
      <w:color w:val="243F60" w:themeColor="accent1" w:themeShade="7F"/>
      <w:sz w:val="22"/>
      <w:szCs w:val="24"/>
    </w:rPr>
  </w:style>
  <w:style w:type="character" w:customStyle="1" w:styleId="Rubrik7Char">
    <w:name w:val="Rubrik 7 Char"/>
    <w:basedOn w:val="Standardstycketeckensnitt"/>
    <w:link w:val="Rubrik7"/>
    <w:semiHidden/>
    <w:rsid w:val="00F06392"/>
    <w:rPr>
      <w:rFonts w:asciiTheme="majorHAnsi" w:eastAsiaTheme="majorEastAsia" w:hAnsiTheme="majorHAnsi" w:cstheme="majorBidi"/>
      <w:i/>
      <w:iCs/>
      <w:color w:val="404040" w:themeColor="text1" w:themeTint="BF"/>
      <w:sz w:val="22"/>
      <w:szCs w:val="24"/>
    </w:rPr>
  </w:style>
  <w:style w:type="character" w:customStyle="1" w:styleId="Rubrik8Char">
    <w:name w:val="Rubrik 8 Char"/>
    <w:basedOn w:val="Standardstycketeckensnitt"/>
    <w:link w:val="Rubrik8"/>
    <w:semiHidden/>
    <w:rsid w:val="00F06392"/>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06392"/>
    <w:rPr>
      <w:rFonts w:asciiTheme="majorHAnsi" w:eastAsiaTheme="majorEastAsia" w:hAnsiTheme="majorHAnsi" w:cstheme="majorBidi"/>
      <w:i/>
      <w:iCs/>
      <w:color w:val="404040" w:themeColor="text1" w:themeTint="BF"/>
    </w:rPr>
  </w:style>
  <w:style w:type="character" w:customStyle="1" w:styleId="hps">
    <w:name w:val="hps"/>
    <w:basedOn w:val="Standardstycketeckensnitt"/>
    <w:rsid w:val="003253E0"/>
  </w:style>
  <w:style w:type="character" w:customStyle="1" w:styleId="tydaentrybase">
    <w:name w:val="tyda_entry_base"/>
    <w:basedOn w:val="Standardstycketeckensnitt"/>
    <w:rsid w:val="00C10CD3"/>
    <w:rPr>
      <w:rFonts w:ascii="Arial" w:hAnsi="Arial" w:cs="Arial" w:hint="default"/>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E3F"/>
    <w:rsid w:val="00F50E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4D6DE78D96344C19D832716AA88CC11">
    <w:name w:val="94D6DE78D96344C19D832716AA88CC11"/>
    <w:rsid w:val="00F50E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4D6DE78D96344C19D832716AA88CC11">
    <w:name w:val="94D6DE78D96344C19D832716AA88CC11"/>
    <w:rsid w:val="00F50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MVDocument xmlns="http://www.dunite.se/2011/04/FMVDocument">
  <Case>
    <Reference Name="Diarienummer"/>
    <Type Name="Ärendetyp"/>
    <ResponsibleOfficial Name="Ansvarig handläggare"/>
  </Case>
  <Project>
    <Name Name="Projektbenämning"/>
    <Reference Name="AO-IO"/>
    <MSName Name="MS Benämning"/>
    <MSReference Name="MS Nummer"/>
  </Project>
  <Document>
    <ResponsibleUnit Name="Ansvarig enhet"/>
    <Office_Responsible_Phone Name="FMV tjänsteställe, handläggare, telefon" Multivalue="true"/>
    <Date Name="Datum">2015-05-22T00:00:00</Date>
    <DecisionMaker Name="Beslutande"/>
    <Rapporteur Name="Föredragande"/>
    <OthersPresent Name="I övrigt närvarande"/>
    <Reference Name="Dokumentnummer"/>
    <ValidUntil Name="Giltigt t.o.m."/>
    <Cancels Name="Upphäver"/>
    <PreviousReference Name="FMV föregående diarienummer"/>
    <PreviousDate Name="FMV föregående datum"/>
  </Document>
  <Receiver>
    <Reference Name="Er referens"/>
    <Date Name="Ert datum"/>
    <DocumentReference Name="Er beteckning"/>
  </Receiver>
</FMVDocument>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kument" ma:contentTypeID="0x0101008CBA602DB59ACA40B6AD8EFC3F18EB92" ma:contentTypeVersion="8" ma:contentTypeDescription="Skapa ett nytt dokument." ma:contentTypeScope="" ma:versionID="ed6e7d061cb7481b10422b7e61ff85c0">
  <xsd:schema xmlns:xsd="http://www.w3.org/2001/XMLSchema" xmlns:xs="http://www.w3.org/2001/XMLSchema" xmlns:p="http://schemas.microsoft.com/office/2006/metadata/properties" xmlns:ns2="069001fa-64dd-46f9-9ef2-bff96ad6bc7e" targetNamespace="http://schemas.microsoft.com/office/2006/metadata/properties" ma:root="true" ma:fieldsID="951acb833b7bc57d66a1d1e89c79c908" ns2:_="">
    <xsd:import namespace="069001fa-64dd-46f9-9ef2-bff96ad6bc7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001fa-64dd-46f9-9ef2-bff96ad6bc7e"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069001fa-64dd-46f9-9ef2-bff96ad6bc7e">FMVID-929-27</_dlc_DocId>
    <_dlc_DocIdUrl xmlns="069001fa-64dd-46f9-9ef2-bff96ad6bc7e">
      <Url>http://sharepoint.fmv.se/_layouts/DocIdRedir.aspx?ID=FMVID-929-27</Url>
      <Description>FMVID-929-27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F030C752-E269-4741-8FBF-B2A221434EAC}">
  <ds:schemaRefs>
    <ds:schemaRef ds:uri="http://schemas.microsoft.com/sharepoint/v3/contenttype/forms"/>
  </ds:schemaRefs>
</ds:datastoreItem>
</file>

<file path=customXml/itemProps2.xml><?xml version="1.0" encoding="utf-8"?>
<ds:datastoreItem xmlns:ds="http://schemas.openxmlformats.org/officeDocument/2006/customXml" ds:itemID="{066B67A3-4EFD-47A0-8A0C-7AC8510E96E3}">
  <ds:schemaRefs>
    <ds:schemaRef ds:uri="http://www.dunite.se/2011/04/FMVDocument"/>
  </ds:schemaRefs>
</ds:datastoreItem>
</file>

<file path=customXml/itemProps3.xml><?xml version="1.0" encoding="utf-8"?>
<ds:datastoreItem xmlns:ds="http://schemas.openxmlformats.org/officeDocument/2006/customXml" ds:itemID="{75D6DC37-3C09-4E1D-8000-19C5822BAC7C}">
  <ds:schemaRefs>
    <ds:schemaRef ds:uri="http://schemas.microsoft.com/office/2006/metadata/customXsn"/>
  </ds:schemaRefs>
</ds:datastoreItem>
</file>

<file path=customXml/itemProps4.xml><?xml version="1.0" encoding="utf-8"?>
<ds:datastoreItem xmlns:ds="http://schemas.openxmlformats.org/officeDocument/2006/customXml" ds:itemID="{D0A75A32-7615-4A17-956E-6EABECA44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001fa-64dd-46f9-9ef2-bff96ad6b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9EA504-FB9C-408B-A200-8F93DC67C676}">
  <ds:schemaRefs>
    <ds:schemaRef ds:uri="http://schemas.microsoft.com/sharepoint/events"/>
  </ds:schemaRefs>
</ds:datastoreItem>
</file>

<file path=customXml/itemProps6.xml><?xml version="1.0" encoding="utf-8"?>
<ds:datastoreItem xmlns:ds="http://schemas.openxmlformats.org/officeDocument/2006/customXml" ds:itemID="{8A3F8789-086A-4EF5-B76E-19B315330D76}">
  <ds:schemaRefs>
    <ds:schemaRef ds:uri="069001fa-64dd-46f9-9ef2-bff96ad6bc7e"/>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37B1A07A-EBE5-4A45-98BA-62C98A9D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2870</Words>
  <Characters>18819</Characters>
  <Application>Microsoft Office Word</Application>
  <DocSecurity>0</DocSecurity>
  <Lines>156</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FMV</Company>
  <LinksUpToDate>false</LinksUpToDate>
  <CharactersWithSpaces>21646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Lilljha-Langbeck, Karin kalil</dc:creator>
  <cp:lastModifiedBy>Hellgren, Örjan orhel</cp:lastModifiedBy>
  <cp:revision>4</cp:revision>
  <cp:lastPrinted>2015-02-10T16:45:00Z</cp:lastPrinted>
  <dcterms:created xsi:type="dcterms:W3CDTF">2015-05-22T06:30:00Z</dcterms:created>
  <dcterms:modified xsi:type="dcterms:W3CDTF">2015-07-08T13:27:00Z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0x0101008CBA602DB59ACA40B6AD8EFC3F18EB92</vt:lpwstr>
  </property>
  <property fmtid="{D5CDD505-2E9C-101B-9397-08002B2CF9AE}" pid="3" name="_dlc_DocIdItemGuid">
    <vt:lpwstr>e52f4168-a25a-4343-b992-09d30c2c1d18</vt:lpwstr>
  </property>
  <property fmtid="{D5CDD505-2E9C-101B-9397-08002B2CF9AE}" pid="4" name="Order">
    <vt:r8>600</vt:r8>
  </property>
</Properties>
</file>